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CF0F" w14:textId="2A00E5A1" w:rsidR="0004022D" w:rsidRDefault="0004022D" w:rsidP="0004022D">
      <w:pPr>
        <w:spacing w:after="240" w:line="300" w:lineRule="auto"/>
        <w:ind w:left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Druk Nr 1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60</w:t>
      </w:r>
    </w:p>
    <w:p w14:paraId="76D15C65" w14:textId="77777777" w:rsidR="0004022D" w:rsidRDefault="0004022D" w:rsidP="0004022D">
      <w:pPr>
        <w:spacing w:after="240" w:line="30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03.04.2026 r.</w:t>
      </w:r>
    </w:p>
    <w:p w14:paraId="073584FC" w14:textId="1B00C55B" w:rsidR="002E5C6D" w:rsidRPr="005D5261" w:rsidRDefault="0004022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3831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775C">
        <w:rPr>
          <w:rFonts w:asciiTheme="minorHAnsi" w:hAnsiTheme="minorHAnsi" w:cstheme="minorHAnsi"/>
          <w:b/>
          <w:bCs/>
          <w:sz w:val="22"/>
          <w:szCs w:val="22"/>
        </w:rPr>
        <w:t>……………………………..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36775C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1D254F7D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231F">
        <w:rPr>
          <w:rFonts w:asciiTheme="minorHAnsi" w:hAnsiTheme="minorHAnsi" w:cstheme="minorHAnsi"/>
          <w:b/>
          <w:sz w:val="22"/>
          <w:szCs w:val="22"/>
        </w:rPr>
        <w:t>680</w:t>
      </w:r>
      <w:r w:rsidR="00952FEC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89231F">
        <w:rPr>
          <w:rFonts w:asciiTheme="minorHAnsi" w:hAnsiTheme="minorHAnsi" w:cstheme="minorHAnsi"/>
          <w:b/>
          <w:sz w:val="22"/>
          <w:szCs w:val="22"/>
        </w:rPr>
        <w:t>3 kwietnia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76C43CBF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89231F">
        <w:rPr>
          <w:rFonts w:asciiTheme="minorHAnsi" w:hAnsiTheme="minorHAnsi" w:cstheme="minorHAnsi"/>
          <w:sz w:val="22"/>
          <w:szCs w:val="22"/>
        </w:rPr>
        <w:t>680</w:t>
      </w:r>
      <w:r w:rsidR="00952FEC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89231F">
        <w:rPr>
          <w:rFonts w:asciiTheme="minorHAnsi" w:hAnsiTheme="minorHAnsi" w:cstheme="minorHAnsi"/>
          <w:sz w:val="22"/>
          <w:szCs w:val="22"/>
        </w:rPr>
        <w:t>3 kwietnia</w:t>
      </w:r>
      <w:r w:rsidR="00762267"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750C2053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775C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775C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32FFE5C2" w:rsidR="002E5C6D" w:rsidRPr="005D5261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89231F">
        <w:rPr>
          <w:rFonts w:asciiTheme="minorHAnsi" w:hAnsiTheme="minorHAnsi" w:cstheme="minorHAnsi"/>
          <w:b/>
          <w:sz w:val="22"/>
          <w:szCs w:val="22"/>
        </w:rPr>
        <w:t>680</w:t>
      </w:r>
      <w:r w:rsidR="00952FEC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89231F">
        <w:rPr>
          <w:rFonts w:asciiTheme="minorHAnsi" w:hAnsiTheme="minorHAnsi" w:cstheme="minorHAnsi"/>
          <w:b/>
          <w:sz w:val="22"/>
          <w:szCs w:val="22"/>
        </w:rPr>
        <w:t>3</w:t>
      </w:r>
      <w:r w:rsidR="00293280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432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F920CD" w:rsidRDefault="00DF7DE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 xml:space="preserve">Zarząd Dzielnicy Ursynów zaproponował następujące zmiany budżetu Dzielnicy Ursynów na rok </w:t>
      </w:r>
      <w:r w:rsidR="008B4F9E" w:rsidRPr="00F920CD">
        <w:rPr>
          <w:rFonts w:asciiTheme="minorHAnsi" w:hAnsiTheme="minorHAnsi" w:cstheme="minorHAnsi"/>
          <w:bCs/>
        </w:rPr>
        <w:t>202</w:t>
      </w:r>
      <w:r w:rsidR="006855F7" w:rsidRPr="00F920CD">
        <w:rPr>
          <w:rFonts w:asciiTheme="minorHAnsi" w:hAnsiTheme="minorHAnsi" w:cstheme="minorHAnsi"/>
          <w:bCs/>
        </w:rPr>
        <w:t>6</w:t>
      </w:r>
      <w:r w:rsidRPr="00F920CD">
        <w:rPr>
          <w:rFonts w:asciiTheme="minorHAnsi" w:hAnsiTheme="minorHAnsi" w:cstheme="minorHAnsi"/>
          <w:bCs/>
        </w:rPr>
        <w:t>.</w:t>
      </w:r>
    </w:p>
    <w:p w14:paraId="5B135CED" w14:textId="77777777" w:rsidR="00F920CD" w:rsidRDefault="00F920CD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5C85B88" w14:textId="097B525D" w:rsidR="000E53BE" w:rsidRPr="003D400A" w:rsidRDefault="000E53BE" w:rsidP="000E53BE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3D400A">
        <w:rPr>
          <w:rFonts w:asciiTheme="minorHAnsi" w:hAnsiTheme="minorHAnsi" w:cstheme="minorHAnsi"/>
          <w:b/>
          <w:bCs/>
          <w:color w:val="000000" w:themeColor="text1"/>
          <w:u w:val="single"/>
        </w:rPr>
        <w:t>Dochody:</w:t>
      </w:r>
    </w:p>
    <w:p w14:paraId="458D30C5" w14:textId="5B7FB4B4" w:rsidR="000E53BE" w:rsidRPr="003D400A" w:rsidRDefault="000E53BE" w:rsidP="000E53BE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D400A">
        <w:rPr>
          <w:rFonts w:asciiTheme="minorHAnsi" w:hAnsiTheme="minorHAnsi" w:cstheme="minorHAnsi"/>
          <w:color w:val="000000" w:themeColor="text1"/>
        </w:rPr>
        <w:t xml:space="preserve">Zwiększenie </w:t>
      </w:r>
      <w:r w:rsidR="0036775C" w:rsidRPr="003D400A">
        <w:rPr>
          <w:rFonts w:asciiTheme="minorHAnsi" w:hAnsiTheme="minorHAnsi" w:cstheme="minorHAnsi"/>
          <w:color w:val="000000" w:themeColor="text1"/>
        </w:rPr>
        <w:t>dodatkowych środków</w:t>
      </w:r>
      <w:r w:rsidRPr="003D400A">
        <w:rPr>
          <w:rFonts w:asciiTheme="minorHAnsi" w:hAnsiTheme="minorHAnsi" w:cstheme="minorHAnsi"/>
          <w:color w:val="000000" w:themeColor="text1"/>
        </w:rPr>
        <w:t xml:space="preserve"> dla Dzielnicy</w:t>
      </w:r>
      <w:r w:rsidR="00DA4E28" w:rsidRPr="003D400A">
        <w:rPr>
          <w:rFonts w:asciiTheme="minorHAnsi" w:hAnsiTheme="minorHAnsi" w:cstheme="minorHAnsi"/>
          <w:color w:val="000000" w:themeColor="text1"/>
        </w:rPr>
        <w:t xml:space="preserve"> </w:t>
      </w:r>
      <w:r w:rsidRPr="003D400A">
        <w:rPr>
          <w:rFonts w:asciiTheme="minorHAnsi" w:hAnsiTheme="minorHAnsi" w:cstheme="minorHAnsi"/>
          <w:color w:val="000000" w:themeColor="text1"/>
        </w:rPr>
        <w:t>o kwotę</w:t>
      </w:r>
      <w:r w:rsidR="002153E9" w:rsidRPr="003D400A">
        <w:rPr>
          <w:rFonts w:asciiTheme="minorHAnsi" w:hAnsiTheme="minorHAnsi" w:cstheme="minorHAnsi"/>
          <w:color w:val="000000" w:themeColor="text1"/>
        </w:rPr>
        <w:t xml:space="preserve"> </w:t>
      </w:r>
      <w:r w:rsidR="00C3645B">
        <w:rPr>
          <w:rFonts w:asciiTheme="minorHAnsi" w:hAnsiTheme="minorHAnsi" w:cstheme="minorHAnsi"/>
          <w:color w:val="000000" w:themeColor="text1"/>
        </w:rPr>
        <w:t>248</w:t>
      </w:r>
      <w:r w:rsidR="0036775C" w:rsidRPr="003D400A">
        <w:rPr>
          <w:rFonts w:asciiTheme="minorHAnsi" w:hAnsiTheme="minorHAnsi" w:cstheme="minorHAnsi"/>
          <w:color w:val="000000" w:themeColor="text1"/>
        </w:rPr>
        <w:t>.</w:t>
      </w:r>
      <w:r w:rsidR="00C3645B">
        <w:rPr>
          <w:rFonts w:asciiTheme="minorHAnsi" w:hAnsiTheme="minorHAnsi" w:cstheme="minorHAnsi"/>
          <w:color w:val="000000" w:themeColor="text1"/>
        </w:rPr>
        <w:t>301</w:t>
      </w:r>
      <w:r w:rsidR="0037516D" w:rsidRPr="003D400A">
        <w:rPr>
          <w:rFonts w:asciiTheme="minorHAnsi" w:hAnsiTheme="minorHAnsi" w:cstheme="minorHAnsi"/>
          <w:color w:val="000000" w:themeColor="text1"/>
        </w:rPr>
        <w:t xml:space="preserve"> zł</w:t>
      </w:r>
      <w:r w:rsidRPr="003D400A">
        <w:rPr>
          <w:rFonts w:asciiTheme="minorHAnsi" w:hAnsiTheme="minorHAnsi" w:cstheme="minorHAnsi"/>
          <w:color w:val="000000" w:themeColor="text1"/>
        </w:rPr>
        <w:t>, w tym:</w:t>
      </w:r>
    </w:p>
    <w:p w14:paraId="71D18623" w14:textId="19D54727" w:rsidR="00C3645B" w:rsidRDefault="00C3645B" w:rsidP="00C3645B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z</w:t>
      </w:r>
      <w:r w:rsidR="0036775C" w:rsidRPr="00C3645B">
        <w:rPr>
          <w:rFonts w:asciiTheme="minorHAnsi" w:hAnsiTheme="minorHAnsi" w:cstheme="minorHAnsi"/>
          <w:b/>
          <w:color w:val="000000" w:themeColor="text1"/>
        </w:rPr>
        <w:t>większeni</w:t>
      </w:r>
      <w:r w:rsidR="00293280">
        <w:rPr>
          <w:rFonts w:asciiTheme="minorHAnsi" w:hAnsiTheme="minorHAnsi" w:cstheme="minorHAnsi"/>
          <w:b/>
          <w:color w:val="000000" w:themeColor="text1"/>
        </w:rPr>
        <w:t>a</w:t>
      </w:r>
      <w:r w:rsidR="0036775C" w:rsidRPr="00C3645B">
        <w:rPr>
          <w:rFonts w:asciiTheme="minorHAnsi" w:hAnsiTheme="minorHAnsi" w:cstheme="minorHAnsi"/>
          <w:b/>
          <w:color w:val="000000" w:themeColor="text1"/>
        </w:rPr>
        <w:t xml:space="preserve"> środków wyrównawczych</w:t>
      </w:r>
      <w:r w:rsidR="0036775C" w:rsidRPr="003D400A">
        <w:rPr>
          <w:rFonts w:asciiTheme="minorHAnsi" w:hAnsiTheme="minorHAnsi" w:cstheme="minorHAnsi"/>
          <w:color w:val="000000" w:themeColor="text1"/>
        </w:rPr>
        <w:t xml:space="preserve"> dla Dzielnicy o kwotę </w:t>
      </w:r>
      <w:r w:rsidR="00293280">
        <w:rPr>
          <w:rFonts w:asciiTheme="minorHAnsi" w:hAnsiTheme="minorHAnsi" w:cstheme="minorHAnsi"/>
          <w:color w:val="000000" w:themeColor="text1"/>
        </w:rPr>
        <w:t xml:space="preserve">ogółem </w:t>
      </w:r>
      <w:r>
        <w:rPr>
          <w:rFonts w:asciiTheme="minorHAnsi" w:hAnsiTheme="minorHAnsi" w:cstheme="minorHAnsi"/>
          <w:color w:val="000000" w:themeColor="text1"/>
        </w:rPr>
        <w:t>200</w:t>
      </w:r>
      <w:r w:rsidR="0036775C" w:rsidRPr="003D400A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996</w:t>
      </w:r>
      <w:r w:rsidR="00293280">
        <w:rPr>
          <w:rFonts w:asciiTheme="minorHAnsi" w:hAnsiTheme="minorHAnsi" w:cstheme="minorHAnsi"/>
          <w:color w:val="000000" w:themeColor="text1"/>
        </w:rPr>
        <w:t xml:space="preserve"> zł</w:t>
      </w:r>
      <w:r w:rsidR="0036775C" w:rsidRPr="003D400A">
        <w:rPr>
          <w:rFonts w:asciiTheme="minorHAnsi" w:hAnsiTheme="minorHAnsi" w:cstheme="minorHAnsi"/>
          <w:color w:val="000000" w:themeColor="text1"/>
        </w:rPr>
        <w:t>, w tym:</w:t>
      </w:r>
    </w:p>
    <w:p w14:paraId="11C28C27" w14:textId="725332CD" w:rsidR="00C3645B" w:rsidRPr="00C3645B" w:rsidRDefault="00C3645B" w:rsidP="00C3645B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3645B">
        <w:rPr>
          <w:rFonts w:asciiTheme="minorHAnsi" w:hAnsiTheme="minorHAnsi" w:cstheme="minorHAnsi"/>
          <w:color w:val="000000" w:themeColor="text1"/>
        </w:rPr>
        <w:t xml:space="preserve">- </w:t>
      </w:r>
      <w:r w:rsidR="00293280">
        <w:rPr>
          <w:rFonts w:asciiTheme="minorHAnsi" w:hAnsiTheme="minorHAnsi" w:cstheme="minorHAnsi"/>
          <w:color w:val="000000" w:themeColor="text1"/>
        </w:rPr>
        <w:t xml:space="preserve">o kwotę </w:t>
      </w:r>
      <w:r w:rsidRPr="00C3645B">
        <w:rPr>
          <w:rFonts w:asciiTheme="minorHAnsi" w:hAnsiTheme="minorHAnsi" w:cstheme="minorHAnsi"/>
          <w:color w:val="000000" w:themeColor="text1"/>
        </w:rPr>
        <w:t>500 zł w związku z przyznanym odszkodowaniem z Warszawskiego Programu Ubezpieczeniowego,</w:t>
      </w:r>
    </w:p>
    <w:p w14:paraId="5DF80DB3" w14:textId="163F1A99" w:rsidR="00C3645B" w:rsidRPr="00C3645B" w:rsidRDefault="00C3645B" w:rsidP="00C3645B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3645B">
        <w:rPr>
          <w:rFonts w:asciiTheme="minorHAnsi" w:hAnsiTheme="minorHAnsi" w:cstheme="minorHAnsi"/>
          <w:color w:val="000000" w:themeColor="text1"/>
        </w:rPr>
        <w:t>- o kwotę 13</w:t>
      </w:r>
      <w:r w:rsidR="00293280">
        <w:rPr>
          <w:rFonts w:asciiTheme="minorHAnsi" w:hAnsiTheme="minorHAnsi" w:cstheme="minorHAnsi"/>
          <w:color w:val="000000" w:themeColor="text1"/>
        </w:rPr>
        <w:t>8</w:t>
      </w:r>
      <w:r w:rsidRPr="00C3645B">
        <w:rPr>
          <w:rFonts w:asciiTheme="minorHAnsi" w:hAnsiTheme="minorHAnsi" w:cstheme="minorHAnsi"/>
          <w:color w:val="000000" w:themeColor="text1"/>
        </w:rPr>
        <w:t>.2</w:t>
      </w:r>
      <w:r w:rsidR="00293280">
        <w:rPr>
          <w:rFonts w:asciiTheme="minorHAnsi" w:hAnsiTheme="minorHAnsi" w:cstheme="minorHAnsi"/>
          <w:color w:val="000000" w:themeColor="text1"/>
        </w:rPr>
        <w:t>96</w:t>
      </w:r>
      <w:r w:rsidRPr="00C3645B">
        <w:rPr>
          <w:rFonts w:asciiTheme="minorHAnsi" w:hAnsiTheme="minorHAnsi" w:cstheme="minorHAnsi"/>
          <w:color w:val="000000" w:themeColor="text1"/>
        </w:rPr>
        <w:t xml:space="preserve"> zł w związku z przywróceniem niewykorzystanych środków z 2025 roku na realizację projekt</w:t>
      </w:r>
      <w:r w:rsidR="00047872">
        <w:rPr>
          <w:rFonts w:asciiTheme="minorHAnsi" w:hAnsiTheme="minorHAnsi" w:cstheme="minorHAnsi"/>
          <w:color w:val="000000" w:themeColor="text1"/>
        </w:rPr>
        <w:t>ów</w:t>
      </w:r>
      <w:r w:rsidRPr="00C3645B">
        <w:rPr>
          <w:rFonts w:asciiTheme="minorHAnsi" w:hAnsiTheme="minorHAnsi" w:cstheme="minorHAnsi"/>
          <w:color w:val="000000" w:themeColor="text1"/>
        </w:rPr>
        <w:t xml:space="preserve"> finansowan</w:t>
      </w:r>
      <w:r w:rsidR="00047872">
        <w:rPr>
          <w:rFonts w:asciiTheme="minorHAnsi" w:hAnsiTheme="minorHAnsi" w:cstheme="minorHAnsi"/>
          <w:color w:val="000000" w:themeColor="text1"/>
        </w:rPr>
        <w:t>ych</w:t>
      </w:r>
      <w:r w:rsidRPr="00C3645B">
        <w:rPr>
          <w:rFonts w:asciiTheme="minorHAnsi" w:hAnsiTheme="minorHAnsi" w:cstheme="minorHAnsi"/>
          <w:color w:val="000000" w:themeColor="text1"/>
        </w:rPr>
        <w:t xml:space="preserve"> ze środków Unii Europejskiej, w tym: </w:t>
      </w:r>
      <w:r w:rsidRPr="00293280">
        <w:rPr>
          <w:rFonts w:asciiTheme="minorHAnsi" w:hAnsiTheme="minorHAnsi" w:cstheme="minorHAnsi"/>
          <w:i/>
          <w:iCs/>
          <w:color w:val="000000" w:themeColor="text1"/>
        </w:rPr>
        <w:t>"Rodzina to My" (136.267 zł),</w:t>
      </w:r>
      <w:r w:rsidR="00293280" w:rsidRPr="0029328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293280">
        <w:rPr>
          <w:rFonts w:asciiTheme="minorHAnsi" w:hAnsiTheme="minorHAnsi" w:cstheme="minorHAnsi"/>
          <w:i/>
          <w:iCs/>
          <w:color w:val="000000" w:themeColor="text1"/>
        </w:rPr>
        <w:t>"Poza salą lekcyjną: nauczyciele w programie Erasmus+ jako motor zmian na rzecz różnorodności, zrównoważonego rozwoju i edukacji cyfrowej" (2.029 zł)</w:t>
      </w:r>
      <w:r w:rsidRPr="00C3645B">
        <w:rPr>
          <w:rFonts w:asciiTheme="minorHAnsi" w:hAnsiTheme="minorHAnsi" w:cstheme="minorHAnsi"/>
          <w:color w:val="000000" w:themeColor="text1"/>
        </w:rPr>
        <w:t>,</w:t>
      </w:r>
    </w:p>
    <w:p w14:paraId="2A9AA5F8" w14:textId="0DEC2292" w:rsidR="00C3645B" w:rsidRDefault="00C3645B" w:rsidP="00C3645B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3645B">
        <w:rPr>
          <w:rFonts w:asciiTheme="minorHAnsi" w:hAnsiTheme="minorHAnsi" w:cstheme="minorHAnsi"/>
          <w:color w:val="000000" w:themeColor="text1"/>
        </w:rPr>
        <w:t>- o kwotę 62.2</w:t>
      </w:r>
      <w:r w:rsidR="00293280">
        <w:rPr>
          <w:rFonts w:asciiTheme="minorHAnsi" w:hAnsiTheme="minorHAnsi" w:cstheme="minorHAnsi"/>
          <w:color w:val="000000" w:themeColor="text1"/>
        </w:rPr>
        <w:t>0</w:t>
      </w:r>
      <w:r w:rsidRPr="00C3645B">
        <w:rPr>
          <w:rFonts w:asciiTheme="minorHAnsi" w:hAnsiTheme="minorHAnsi" w:cstheme="minorHAnsi"/>
          <w:color w:val="000000" w:themeColor="text1"/>
        </w:rPr>
        <w:t xml:space="preserve">0 zł w związku z rozliczeniem i przekazaniem na rachunek m.st Warszawy środków pozostających z tytułu realizacji projektu Erasmus "Edukacja języków obcych oparta na grach już od najmłodszych lat". </w:t>
      </w:r>
    </w:p>
    <w:p w14:paraId="7F02E8B7" w14:textId="0E13D9E4" w:rsidR="00A51854" w:rsidRPr="003D400A" w:rsidRDefault="0036775C" w:rsidP="00C3645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3645B">
        <w:rPr>
          <w:rFonts w:asciiTheme="minorHAnsi" w:hAnsiTheme="minorHAnsi" w:cstheme="minorHAnsi"/>
          <w:b/>
          <w:color w:val="000000" w:themeColor="text1"/>
        </w:rPr>
        <w:t>zwiększenie środków na dofinansowanie projektów realizowanych w ramach programów UE</w:t>
      </w:r>
      <w:r w:rsidRPr="003D400A">
        <w:rPr>
          <w:rFonts w:asciiTheme="minorHAnsi" w:hAnsiTheme="minorHAnsi" w:cstheme="minorHAnsi"/>
          <w:color w:val="000000" w:themeColor="text1"/>
        </w:rPr>
        <w:t xml:space="preserve"> o kwotę 47.305 zł  na realizację projektu finansowanego ze środków UE pn. "Rodzina to My" w związku z niższą kwotą środków jaka wpłynęła na realizację projektu w 2025 roku.</w:t>
      </w:r>
    </w:p>
    <w:p w14:paraId="57876D3F" w14:textId="10E0D135" w:rsidR="000E53BE" w:rsidRPr="00F920CD" w:rsidRDefault="000E53BE" w:rsidP="000E53B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5D90D36E" w14:textId="4DA8432B" w:rsidR="002304AC" w:rsidRPr="00F920CD" w:rsidRDefault="002304AC" w:rsidP="002304AC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I</w:t>
      </w:r>
      <w:r>
        <w:rPr>
          <w:rFonts w:asciiTheme="minorHAnsi" w:hAnsiTheme="minorHAnsi" w:cstheme="minorHAnsi"/>
          <w:b/>
          <w:bCs/>
        </w:rPr>
        <w:t>II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2304AC">
        <w:rPr>
          <w:rFonts w:asciiTheme="minorHAnsi" w:hAnsiTheme="minorHAnsi" w:cstheme="minorHAnsi"/>
          <w:b/>
          <w:bCs/>
        </w:rPr>
        <w:t>GOSPODARKA KOMUNALNA I OCHRONA ŚRODOWISKA</w:t>
      </w:r>
    </w:p>
    <w:p w14:paraId="068A03A2" w14:textId="36F6FD5A" w:rsidR="003D400A" w:rsidRDefault="003D400A" w:rsidP="003D400A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Przeniesienie środków w wysokości </w:t>
      </w:r>
      <w:r>
        <w:rPr>
          <w:rFonts w:asciiTheme="minorHAnsi" w:hAnsiTheme="minorHAnsi" w:cstheme="minorHAnsi"/>
        </w:rPr>
        <w:t>2</w:t>
      </w:r>
      <w:r w:rsidRPr="00F920CD">
        <w:rPr>
          <w:rFonts w:asciiTheme="minorHAnsi" w:hAnsiTheme="minorHAnsi" w:cstheme="minorHAnsi"/>
        </w:rPr>
        <w:t>0.000 zł między zadaniami, działami</w:t>
      </w:r>
      <w:r>
        <w:rPr>
          <w:rFonts w:asciiTheme="minorHAnsi" w:hAnsiTheme="minorHAnsi" w:cstheme="minorHAnsi"/>
        </w:rPr>
        <w:t>,</w:t>
      </w:r>
      <w:r w:rsidRPr="00F920CD">
        <w:rPr>
          <w:rFonts w:asciiTheme="minorHAnsi" w:hAnsiTheme="minorHAnsi" w:cstheme="minorHAnsi"/>
        </w:rPr>
        <w:t xml:space="preserve"> rozdziałami </w:t>
      </w:r>
      <w:r>
        <w:rPr>
          <w:rFonts w:asciiTheme="minorHAnsi" w:hAnsiTheme="minorHAnsi" w:cstheme="minorHAnsi"/>
        </w:rPr>
        <w:t xml:space="preserve">i paragrafami </w:t>
      </w:r>
      <w:r w:rsidRPr="00F920CD">
        <w:rPr>
          <w:rFonts w:asciiTheme="minorHAnsi" w:hAnsiTheme="minorHAnsi" w:cstheme="minorHAnsi"/>
        </w:rPr>
        <w:t xml:space="preserve">klasyfikacji budżetowej z przeznaczeniem na </w:t>
      </w:r>
      <w:r>
        <w:rPr>
          <w:rFonts w:asciiTheme="minorHAnsi" w:hAnsiTheme="minorHAnsi" w:cstheme="minorHAnsi"/>
        </w:rPr>
        <w:t>zakup koszy ulicznych.</w:t>
      </w:r>
    </w:p>
    <w:p w14:paraId="6B38D65C" w14:textId="3D176AD4" w:rsidR="003D400A" w:rsidRPr="00F920CD" w:rsidRDefault="003D400A" w:rsidP="003D400A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>
        <w:rPr>
          <w:rFonts w:asciiTheme="minorHAnsi" w:hAnsiTheme="minorHAnsi" w:cstheme="minorHAnsi"/>
          <w:b/>
          <w:bCs/>
        </w:rPr>
        <w:t>V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EDUKACJA</w:t>
      </w:r>
    </w:p>
    <w:p w14:paraId="5B489973" w14:textId="3C623605" w:rsidR="003D400A" w:rsidRDefault="003D400A" w:rsidP="000E53BE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Zwiększenie </w:t>
      </w:r>
      <w:r>
        <w:rPr>
          <w:rFonts w:asciiTheme="minorHAnsi" w:hAnsiTheme="minorHAnsi" w:cstheme="minorHAnsi"/>
        </w:rPr>
        <w:t>środków</w:t>
      </w:r>
      <w:r w:rsidRPr="00F920CD">
        <w:rPr>
          <w:rFonts w:asciiTheme="minorHAnsi" w:hAnsiTheme="minorHAnsi" w:cstheme="minorHAnsi"/>
        </w:rPr>
        <w:t xml:space="preserve"> o kwotę </w:t>
      </w:r>
      <w:r w:rsidR="00C3645B">
        <w:rPr>
          <w:rFonts w:asciiTheme="minorHAnsi" w:hAnsiTheme="minorHAnsi" w:cstheme="minorHAnsi"/>
        </w:rPr>
        <w:t>64.729</w:t>
      </w:r>
      <w:r w:rsidRPr="00F920CD">
        <w:rPr>
          <w:rFonts w:asciiTheme="minorHAnsi" w:hAnsiTheme="minorHAnsi" w:cstheme="minorHAnsi"/>
        </w:rPr>
        <w:t xml:space="preserve"> zł </w:t>
      </w:r>
      <w:r w:rsidRPr="003D400A">
        <w:rPr>
          <w:rFonts w:asciiTheme="minorHAnsi" w:hAnsiTheme="minorHAnsi" w:cstheme="minorHAnsi"/>
        </w:rPr>
        <w:t>z przeznaczeniem</w:t>
      </w:r>
      <w:r w:rsidR="00C3645B">
        <w:rPr>
          <w:rFonts w:asciiTheme="minorHAnsi" w:hAnsiTheme="minorHAnsi" w:cstheme="minorHAnsi"/>
        </w:rPr>
        <w:t xml:space="preserve"> na:</w:t>
      </w:r>
    </w:p>
    <w:p w14:paraId="63A0D485" w14:textId="666DFA71" w:rsidR="00C3645B" w:rsidRDefault="00C3645B" w:rsidP="000E53B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3645B">
        <w:rPr>
          <w:rFonts w:asciiTheme="minorHAnsi" w:hAnsiTheme="minorHAnsi" w:cstheme="minorHAnsi"/>
        </w:rPr>
        <w:t>zakup wyposażenia, zakup pomocy dydaktycznych oraz oprogramowania do zajęć z języka angielskiego dla P50</w:t>
      </w:r>
      <w:r>
        <w:rPr>
          <w:rFonts w:asciiTheme="minorHAnsi" w:hAnsiTheme="minorHAnsi" w:cstheme="minorHAnsi"/>
        </w:rPr>
        <w:t xml:space="preserve"> </w:t>
      </w:r>
      <w:r w:rsidRPr="00C3645B">
        <w:rPr>
          <w:rFonts w:asciiTheme="minorHAnsi" w:hAnsiTheme="minorHAnsi" w:cstheme="minorHAnsi"/>
        </w:rPr>
        <w:t xml:space="preserve"> w związku z rozliczeniem i przekazaniem na rachunek m.st Warszawy środków pozostających z tytułu realizacji projektu Erasmus "Edukacja języków obcych oparta na grach już od najmłodszych lat"</w:t>
      </w:r>
      <w:r>
        <w:rPr>
          <w:rFonts w:asciiTheme="minorHAnsi" w:hAnsiTheme="minorHAnsi" w:cstheme="minorHAnsi"/>
        </w:rPr>
        <w:t xml:space="preserve"> (62.200 zł),</w:t>
      </w:r>
    </w:p>
    <w:p w14:paraId="242DA648" w14:textId="532D7308" w:rsidR="00C3645B" w:rsidRDefault="00C3645B" w:rsidP="000E53B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3645B">
        <w:rPr>
          <w:rFonts w:asciiTheme="minorHAnsi" w:hAnsiTheme="minorHAnsi" w:cstheme="minorHAnsi"/>
        </w:rPr>
        <w:t xml:space="preserve">zakup kamery tubowej do monitoringu w SP100 - środki z </w:t>
      </w:r>
      <w:r w:rsidR="00293280" w:rsidRPr="00C3645B">
        <w:rPr>
          <w:rFonts w:asciiTheme="minorHAnsi" w:hAnsiTheme="minorHAnsi" w:cstheme="minorHAnsi"/>
        </w:rPr>
        <w:t>W</w:t>
      </w:r>
      <w:r w:rsidR="00293280">
        <w:rPr>
          <w:rFonts w:asciiTheme="minorHAnsi" w:hAnsiTheme="minorHAnsi" w:cstheme="minorHAnsi"/>
        </w:rPr>
        <w:t xml:space="preserve">arszawskiego Programu Ubezpieczeniowego </w:t>
      </w:r>
      <w:r>
        <w:rPr>
          <w:rFonts w:asciiTheme="minorHAnsi" w:hAnsiTheme="minorHAnsi" w:cstheme="minorHAnsi"/>
        </w:rPr>
        <w:t>(500 zł),</w:t>
      </w:r>
    </w:p>
    <w:p w14:paraId="3132F2DC" w14:textId="6D99B001" w:rsidR="00C3645B" w:rsidRDefault="00C3645B" w:rsidP="000E53B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3645B">
        <w:rPr>
          <w:rFonts w:asciiTheme="minorHAnsi" w:hAnsiTheme="minorHAnsi" w:cstheme="minorHAnsi"/>
        </w:rPr>
        <w:t>realizację projektu współfinansowanego ze środków Un</w:t>
      </w:r>
      <w:r>
        <w:rPr>
          <w:rFonts w:asciiTheme="minorHAnsi" w:hAnsiTheme="minorHAnsi" w:cstheme="minorHAnsi"/>
        </w:rPr>
        <w:t>i</w:t>
      </w:r>
      <w:r w:rsidRPr="00C3645B">
        <w:rPr>
          <w:rFonts w:asciiTheme="minorHAnsi" w:hAnsiTheme="minorHAnsi" w:cstheme="minorHAnsi"/>
        </w:rPr>
        <w:t>i Europejskiej pn. "Poza salą lekcyjną: nauczyciele w programie Erasmus+ jako motor zmian na rzecz różnorodności, zrównoważonego rozwoju i edukacji cyfrowej"</w:t>
      </w:r>
      <w:r>
        <w:rPr>
          <w:rFonts w:asciiTheme="minorHAnsi" w:hAnsiTheme="minorHAnsi" w:cstheme="minorHAnsi"/>
        </w:rPr>
        <w:t xml:space="preserve"> </w:t>
      </w:r>
      <w:r w:rsidRPr="00C3645B">
        <w:rPr>
          <w:rFonts w:asciiTheme="minorHAnsi" w:hAnsiTheme="minorHAnsi" w:cstheme="minorHAnsi"/>
        </w:rPr>
        <w:t>w związku z przywróceniem niewykorzystanych środków z 2025 roku</w:t>
      </w:r>
      <w:r>
        <w:rPr>
          <w:rFonts w:asciiTheme="minorHAnsi" w:hAnsiTheme="minorHAnsi" w:cstheme="minorHAnsi"/>
        </w:rPr>
        <w:t xml:space="preserve"> (2.029 zł)</w:t>
      </w:r>
    </w:p>
    <w:p w14:paraId="4F74BD0E" w14:textId="742F7280" w:rsidR="000E53BE" w:rsidRPr="00F920CD" w:rsidRDefault="000E53BE" w:rsidP="000E53BE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V</w:t>
      </w:r>
      <w:r w:rsidR="003D400A">
        <w:rPr>
          <w:rFonts w:asciiTheme="minorHAnsi" w:hAnsiTheme="minorHAnsi" w:cstheme="minorHAnsi"/>
          <w:b/>
          <w:bCs/>
        </w:rPr>
        <w:t>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="003D400A" w:rsidRPr="003D400A">
        <w:rPr>
          <w:rFonts w:asciiTheme="minorHAnsi" w:hAnsiTheme="minorHAnsi" w:cstheme="minorHAnsi"/>
          <w:b/>
          <w:bCs/>
        </w:rPr>
        <w:t>OCHRONA ZDROWIA I POLITYKA SPOŁECZNA</w:t>
      </w:r>
    </w:p>
    <w:p w14:paraId="7C6205DA" w14:textId="6A18C110" w:rsidR="009348E0" w:rsidRPr="00F920CD" w:rsidRDefault="00A51854" w:rsidP="003D400A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Zwiększenie </w:t>
      </w:r>
      <w:r w:rsidR="003D400A">
        <w:rPr>
          <w:rFonts w:asciiTheme="minorHAnsi" w:hAnsiTheme="minorHAnsi" w:cstheme="minorHAnsi"/>
        </w:rPr>
        <w:t>środków</w:t>
      </w:r>
      <w:r w:rsidRPr="00F920CD">
        <w:rPr>
          <w:rFonts w:asciiTheme="minorHAnsi" w:hAnsiTheme="minorHAnsi" w:cstheme="minorHAnsi"/>
        </w:rPr>
        <w:t xml:space="preserve"> o kwotę </w:t>
      </w:r>
      <w:r w:rsidR="003D400A">
        <w:rPr>
          <w:rFonts w:asciiTheme="minorHAnsi" w:hAnsiTheme="minorHAnsi" w:cstheme="minorHAnsi"/>
        </w:rPr>
        <w:t>183</w:t>
      </w:r>
      <w:r w:rsidRPr="00F920CD">
        <w:rPr>
          <w:rFonts w:asciiTheme="minorHAnsi" w:hAnsiTheme="minorHAnsi" w:cstheme="minorHAnsi"/>
        </w:rPr>
        <w:t>.</w:t>
      </w:r>
      <w:r w:rsidR="003D400A">
        <w:rPr>
          <w:rFonts w:asciiTheme="minorHAnsi" w:hAnsiTheme="minorHAnsi" w:cstheme="minorHAnsi"/>
        </w:rPr>
        <w:t>572</w:t>
      </w:r>
      <w:r w:rsidRPr="00F920CD">
        <w:rPr>
          <w:rFonts w:asciiTheme="minorHAnsi" w:hAnsiTheme="minorHAnsi" w:cstheme="minorHAnsi"/>
        </w:rPr>
        <w:t xml:space="preserve"> zł </w:t>
      </w:r>
      <w:r w:rsidR="003D400A" w:rsidRPr="003D400A">
        <w:rPr>
          <w:rFonts w:asciiTheme="minorHAnsi" w:hAnsiTheme="minorHAnsi" w:cstheme="minorHAnsi"/>
        </w:rPr>
        <w:t>w związku z przywróceniem niewykorzystanych środków z 2025 roku na realizację projektu współfinansowanego ze środków Un</w:t>
      </w:r>
      <w:r w:rsidR="003D400A">
        <w:rPr>
          <w:rFonts w:asciiTheme="minorHAnsi" w:hAnsiTheme="minorHAnsi" w:cstheme="minorHAnsi"/>
        </w:rPr>
        <w:t>i</w:t>
      </w:r>
      <w:r w:rsidR="003D400A" w:rsidRPr="003D400A">
        <w:rPr>
          <w:rFonts w:asciiTheme="minorHAnsi" w:hAnsiTheme="minorHAnsi" w:cstheme="minorHAnsi"/>
        </w:rPr>
        <w:t>i Europejskiej pn. "Rodzina to My</w:t>
      </w:r>
      <w:r w:rsidR="003D400A">
        <w:rPr>
          <w:rFonts w:asciiTheme="minorHAnsi" w:hAnsiTheme="minorHAnsi" w:cstheme="minorHAnsi"/>
        </w:rPr>
        <w:t>.</w:t>
      </w:r>
      <w:r w:rsidR="003D400A" w:rsidRPr="003D400A">
        <w:rPr>
          <w:rFonts w:asciiTheme="minorHAnsi" w:hAnsiTheme="minorHAnsi" w:cstheme="minorHAnsi"/>
        </w:rPr>
        <w:t>"</w:t>
      </w:r>
    </w:p>
    <w:p w14:paraId="049F309E" w14:textId="77777777" w:rsidR="003D400A" w:rsidRDefault="003D400A" w:rsidP="00BE0E39">
      <w:pPr>
        <w:spacing w:line="252" w:lineRule="auto"/>
        <w:rPr>
          <w:rFonts w:asciiTheme="minorHAnsi" w:hAnsiTheme="minorHAnsi" w:cstheme="minorHAnsi"/>
          <w:color w:val="000000" w:themeColor="text1"/>
        </w:rPr>
      </w:pPr>
    </w:p>
    <w:p w14:paraId="4D490C77" w14:textId="685102C8" w:rsidR="00FE2957" w:rsidRPr="00F920CD" w:rsidRDefault="00FE2957" w:rsidP="00BE0E39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</w:t>
      </w:r>
      <w:r w:rsidR="00611F75" w:rsidRPr="00F920CD">
        <w:rPr>
          <w:rFonts w:asciiTheme="minorHAnsi" w:hAnsiTheme="minorHAnsi" w:cstheme="minorHAnsi"/>
          <w:color w:val="000000" w:themeColor="text1"/>
        </w:rPr>
        <w:t xml:space="preserve"> oraz wydatków budżetowych </w:t>
      </w:r>
      <w:r w:rsidRPr="00F920CD">
        <w:rPr>
          <w:rFonts w:asciiTheme="minorHAnsi" w:hAnsiTheme="minorHAnsi" w:cstheme="minorHAnsi"/>
          <w:color w:val="000000" w:themeColor="text1"/>
        </w:rPr>
        <w:t xml:space="preserve">w planie na </w:t>
      </w:r>
      <w:r w:rsidR="008B4F9E" w:rsidRPr="00F920CD">
        <w:rPr>
          <w:rFonts w:asciiTheme="minorHAnsi" w:hAnsiTheme="minorHAnsi" w:cstheme="minorHAnsi"/>
          <w:color w:val="000000" w:themeColor="text1"/>
        </w:rPr>
        <w:t>202</w:t>
      </w:r>
      <w:r w:rsidR="00247B25"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</w:t>
      </w:r>
      <w:r w:rsidR="00611F75" w:rsidRPr="00F920CD">
        <w:rPr>
          <w:rFonts w:asciiTheme="minorHAnsi" w:hAnsiTheme="minorHAnsi" w:cstheme="minorHAnsi"/>
          <w:color w:val="000000" w:themeColor="text1"/>
        </w:rPr>
        <w:t xml:space="preserve">o </w:t>
      </w:r>
      <w:r w:rsidR="00C3645B">
        <w:rPr>
          <w:rFonts w:asciiTheme="minorHAnsi" w:hAnsiTheme="minorHAnsi" w:cstheme="minorHAnsi"/>
          <w:color w:val="000000" w:themeColor="text1"/>
        </w:rPr>
        <w:t>248</w:t>
      </w:r>
      <w:r w:rsidR="003D400A">
        <w:rPr>
          <w:rFonts w:asciiTheme="minorHAnsi" w:hAnsiTheme="minorHAnsi" w:cstheme="minorHAnsi"/>
          <w:color w:val="000000" w:themeColor="text1"/>
        </w:rPr>
        <w:t>.</w:t>
      </w:r>
      <w:r w:rsidR="00C3645B">
        <w:rPr>
          <w:rFonts w:asciiTheme="minorHAnsi" w:hAnsiTheme="minorHAnsi" w:cstheme="minorHAnsi"/>
          <w:color w:val="000000" w:themeColor="text1"/>
        </w:rPr>
        <w:t>301</w:t>
      </w:r>
      <w:r w:rsidR="001F6F89" w:rsidRPr="00F920CD">
        <w:rPr>
          <w:rFonts w:asciiTheme="minorHAnsi" w:hAnsiTheme="minorHAnsi" w:cstheme="minorHAnsi"/>
          <w:color w:val="000000" w:themeColor="text1"/>
        </w:rPr>
        <w:t xml:space="preserve"> </w:t>
      </w:r>
      <w:r w:rsidR="00611F75" w:rsidRPr="00F920CD">
        <w:rPr>
          <w:rFonts w:asciiTheme="minorHAnsi" w:hAnsiTheme="minorHAnsi" w:cstheme="minorHAnsi"/>
          <w:color w:val="000000" w:themeColor="text1"/>
        </w:rPr>
        <w:t>zł.</w:t>
      </w:r>
    </w:p>
    <w:p w14:paraId="067020CD" w14:textId="77777777" w:rsidR="00FE2957" w:rsidRPr="00F920CD" w:rsidRDefault="00FE2957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28DF24AE" w14:textId="149D0219" w:rsidR="005163D8" w:rsidRPr="008B4F9E" w:rsidRDefault="00FE2957" w:rsidP="00BE0E39">
      <w:pPr>
        <w:spacing w:line="252" w:lineRule="auto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F920CD">
        <w:rPr>
          <w:rFonts w:asciiTheme="minorHAnsi" w:hAnsiTheme="minorHAnsi" w:cstheme="minorHAnsi"/>
          <w:bCs/>
        </w:rPr>
        <w:t>Rada Dzielnicy Ursynów m.st. Warszawy pozytywnie opiniuje powyższe zmiany.</w:t>
      </w:r>
      <w:r w:rsidR="005163D8" w:rsidRPr="008B4F9E">
        <w:rPr>
          <w:rFonts w:asciiTheme="minorHAnsi" w:hAnsiTheme="minorHAnsi" w:cstheme="minorHAnsi"/>
          <w:bCs/>
          <w:color w:val="C00000"/>
          <w:sz w:val="22"/>
          <w:szCs w:val="22"/>
        </w:rPr>
        <w:br w:type="page"/>
      </w:r>
    </w:p>
    <w:p w14:paraId="06833A4E" w14:textId="792E343A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231F">
        <w:rPr>
          <w:rFonts w:asciiTheme="minorHAnsi" w:hAnsiTheme="minorHAnsi" w:cstheme="minorHAnsi"/>
          <w:b/>
          <w:bCs/>
          <w:sz w:val="22"/>
          <w:szCs w:val="22"/>
        </w:rPr>
        <w:t>680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231F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3D400A">
        <w:rPr>
          <w:rFonts w:asciiTheme="minorHAnsi" w:hAnsiTheme="minorHAnsi" w:cstheme="minorHAnsi"/>
          <w:b/>
          <w:bCs/>
          <w:sz w:val="22"/>
          <w:szCs w:val="22"/>
        </w:rPr>
        <w:t xml:space="preserve">kwietnia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3FBAE692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3D400A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>1-</w:t>
      </w:r>
      <w:r w:rsidR="008B4F9E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Pr="00A84054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0D44D1AE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53336670"/>
      <w:bookmarkStart w:id="3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231F">
        <w:rPr>
          <w:rFonts w:asciiTheme="minorHAnsi" w:hAnsiTheme="minorHAnsi" w:cstheme="minorHAnsi"/>
          <w:b/>
          <w:bCs/>
          <w:sz w:val="22"/>
          <w:szCs w:val="22"/>
        </w:rPr>
        <w:t>680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5FD4112E" w:rsidR="002E5C6D" w:rsidRPr="005D5261" w:rsidRDefault="003D400A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231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2"/>
    <w:bookmarkEnd w:id="3"/>
    <w:p w14:paraId="145013F3" w14:textId="7AFD237D" w:rsidR="00ED3308" w:rsidRPr="005D5261" w:rsidRDefault="00532245" w:rsidP="00BE0E39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>Zgodnie z otrzymanymi wnioskami proponuje się</w:t>
      </w:r>
      <w:r w:rsidR="00ED3308" w:rsidRPr="005D5261">
        <w:rPr>
          <w:rFonts w:asciiTheme="minorHAnsi" w:hAnsiTheme="minorHAnsi" w:cstheme="minorHAnsi"/>
          <w:bCs/>
          <w:sz w:val="22"/>
          <w:szCs w:val="22"/>
        </w:rPr>
        <w:t xml:space="preserve"> zmiany budżetu Dzielnicy Ursynów na rok </w:t>
      </w:r>
      <w:r w:rsidR="008B4F9E">
        <w:rPr>
          <w:rFonts w:asciiTheme="minorHAnsi" w:hAnsiTheme="minorHAnsi" w:cstheme="minorHAnsi"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2C593804" w14:textId="77777777" w:rsidR="00293280" w:rsidRPr="003D400A" w:rsidRDefault="00293280" w:rsidP="0029328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3D400A">
        <w:rPr>
          <w:rFonts w:asciiTheme="minorHAnsi" w:hAnsiTheme="minorHAnsi" w:cstheme="minorHAnsi"/>
          <w:b/>
          <w:bCs/>
          <w:color w:val="000000" w:themeColor="text1"/>
          <w:u w:val="single"/>
        </w:rPr>
        <w:t>Dochody:</w:t>
      </w:r>
    </w:p>
    <w:p w14:paraId="75C6B064" w14:textId="77777777" w:rsidR="00293280" w:rsidRPr="003D400A" w:rsidRDefault="00293280" w:rsidP="0029328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D400A">
        <w:rPr>
          <w:rFonts w:asciiTheme="minorHAnsi" w:hAnsiTheme="minorHAnsi" w:cstheme="minorHAnsi"/>
          <w:color w:val="000000" w:themeColor="text1"/>
        </w:rPr>
        <w:t xml:space="preserve">Zwiększenie dodatkowych środków dla Dzielnicy o kwotę </w:t>
      </w:r>
      <w:r>
        <w:rPr>
          <w:rFonts w:asciiTheme="minorHAnsi" w:hAnsiTheme="minorHAnsi" w:cstheme="minorHAnsi"/>
          <w:color w:val="000000" w:themeColor="text1"/>
        </w:rPr>
        <w:t>248</w:t>
      </w:r>
      <w:r w:rsidRPr="003D400A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301</w:t>
      </w:r>
      <w:r w:rsidRPr="003D400A">
        <w:rPr>
          <w:rFonts w:asciiTheme="minorHAnsi" w:hAnsiTheme="minorHAnsi" w:cstheme="minorHAnsi"/>
          <w:color w:val="000000" w:themeColor="text1"/>
        </w:rPr>
        <w:t xml:space="preserve"> zł, w tym:</w:t>
      </w:r>
    </w:p>
    <w:p w14:paraId="6269E7D8" w14:textId="77777777" w:rsidR="00293280" w:rsidRDefault="00293280" w:rsidP="0029328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z</w:t>
      </w:r>
      <w:r w:rsidRPr="00C3645B">
        <w:rPr>
          <w:rFonts w:asciiTheme="minorHAnsi" w:hAnsiTheme="minorHAnsi" w:cstheme="minorHAnsi"/>
          <w:b/>
          <w:color w:val="000000" w:themeColor="text1"/>
        </w:rPr>
        <w:t>większeni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Pr="00C3645B">
        <w:rPr>
          <w:rFonts w:asciiTheme="minorHAnsi" w:hAnsiTheme="minorHAnsi" w:cstheme="minorHAnsi"/>
          <w:b/>
          <w:color w:val="000000" w:themeColor="text1"/>
        </w:rPr>
        <w:t xml:space="preserve"> środków wyrównawczych</w:t>
      </w:r>
      <w:r w:rsidRPr="003D400A">
        <w:rPr>
          <w:rFonts w:asciiTheme="minorHAnsi" w:hAnsiTheme="minorHAnsi" w:cstheme="minorHAnsi"/>
          <w:color w:val="000000" w:themeColor="text1"/>
        </w:rPr>
        <w:t xml:space="preserve"> dla Dzielnicy o kwotę </w:t>
      </w:r>
      <w:r>
        <w:rPr>
          <w:rFonts w:asciiTheme="minorHAnsi" w:hAnsiTheme="minorHAnsi" w:cstheme="minorHAnsi"/>
          <w:color w:val="000000" w:themeColor="text1"/>
        </w:rPr>
        <w:t>ogółem 200</w:t>
      </w:r>
      <w:r w:rsidRPr="003D400A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996 zł</w:t>
      </w:r>
      <w:r w:rsidRPr="003D400A">
        <w:rPr>
          <w:rFonts w:asciiTheme="minorHAnsi" w:hAnsiTheme="minorHAnsi" w:cstheme="minorHAnsi"/>
          <w:color w:val="000000" w:themeColor="text1"/>
        </w:rPr>
        <w:t>, w tym:</w:t>
      </w:r>
    </w:p>
    <w:p w14:paraId="13F04747" w14:textId="77777777" w:rsidR="00293280" w:rsidRPr="00C3645B" w:rsidRDefault="00293280" w:rsidP="0029328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3645B">
        <w:rPr>
          <w:rFonts w:asciiTheme="minorHAnsi" w:hAnsiTheme="minorHAnsi" w:cstheme="minorHAnsi"/>
          <w:color w:val="000000" w:themeColor="text1"/>
        </w:rPr>
        <w:t xml:space="preserve">- </w:t>
      </w:r>
      <w:r>
        <w:rPr>
          <w:rFonts w:asciiTheme="minorHAnsi" w:hAnsiTheme="minorHAnsi" w:cstheme="minorHAnsi"/>
          <w:color w:val="000000" w:themeColor="text1"/>
        </w:rPr>
        <w:t xml:space="preserve">o kwotę </w:t>
      </w:r>
      <w:r w:rsidRPr="00C3645B">
        <w:rPr>
          <w:rFonts w:asciiTheme="minorHAnsi" w:hAnsiTheme="minorHAnsi" w:cstheme="minorHAnsi"/>
          <w:color w:val="000000" w:themeColor="text1"/>
        </w:rPr>
        <w:t>500 zł w związku z przyznanym odszkodowaniem z Warszawskiego Programu Ubezpieczeniowego,</w:t>
      </w:r>
    </w:p>
    <w:p w14:paraId="03EB214C" w14:textId="77777777" w:rsidR="00293280" w:rsidRPr="00C3645B" w:rsidRDefault="00293280" w:rsidP="0029328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3645B">
        <w:rPr>
          <w:rFonts w:asciiTheme="minorHAnsi" w:hAnsiTheme="minorHAnsi" w:cstheme="minorHAnsi"/>
          <w:color w:val="000000" w:themeColor="text1"/>
        </w:rPr>
        <w:t>- o kwotę 13</w:t>
      </w:r>
      <w:r>
        <w:rPr>
          <w:rFonts w:asciiTheme="minorHAnsi" w:hAnsiTheme="minorHAnsi" w:cstheme="minorHAnsi"/>
          <w:color w:val="000000" w:themeColor="text1"/>
        </w:rPr>
        <w:t>8</w:t>
      </w:r>
      <w:r w:rsidRPr="00C3645B">
        <w:rPr>
          <w:rFonts w:asciiTheme="minorHAnsi" w:hAnsiTheme="minorHAnsi" w:cstheme="minorHAnsi"/>
          <w:color w:val="000000" w:themeColor="text1"/>
        </w:rPr>
        <w:t>.2</w:t>
      </w:r>
      <w:r>
        <w:rPr>
          <w:rFonts w:asciiTheme="minorHAnsi" w:hAnsiTheme="minorHAnsi" w:cstheme="minorHAnsi"/>
          <w:color w:val="000000" w:themeColor="text1"/>
        </w:rPr>
        <w:t>96</w:t>
      </w:r>
      <w:r w:rsidRPr="00C3645B">
        <w:rPr>
          <w:rFonts w:asciiTheme="minorHAnsi" w:hAnsiTheme="minorHAnsi" w:cstheme="minorHAnsi"/>
          <w:color w:val="000000" w:themeColor="text1"/>
        </w:rPr>
        <w:t xml:space="preserve"> zł w związku z przywróceniem niewykorzystanych środków z 2025 roku na realizację projekt</w:t>
      </w:r>
      <w:r>
        <w:rPr>
          <w:rFonts w:asciiTheme="minorHAnsi" w:hAnsiTheme="minorHAnsi" w:cstheme="minorHAnsi"/>
          <w:color w:val="000000" w:themeColor="text1"/>
        </w:rPr>
        <w:t>ów</w:t>
      </w:r>
      <w:r w:rsidRPr="00C3645B">
        <w:rPr>
          <w:rFonts w:asciiTheme="minorHAnsi" w:hAnsiTheme="minorHAnsi" w:cstheme="minorHAnsi"/>
          <w:color w:val="000000" w:themeColor="text1"/>
        </w:rPr>
        <w:t xml:space="preserve"> finansowan</w:t>
      </w:r>
      <w:r>
        <w:rPr>
          <w:rFonts w:asciiTheme="minorHAnsi" w:hAnsiTheme="minorHAnsi" w:cstheme="minorHAnsi"/>
          <w:color w:val="000000" w:themeColor="text1"/>
        </w:rPr>
        <w:t>ych</w:t>
      </w:r>
      <w:r w:rsidRPr="00C3645B">
        <w:rPr>
          <w:rFonts w:asciiTheme="minorHAnsi" w:hAnsiTheme="minorHAnsi" w:cstheme="minorHAnsi"/>
          <w:color w:val="000000" w:themeColor="text1"/>
        </w:rPr>
        <w:t xml:space="preserve"> ze środków Unii Europejskiej, w tym: </w:t>
      </w:r>
      <w:r w:rsidRPr="00293280">
        <w:rPr>
          <w:rFonts w:asciiTheme="minorHAnsi" w:hAnsiTheme="minorHAnsi" w:cstheme="minorHAnsi"/>
          <w:i/>
          <w:iCs/>
          <w:color w:val="000000" w:themeColor="text1"/>
        </w:rPr>
        <w:t>"Rodzina to My" (136.267 zł), "Poza salą lekcyjną: nauczyciele w programie Erasmus+ jako motor zmian na rzecz różnorodności, zrównoważonego rozwoju i edukacji cyfrowej" (2.029 zł)</w:t>
      </w:r>
      <w:r w:rsidRPr="00C3645B">
        <w:rPr>
          <w:rFonts w:asciiTheme="minorHAnsi" w:hAnsiTheme="minorHAnsi" w:cstheme="minorHAnsi"/>
          <w:color w:val="000000" w:themeColor="text1"/>
        </w:rPr>
        <w:t>,</w:t>
      </w:r>
    </w:p>
    <w:p w14:paraId="6E69246B" w14:textId="77777777" w:rsidR="00293280" w:rsidRDefault="00293280" w:rsidP="0029328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3645B">
        <w:rPr>
          <w:rFonts w:asciiTheme="minorHAnsi" w:hAnsiTheme="minorHAnsi" w:cstheme="minorHAnsi"/>
          <w:color w:val="000000" w:themeColor="text1"/>
        </w:rPr>
        <w:t>- o kwotę 62.2</w:t>
      </w:r>
      <w:r>
        <w:rPr>
          <w:rFonts w:asciiTheme="minorHAnsi" w:hAnsiTheme="minorHAnsi" w:cstheme="minorHAnsi"/>
          <w:color w:val="000000" w:themeColor="text1"/>
        </w:rPr>
        <w:t>0</w:t>
      </w:r>
      <w:r w:rsidRPr="00C3645B">
        <w:rPr>
          <w:rFonts w:asciiTheme="minorHAnsi" w:hAnsiTheme="minorHAnsi" w:cstheme="minorHAnsi"/>
          <w:color w:val="000000" w:themeColor="text1"/>
        </w:rPr>
        <w:t xml:space="preserve">0 zł w związku z rozliczeniem i przekazaniem na rachunek m.st Warszawy środków pozostających z tytułu realizacji projektu Erasmus "Edukacja języków obcych oparta na grach już od najmłodszych lat". </w:t>
      </w:r>
    </w:p>
    <w:p w14:paraId="52A70578" w14:textId="77777777" w:rsidR="00293280" w:rsidRPr="003D400A" w:rsidRDefault="00293280" w:rsidP="00293280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3645B">
        <w:rPr>
          <w:rFonts w:asciiTheme="minorHAnsi" w:hAnsiTheme="minorHAnsi" w:cstheme="minorHAnsi"/>
          <w:b/>
          <w:color w:val="000000" w:themeColor="text1"/>
        </w:rPr>
        <w:t>zwiększenie środków na dofinansowanie projektów realizowanych w ramach programów UE</w:t>
      </w:r>
      <w:r w:rsidRPr="003D400A">
        <w:rPr>
          <w:rFonts w:asciiTheme="minorHAnsi" w:hAnsiTheme="minorHAnsi" w:cstheme="minorHAnsi"/>
          <w:color w:val="000000" w:themeColor="text1"/>
        </w:rPr>
        <w:t xml:space="preserve"> o kwotę 47.305 zł  na realizację projektu finansowanego ze środków UE pn. "Rodzina to My" w związku z niższą kwotą środków jaka wpłynęła na realizację projektu w 2025 roku.</w:t>
      </w:r>
    </w:p>
    <w:p w14:paraId="6C89BC4F" w14:textId="77777777" w:rsidR="00293280" w:rsidRPr="00F920CD" w:rsidRDefault="00293280" w:rsidP="00293280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7B0A1C3B" w14:textId="77777777" w:rsidR="00293280" w:rsidRPr="00F920CD" w:rsidRDefault="00293280" w:rsidP="00293280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I</w:t>
      </w:r>
      <w:r>
        <w:rPr>
          <w:rFonts w:asciiTheme="minorHAnsi" w:hAnsiTheme="minorHAnsi" w:cstheme="minorHAnsi"/>
          <w:b/>
          <w:bCs/>
        </w:rPr>
        <w:t>II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2304AC">
        <w:rPr>
          <w:rFonts w:asciiTheme="minorHAnsi" w:hAnsiTheme="minorHAnsi" w:cstheme="minorHAnsi"/>
          <w:b/>
          <w:bCs/>
        </w:rPr>
        <w:t>GOSPODARKA KOMUNALNA I OCHRONA ŚRODOWISKA</w:t>
      </w:r>
    </w:p>
    <w:p w14:paraId="4DE9F540" w14:textId="77777777" w:rsidR="00293280" w:rsidRDefault="00293280" w:rsidP="00293280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Przeniesienie środków w wysokości </w:t>
      </w:r>
      <w:r>
        <w:rPr>
          <w:rFonts w:asciiTheme="minorHAnsi" w:hAnsiTheme="minorHAnsi" w:cstheme="minorHAnsi"/>
        </w:rPr>
        <w:t>2</w:t>
      </w:r>
      <w:r w:rsidRPr="00F920CD">
        <w:rPr>
          <w:rFonts w:asciiTheme="minorHAnsi" w:hAnsiTheme="minorHAnsi" w:cstheme="minorHAnsi"/>
        </w:rPr>
        <w:t>0.000 zł między zadaniami, działami</w:t>
      </w:r>
      <w:r>
        <w:rPr>
          <w:rFonts w:asciiTheme="minorHAnsi" w:hAnsiTheme="minorHAnsi" w:cstheme="minorHAnsi"/>
        </w:rPr>
        <w:t>,</w:t>
      </w:r>
      <w:r w:rsidRPr="00F920CD">
        <w:rPr>
          <w:rFonts w:asciiTheme="minorHAnsi" w:hAnsiTheme="minorHAnsi" w:cstheme="minorHAnsi"/>
        </w:rPr>
        <w:t xml:space="preserve"> rozdziałami </w:t>
      </w:r>
      <w:r>
        <w:rPr>
          <w:rFonts w:asciiTheme="minorHAnsi" w:hAnsiTheme="minorHAnsi" w:cstheme="minorHAnsi"/>
        </w:rPr>
        <w:t xml:space="preserve">i paragrafami </w:t>
      </w:r>
      <w:r w:rsidRPr="00F920CD">
        <w:rPr>
          <w:rFonts w:asciiTheme="minorHAnsi" w:hAnsiTheme="minorHAnsi" w:cstheme="minorHAnsi"/>
        </w:rPr>
        <w:t xml:space="preserve">klasyfikacji budżetowej z przeznaczeniem na </w:t>
      </w:r>
      <w:r>
        <w:rPr>
          <w:rFonts w:asciiTheme="minorHAnsi" w:hAnsiTheme="minorHAnsi" w:cstheme="minorHAnsi"/>
        </w:rPr>
        <w:t>zakup koszy ulicznych.</w:t>
      </w:r>
    </w:p>
    <w:p w14:paraId="23726ECB" w14:textId="77777777" w:rsidR="00293280" w:rsidRPr="00F920CD" w:rsidRDefault="00293280" w:rsidP="00293280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>
        <w:rPr>
          <w:rFonts w:asciiTheme="minorHAnsi" w:hAnsiTheme="minorHAnsi" w:cstheme="minorHAnsi"/>
          <w:b/>
          <w:bCs/>
        </w:rPr>
        <w:t>V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EDUKACJA</w:t>
      </w:r>
    </w:p>
    <w:p w14:paraId="781133B7" w14:textId="77777777" w:rsidR="00293280" w:rsidRDefault="00293280" w:rsidP="00293280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Zwiększenie </w:t>
      </w:r>
      <w:r>
        <w:rPr>
          <w:rFonts w:asciiTheme="minorHAnsi" w:hAnsiTheme="minorHAnsi" w:cstheme="minorHAnsi"/>
        </w:rPr>
        <w:t>środków</w:t>
      </w:r>
      <w:r w:rsidRPr="00F920CD">
        <w:rPr>
          <w:rFonts w:asciiTheme="minorHAnsi" w:hAnsiTheme="minorHAnsi" w:cstheme="minorHAnsi"/>
        </w:rPr>
        <w:t xml:space="preserve"> o kwotę </w:t>
      </w:r>
      <w:r>
        <w:rPr>
          <w:rFonts w:asciiTheme="minorHAnsi" w:hAnsiTheme="minorHAnsi" w:cstheme="minorHAnsi"/>
        </w:rPr>
        <w:t>64.729</w:t>
      </w:r>
      <w:r w:rsidRPr="00F920CD">
        <w:rPr>
          <w:rFonts w:asciiTheme="minorHAnsi" w:hAnsiTheme="minorHAnsi" w:cstheme="minorHAnsi"/>
        </w:rPr>
        <w:t xml:space="preserve"> zł </w:t>
      </w:r>
      <w:r w:rsidRPr="003D400A">
        <w:rPr>
          <w:rFonts w:asciiTheme="minorHAnsi" w:hAnsiTheme="minorHAnsi" w:cstheme="minorHAnsi"/>
        </w:rPr>
        <w:t>z przeznaczeniem</w:t>
      </w:r>
      <w:r>
        <w:rPr>
          <w:rFonts w:asciiTheme="minorHAnsi" w:hAnsiTheme="minorHAnsi" w:cstheme="minorHAnsi"/>
        </w:rPr>
        <w:t xml:space="preserve"> na:</w:t>
      </w:r>
    </w:p>
    <w:p w14:paraId="46F9E8BE" w14:textId="77777777" w:rsidR="00293280" w:rsidRDefault="00293280" w:rsidP="0029328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3645B">
        <w:rPr>
          <w:rFonts w:asciiTheme="minorHAnsi" w:hAnsiTheme="minorHAnsi" w:cstheme="minorHAnsi"/>
        </w:rPr>
        <w:t>zakup wyposażenia, zakup pomocy dydaktycznych oraz oprogramowania do zajęć z języka angielskiego dla P50</w:t>
      </w:r>
      <w:r>
        <w:rPr>
          <w:rFonts w:asciiTheme="minorHAnsi" w:hAnsiTheme="minorHAnsi" w:cstheme="minorHAnsi"/>
        </w:rPr>
        <w:t xml:space="preserve"> </w:t>
      </w:r>
      <w:r w:rsidRPr="00C3645B">
        <w:rPr>
          <w:rFonts w:asciiTheme="minorHAnsi" w:hAnsiTheme="minorHAnsi" w:cstheme="minorHAnsi"/>
        </w:rPr>
        <w:t xml:space="preserve"> w związku z rozliczeniem i przekazaniem na rachunek m.st Warszawy środków pozostających z tytułu realizacji projektu Erasmus "Edukacja języków obcych oparta na grach już od najmłodszych lat"</w:t>
      </w:r>
      <w:r>
        <w:rPr>
          <w:rFonts w:asciiTheme="minorHAnsi" w:hAnsiTheme="minorHAnsi" w:cstheme="minorHAnsi"/>
        </w:rPr>
        <w:t xml:space="preserve"> (62.200 zł),</w:t>
      </w:r>
    </w:p>
    <w:p w14:paraId="7C62A533" w14:textId="77777777" w:rsidR="00293280" w:rsidRDefault="00293280" w:rsidP="0029328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3645B">
        <w:rPr>
          <w:rFonts w:asciiTheme="minorHAnsi" w:hAnsiTheme="minorHAnsi" w:cstheme="minorHAnsi"/>
        </w:rPr>
        <w:t>zakup kamery tubowej do monitoringu w SP100 - środki z W</w:t>
      </w:r>
      <w:r>
        <w:rPr>
          <w:rFonts w:asciiTheme="minorHAnsi" w:hAnsiTheme="minorHAnsi" w:cstheme="minorHAnsi"/>
        </w:rPr>
        <w:t>arszawskiego Programu Ubezpieczeniowego (500 zł),</w:t>
      </w:r>
    </w:p>
    <w:p w14:paraId="6F68901C" w14:textId="77777777" w:rsidR="00293280" w:rsidRDefault="00293280" w:rsidP="0029328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3645B">
        <w:rPr>
          <w:rFonts w:asciiTheme="minorHAnsi" w:hAnsiTheme="minorHAnsi" w:cstheme="minorHAnsi"/>
        </w:rPr>
        <w:t>realizację projektu współfinansowanego ze środków Un</w:t>
      </w:r>
      <w:r>
        <w:rPr>
          <w:rFonts w:asciiTheme="minorHAnsi" w:hAnsiTheme="minorHAnsi" w:cstheme="minorHAnsi"/>
        </w:rPr>
        <w:t>i</w:t>
      </w:r>
      <w:r w:rsidRPr="00C3645B">
        <w:rPr>
          <w:rFonts w:asciiTheme="minorHAnsi" w:hAnsiTheme="minorHAnsi" w:cstheme="minorHAnsi"/>
        </w:rPr>
        <w:t>i Europejskiej pn. "Poza salą lekcyjną: nauczyciele w programie Erasmus+ jako motor zmian na rzecz różnorodności, zrównoważonego rozwoju i edukacji cyfrowej"</w:t>
      </w:r>
      <w:r>
        <w:rPr>
          <w:rFonts w:asciiTheme="minorHAnsi" w:hAnsiTheme="minorHAnsi" w:cstheme="minorHAnsi"/>
        </w:rPr>
        <w:t xml:space="preserve"> </w:t>
      </w:r>
      <w:r w:rsidRPr="00C3645B">
        <w:rPr>
          <w:rFonts w:asciiTheme="minorHAnsi" w:hAnsiTheme="minorHAnsi" w:cstheme="minorHAnsi"/>
        </w:rPr>
        <w:t>w związku z przywróceniem niewykorzystanych środków z 2025 roku</w:t>
      </w:r>
      <w:r>
        <w:rPr>
          <w:rFonts w:asciiTheme="minorHAnsi" w:hAnsiTheme="minorHAnsi" w:cstheme="minorHAnsi"/>
        </w:rPr>
        <w:t xml:space="preserve"> (2.029 zł)</w:t>
      </w:r>
    </w:p>
    <w:p w14:paraId="196D624F" w14:textId="77777777" w:rsidR="00293280" w:rsidRPr="00F920CD" w:rsidRDefault="00293280" w:rsidP="00293280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>W sferze V</w:t>
      </w:r>
      <w:r>
        <w:rPr>
          <w:rFonts w:asciiTheme="minorHAnsi" w:hAnsiTheme="minorHAnsi" w:cstheme="minorHAnsi"/>
          <w:b/>
          <w:bCs/>
        </w:rPr>
        <w:t>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3D400A">
        <w:rPr>
          <w:rFonts w:asciiTheme="minorHAnsi" w:hAnsiTheme="minorHAnsi" w:cstheme="minorHAnsi"/>
          <w:b/>
          <w:bCs/>
        </w:rPr>
        <w:t>OCHRONA ZDROWIA I POLITYKA SPOŁECZNA</w:t>
      </w:r>
    </w:p>
    <w:p w14:paraId="146125FA" w14:textId="77777777" w:rsidR="00293280" w:rsidRPr="00F920CD" w:rsidRDefault="00293280" w:rsidP="00293280">
      <w:pPr>
        <w:spacing w:line="276" w:lineRule="auto"/>
        <w:rPr>
          <w:rFonts w:asciiTheme="minorHAnsi" w:hAnsiTheme="minorHAnsi" w:cstheme="minorHAnsi"/>
        </w:rPr>
      </w:pPr>
      <w:r w:rsidRPr="00F920CD">
        <w:rPr>
          <w:rFonts w:asciiTheme="minorHAnsi" w:hAnsiTheme="minorHAnsi" w:cstheme="minorHAnsi"/>
        </w:rPr>
        <w:t xml:space="preserve">Zwiększenie </w:t>
      </w:r>
      <w:r>
        <w:rPr>
          <w:rFonts w:asciiTheme="minorHAnsi" w:hAnsiTheme="minorHAnsi" w:cstheme="minorHAnsi"/>
        </w:rPr>
        <w:t>środków</w:t>
      </w:r>
      <w:r w:rsidRPr="00F920CD">
        <w:rPr>
          <w:rFonts w:asciiTheme="minorHAnsi" w:hAnsiTheme="minorHAnsi" w:cstheme="minorHAnsi"/>
        </w:rPr>
        <w:t xml:space="preserve"> o kwotę </w:t>
      </w:r>
      <w:r>
        <w:rPr>
          <w:rFonts w:asciiTheme="minorHAnsi" w:hAnsiTheme="minorHAnsi" w:cstheme="minorHAnsi"/>
        </w:rPr>
        <w:t>183</w:t>
      </w:r>
      <w:r w:rsidRPr="00F920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572</w:t>
      </w:r>
      <w:r w:rsidRPr="00F920CD">
        <w:rPr>
          <w:rFonts w:asciiTheme="minorHAnsi" w:hAnsiTheme="minorHAnsi" w:cstheme="minorHAnsi"/>
        </w:rPr>
        <w:t xml:space="preserve"> zł </w:t>
      </w:r>
      <w:r w:rsidRPr="003D400A">
        <w:rPr>
          <w:rFonts w:asciiTheme="minorHAnsi" w:hAnsiTheme="minorHAnsi" w:cstheme="minorHAnsi"/>
        </w:rPr>
        <w:t>w związku z przywróceniem niewykorzystanych środków z 2025 roku na realizację projektu współfinansowanego ze środków Un</w:t>
      </w:r>
      <w:r>
        <w:rPr>
          <w:rFonts w:asciiTheme="minorHAnsi" w:hAnsiTheme="minorHAnsi" w:cstheme="minorHAnsi"/>
        </w:rPr>
        <w:t>i</w:t>
      </w:r>
      <w:r w:rsidRPr="003D400A">
        <w:rPr>
          <w:rFonts w:asciiTheme="minorHAnsi" w:hAnsiTheme="minorHAnsi" w:cstheme="minorHAnsi"/>
        </w:rPr>
        <w:t>i Europejskiej pn. "Rodzina to My</w:t>
      </w:r>
      <w:r>
        <w:rPr>
          <w:rFonts w:asciiTheme="minorHAnsi" w:hAnsiTheme="minorHAnsi" w:cstheme="minorHAnsi"/>
        </w:rPr>
        <w:t>.</w:t>
      </w:r>
      <w:r w:rsidRPr="003D400A">
        <w:rPr>
          <w:rFonts w:asciiTheme="minorHAnsi" w:hAnsiTheme="minorHAnsi" w:cstheme="minorHAnsi"/>
        </w:rPr>
        <w:t>"</w:t>
      </w:r>
    </w:p>
    <w:p w14:paraId="6DFAA0EA" w14:textId="77777777" w:rsidR="00293280" w:rsidRDefault="00293280" w:rsidP="00293280">
      <w:pPr>
        <w:spacing w:line="252" w:lineRule="auto"/>
        <w:rPr>
          <w:rFonts w:asciiTheme="minorHAnsi" w:hAnsiTheme="minorHAnsi" w:cstheme="minorHAnsi"/>
          <w:color w:val="000000" w:themeColor="text1"/>
        </w:rPr>
      </w:pPr>
    </w:p>
    <w:p w14:paraId="70E58F10" w14:textId="5DC65157" w:rsidR="004A680E" w:rsidRPr="009A70CF" w:rsidRDefault="00293280" w:rsidP="009A70CF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 oraz wydatków budżetowych w planie na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o </w:t>
      </w:r>
      <w:r>
        <w:rPr>
          <w:rFonts w:asciiTheme="minorHAnsi" w:hAnsiTheme="minorHAnsi" w:cstheme="minorHAnsi"/>
          <w:color w:val="000000" w:themeColor="text1"/>
        </w:rPr>
        <w:t>248.301</w:t>
      </w:r>
      <w:r w:rsidRPr="00F920CD">
        <w:rPr>
          <w:rFonts w:asciiTheme="minorHAnsi" w:hAnsiTheme="minorHAnsi" w:cstheme="minorHAnsi"/>
          <w:color w:val="000000" w:themeColor="text1"/>
        </w:rPr>
        <w:t xml:space="preserve"> zł.</w:t>
      </w:r>
    </w:p>
    <w:sectPr w:rsidR="004A680E" w:rsidRPr="009A70CF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5E27" w14:textId="77777777" w:rsidR="00B61CFD" w:rsidRDefault="00B61CFD" w:rsidP="006744EC">
      <w:r>
        <w:separator/>
      </w:r>
    </w:p>
  </w:endnote>
  <w:endnote w:type="continuationSeparator" w:id="0">
    <w:p w14:paraId="5C8E405B" w14:textId="77777777" w:rsidR="00B61CFD" w:rsidRDefault="00B61CFD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5C54" w14:textId="77777777" w:rsidR="00B61CFD" w:rsidRDefault="00B61CFD" w:rsidP="006744EC">
      <w:r>
        <w:separator/>
      </w:r>
    </w:p>
  </w:footnote>
  <w:footnote w:type="continuationSeparator" w:id="0">
    <w:p w14:paraId="21267896" w14:textId="77777777" w:rsidR="00B61CFD" w:rsidRDefault="00B61CFD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5"/>
  </w:num>
  <w:num w:numId="4">
    <w:abstractNumId w:val="23"/>
  </w:num>
  <w:num w:numId="5">
    <w:abstractNumId w:val="25"/>
  </w:num>
  <w:num w:numId="6">
    <w:abstractNumId w:val="20"/>
  </w:num>
  <w:num w:numId="7">
    <w:abstractNumId w:val="6"/>
  </w:num>
  <w:num w:numId="8">
    <w:abstractNumId w:val="2"/>
  </w:num>
  <w:num w:numId="9">
    <w:abstractNumId w:val="19"/>
  </w:num>
  <w:num w:numId="10">
    <w:abstractNumId w:val="7"/>
  </w:num>
  <w:num w:numId="11">
    <w:abstractNumId w:val="18"/>
  </w:num>
  <w:num w:numId="12">
    <w:abstractNumId w:val="15"/>
  </w:num>
  <w:num w:numId="13">
    <w:abstractNumId w:val="34"/>
  </w:num>
  <w:num w:numId="14">
    <w:abstractNumId w:val="16"/>
  </w:num>
  <w:num w:numId="15">
    <w:abstractNumId w:val="3"/>
  </w:num>
  <w:num w:numId="16">
    <w:abstractNumId w:val="14"/>
  </w:num>
  <w:num w:numId="17">
    <w:abstractNumId w:val="24"/>
  </w:num>
  <w:num w:numId="18">
    <w:abstractNumId w:val="11"/>
  </w:num>
  <w:num w:numId="19">
    <w:abstractNumId w:val="13"/>
  </w:num>
  <w:num w:numId="20">
    <w:abstractNumId w:val="8"/>
  </w:num>
  <w:num w:numId="21">
    <w:abstractNumId w:val="4"/>
  </w:num>
  <w:num w:numId="22">
    <w:abstractNumId w:val="32"/>
  </w:num>
  <w:num w:numId="23">
    <w:abstractNumId w:val="0"/>
  </w:num>
  <w:num w:numId="24">
    <w:abstractNumId w:val="17"/>
  </w:num>
  <w:num w:numId="25">
    <w:abstractNumId w:val="33"/>
  </w:num>
  <w:num w:numId="26">
    <w:abstractNumId w:val="1"/>
  </w:num>
  <w:num w:numId="27">
    <w:abstractNumId w:val="29"/>
  </w:num>
  <w:num w:numId="28">
    <w:abstractNumId w:val="9"/>
  </w:num>
  <w:num w:numId="29">
    <w:abstractNumId w:val="26"/>
  </w:num>
  <w:num w:numId="30">
    <w:abstractNumId w:val="27"/>
  </w:num>
  <w:num w:numId="31">
    <w:abstractNumId w:val="28"/>
  </w:num>
  <w:num w:numId="32">
    <w:abstractNumId w:val="30"/>
  </w:num>
  <w:num w:numId="33">
    <w:abstractNumId w:val="31"/>
  </w:num>
  <w:num w:numId="34">
    <w:abstractNumId w:val="22"/>
  </w:num>
  <w:num w:numId="35">
    <w:abstractNumId w:val="10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58ED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022D"/>
    <w:rsid w:val="00043406"/>
    <w:rsid w:val="00043E26"/>
    <w:rsid w:val="000462E3"/>
    <w:rsid w:val="000470AD"/>
    <w:rsid w:val="00047872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4A2F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110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46AF"/>
    <w:rsid w:val="002300B0"/>
    <w:rsid w:val="00230393"/>
    <w:rsid w:val="002304AC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25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280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6775C"/>
    <w:rsid w:val="00373419"/>
    <w:rsid w:val="00373731"/>
    <w:rsid w:val="00374BAD"/>
    <w:rsid w:val="0037516D"/>
    <w:rsid w:val="00375C6F"/>
    <w:rsid w:val="00380EA6"/>
    <w:rsid w:val="0038312D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B7C"/>
    <w:rsid w:val="003C1C90"/>
    <w:rsid w:val="003C20BC"/>
    <w:rsid w:val="003C4265"/>
    <w:rsid w:val="003D0694"/>
    <w:rsid w:val="003D30C8"/>
    <w:rsid w:val="003D3286"/>
    <w:rsid w:val="003D3570"/>
    <w:rsid w:val="003D400A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3397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44EC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31F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53D3"/>
    <w:rsid w:val="008F5B47"/>
    <w:rsid w:val="00903D6D"/>
    <w:rsid w:val="00904080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0CF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61CFD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CF7"/>
    <w:rsid w:val="00C27CEA"/>
    <w:rsid w:val="00C301A2"/>
    <w:rsid w:val="00C3254E"/>
    <w:rsid w:val="00C33571"/>
    <w:rsid w:val="00C3386D"/>
    <w:rsid w:val="00C3645B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4C1A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02F17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0C01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493C"/>
    <w:rsid w:val="00EB4B67"/>
    <w:rsid w:val="00EB6D08"/>
    <w:rsid w:val="00EC12E7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32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35F6-58FC-45A4-BF89-418BE860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1299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Kulej Aleksandra</cp:lastModifiedBy>
  <cp:revision>14</cp:revision>
  <cp:lastPrinted>2026-01-28T11:31:00Z</cp:lastPrinted>
  <dcterms:created xsi:type="dcterms:W3CDTF">2026-02-02T09:13:00Z</dcterms:created>
  <dcterms:modified xsi:type="dcterms:W3CDTF">2026-04-07T07:45:00Z</dcterms:modified>
</cp:coreProperties>
</file>