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BBC4" w14:textId="77777777" w:rsidR="00C90C17" w:rsidRPr="00162FC5" w:rsidRDefault="00C90C17" w:rsidP="00B93BDF">
      <w:pPr>
        <w:spacing w:after="0" w:line="300" w:lineRule="auto"/>
        <w:ind w:left="16868"/>
        <w:rPr>
          <w:rFonts w:ascii="Calibri" w:hAnsi="Calibri" w:cs="Calibri"/>
        </w:rPr>
      </w:pPr>
    </w:p>
    <w:p w14:paraId="26CBE9BB" w14:textId="091D5912" w:rsidR="007C187A" w:rsidRPr="00162FC5" w:rsidRDefault="007C187A" w:rsidP="00B93BDF">
      <w:pPr>
        <w:spacing w:after="0" w:line="300" w:lineRule="auto"/>
        <w:ind w:left="16868"/>
        <w:rPr>
          <w:rFonts w:ascii="Calibri" w:hAnsi="Calibri" w:cs="Calibri"/>
        </w:rPr>
      </w:pPr>
      <w:r w:rsidRPr="00162FC5">
        <w:rPr>
          <w:rFonts w:ascii="Calibri" w:hAnsi="Calibri" w:cs="Calibri"/>
        </w:rPr>
        <w:t>Załącznik nr 2</w:t>
      </w:r>
    </w:p>
    <w:p w14:paraId="77D267FF" w14:textId="77777777" w:rsidR="007C187A" w:rsidRPr="00162FC5" w:rsidRDefault="007C187A" w:rsidP="00B93BDF">
      <w:pPr>
        <w:spacing w:after="0" w:line="300" w:lineRule="auto"/>
        <w:ind w:left="16868"/>
        <w:rPr>
          <w:rFonts w:ascii="Calibri" w:hAnsi="Calibri" w:cs="Calibri"/>
        </w:rPr>
      </w:pPr>
      <w:r w:rsidRPr="00162FC5">
        <w:rPr>
          <w:rFonts w:ascii="Calibri" w:hAnsi="Calibri" w:cs="Calibri"/>
        </w:rPr>
        <w:t>do uchwały nr ……………………..</w:t>
      </w:r>
    </w:p>
    <w:p w14:paraId="5DECA343" w14:textId="77777777" w:rsidR="007C187A" w:rsidRPr="00162FC5" w:rsidRDefault="007C187A" w:rsidP="00B93BDF">
      <w:pPr>
        <w:spacing w:after="0" w:line="300" w:lineRule="auto"/>
        <w:ind w:left="16868"/>
        <w:rPr>
          <w:rFonts w:ascii="Calibri" w:hAnsi="Calibri" w:cs="Calibri"/>
        </w:rPr>
      </w:pPr>
      <w:r w:rsidRPr="00162FC5">
        <w:rPr>
          <w:rFonts w:ascii="Calibri" w:hAnsi="Calibri" w:cs="Calibri"/>
        </w:rPr>
        <w:t xml:space="preserve">Rady Miasta Stołecznego Warszawy </w:t>
      </w:r>
    </w:p>
    <w:p w14:paraId="5A402478" w14:textId="77777777" w:rsidR="007C187A" w:rsidRPr="00162FC5" w:rsidRDefault="007C187A" w:rsidP="00B93BDF">
      <w:pPr>
        <w:spacing w:after="0" w:line="300" w:lineRule="auto"/>
        <w:ind w:left="16868"/>
        <w:rPr>
          <w:rFonts w:ascii="Calibri" w:hAnsi="Calibri" w:cs="Calibri"/>
        </w:rPr>
      </w:pPr>
      <w:r w:rsidRPr="00162FC5">
        <w:rPr>
          <w:rFonts w:ascii="Calibri" w:hAnsi="Calibri" w:cs="Calibri"/>
        </w:rPr>
        <w:t>z ………..……………….. r.</w:t>
      </w:r>
    </w:p>
    <w:p w14:paraId="69C3F558" w14:textId="77777777" w:rsidR="007C187A" w:rsidRPr="00162FC5" w:rsidRDefault="007C187A" w:rsidP="007C187A">
      <w:pPr>
        <w:widowControl w:val="0"/>
        <w:spacing w:after="0" w:line="360" w:lineRule="auto"/>
        <w:jc w:val="center"/>
        <w:rPr>
          <w:rFonts w:ascii="Calibri" w:eastAsia="Times New Roman" w:hAnsi="Calibri" w:cs="Calibri"/>
          <w:b/>
          <w:bCs/>
          <w:lang w:eastAsia="pl-PL"/>
        </w:rPr>
      </w:pPr>
    </w:p>
    <w:p w14:paraId="1DA82470" w14:textId="77777777" w:rsidR="007C187A" w:rsidRPr="00162FC5" w:rsidRDefault="007C187A" w:rsidP="007C187A">
      <w:pPr>
        <w:widowControl w:val="0"/>
        <w:spacing w:after="0" w:line="360" w:lineRule="auto"/>
        <w:jc w:val="center"/>
        <w:rPr>
          <w:rFonts w:ascii="Calibri" w:eastAsia="Times New Roman" w:hAnsi="Calibri" w:cs="Calibri"/>
          <w:b/>
          <w:bCs/>
          <w:lang w:eastAsia="pl-PL"/>
        </w:rPr>
      </w:pPr>
      <w:r w:rsidRPr="00162FC5">
        <w:rPr>
          <w:rFonts w:ascii="Calibri" w:eastAsia="Times New Roman" w:hAnsi="Calibri" w:cs="Calibri"/>
          <w:b/>
          <w:bCs/>
          <w:lang w:eastAsia="pl-PL"/>
        </w:rPr>
        <w:t xml:space="preserve">Rozstrzygnięcie Rady m.st. Warszawy o sposobie rozpatrzenia nieuwzględnionych uwag wniesionych do projektu miejscowego planu zagospodarowania przestrzennego </w:t>
      </w:r>
    </w:p>
    <w:p w14:paraId="568A8CA4" w14:textId="77777777" w:rsidR="007C187A" w:rsidRPr="00162FC5" w:rsidRDefault="007C187A" w:rsidP="007C187A">
      <w:pPr>
        <w:widowControl w:val="0"/>
        <w:spacing w:after="0" w:line="360" w:lineRule="auto"/>
        <w:jc w:val="center"/>
        <w:rPr>
          <w:rFonts w:ascii="Calibri" w:eastAsia="Times New Roman" w:hAnsi="Calibri" w:cs="Calibri"/>
          <w:b/>
          <w:bCs/>
          <w:lang w:eastAsia="pl-PL"/>
        </w:rPr>
      </w:pPr>
      <w:r w:rsidRPr="00162FC5">
        <w:rPr>
          <w:rFonts w:ascii="Calibri" w:eastAsia="Times New Roman" w:hAnsi="Calibri" w:cs="Calibri"/>
          <w:b/>
          <w:bCs/>
          <w:lang w:eastAsia="pl-PL"/>
        </w:rPr>
        <w:t xml:space="preserve">obszaru Natolina dla terenu ograniczonego ulicami Filipiny </w:t>
      </w:r>
      <w:proofErr w:type="spellStart"/>
      <w:r w:rsidRPr="00162FC5">
        <w:rPr>
          <w:rFonts w:ascii="Calibri" w:eastAsia="Times New Roman" w:hAnsi="Calibri" w:cs="Calibri"/>
          <w:b/>
          <w:bCs/>
          <w:lang w:eastAsia="pl-PL"/>
        </w:rPr>
        <w:t>Płaskowickiej</w:t>
      </w:r>
      <w:proofErr w:type="spellEnd"/>
      <w:r w:rsidRPr="00162FC5">
        <w:rPr>
          <w:rFonts w:ascii="Calibri" w:eastAsia="Times New Roman" w:hAnsi="Calibri" w:cs="Calibri"/>
          <w:b/>
          <w:bCs/>
          <w:lang w:eastAsia="pl-PL"/>
        </w:rPr>
        <w:t>, Nowoursynowską, Przy Bażantarni, al. Komisji Edukacji Narodowej</w:t>
      </w:r>
    </w:p>
    <w:p w14:paraId="1C425303" w14:textId="77777777" w:rsidR="007C187A" w:rsidRPr="00162FC5" w:rsidRDefault="007C187A" w:rsidP="007C187A">
      <w:pPr>
        <w:widowControl w:val="0"/>
        <w:spacing w:after="0" w:line="360" w:lineRule="auto"/>
        <w:jc w:val="center"/>
        <w:rPr>
          <w:rFonts w:ascii="Calibri" w:eastAsia="Times New Roman" w:hAnsi="Calibri" w:cs="Calibri"/>
          <w:b/>
          <w:bCs/>
          <w:lang w:eastAsia="pl-PL"/>
        </w:rPr>
      </w:pPr>
    </w:p>
    <w:p w14:paraId="37774EFD" w14:textId="77777777" w:rsidR="007C187A" w:rsidRPr="00162FC5" w:rsidRDefault="007C187A" w:rsidP="007C187A">
      <w:pPr>
        <w:widowControl w:val="0"/>
        <w:spacing w:after="0" w:line="360" w:lineRule="auto"/>
        <w:ind w:right="364" w:firstLine="426"/>
        <w:rPr>
          <w:rFonts w:ascii="Calibri" w:hAnsi="Calibri" w:cs="Calibri"/>
          <w:bCs/>
        </w:rPr>
      </w:pPr>
      <w:r w:rsidRPr="00162FC5">
        <w:rPr>
          <w:rFonts w:ascii="Calibri" w:hAnsi="Calibri" w:cs="Calibri"/>
          <w:bCs/>
        </w:rPr>
        <w:t>I Wyłożenie od 15 kwietnia 2025 r. do 9 maja 2025 r.</w:t>
      </w:r>
    </w:p>
    <w:p w14:paraId="771E22E3" w14:textId="77777777" w:rsidR="007C187A" w:rsidRPr="00162FC5" w:rsidRDefault="007C187A" w:rsidP="007C187A">
      <w:pPr>
        <w:pStyle w:val="Akapitzlist"/>
        <w:widowControl w:val="0"/>
        <w:spacing w:after="0" w:line="360" w:lineRule="auto"/>
        <w:ind w:left="426" w:right="364"/>
        <w:rPr>
          <w:rFonts w:ascii="Calibri" w:eastAsia="Helvetica Neue" w:hAnsi="Calibri" w:cs="Calibri"/>
        </w:rPr>
      </w:pPr>
      <w:r w:rsidRPr="00162FC5">
        <w:rPr>
          <w:rFonts w:ascii="Calibri" w:eastAsia="Helvetica Neue" w:hAnsi="Calibri" w:cs="Calibri"/>
        </w:rPr>
        <w:t>Kolumna  1a. – numer porządkowy,</w:t>
      </w:r>
    </w:p>
    <w:p w14:paraId="5A2D5CA5" w14:textId="77777777" w:rsidR="007C187A" w:rsidRPr="00162FC5" w:rsidRDefault="007C187A" w:rsidP="007C187A">
      <w:pPr>
        <w:pStyle w:val="Akapitzlist"/>
        <w:widowControl w:val="0"/>
        <w:spacing w:after="0" w:line="360" w:lineRule="auto"/>
        <w:ind w:left="426" w:right="364"/>
        <w:rPr>
          <w:rFonts w:ascii="Calibri" w:hAnsi="Calibri" w:cs="Calibri"/>
          <w:b/>
        </w:rPr>
      </w:pPr>
      <w:r w:rsidRPr="00162FC5">
        <w:rPr>
          <w:rFonts w:ascii="Calibri" w:eastAsia="Helvetica Neue" w:hAnsi="Calibri" w:cs="Calibri"/>
        </w:rPr>
        <w:t>Kolumna 1b. – numer porządkowy z tabeli rozstrzygnięcia Prezydenta m.st. Warszawy w sprawie rozpatrzenia uwag</w:t>
      </w:r>
    </w:p>
    <w:tbl>
      <w:tblPr>
        <w:tblW w:w="46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587"/>
        <w:gridCol w:w="1425"/>
        <w:gridCol w:w="2040"/>
        <w:gridCol w:w="1774"/>
        <w:gridCol w:w="1746"/>
        <w:gridCol w:w="1659"/>
        <w:gridCol w:w="1838"/>
        <w:gridCol w:w="1981"/>
        <w:gridCol w:w="6235"/>
      </w:tblGrid>
      <w:tr w:rsidR="00162FC5" w:rsidRPr="00162FC5" w14:paraId="001B3341" w14:textId="77777777" w:rsidTr="00C80A9B">
        <w:trPr>
          <w:trHeight w:val="278"/>
          <w:tblHeader/>
        </w:trPr>
        <w:tc>
          <w:tcPr>
            <w:tcW w:w="141" w:type="pct"/>
            <w:tcBorders>
              <w:bottom w:val="single" w:sz="4" w:space="0" w:color="auto"/>
            </w:tcBorders>
            <w:shd w:val="clear" w:color="auto" w:fill="auto"/>
            <w:vAlign w:val="center"/>
          </w:tcPr>
          <w:p w14:paraId="1947FB4A"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1a.</w:t>
            </w:r>
          </w:p>
        </w:tc>
        <w:tc>
          <w:tcPr>
            <w:tcW w:w="148" w:type="pct"/>
            <w:tcBorders>
              <w:bottom w:val="single" w:sz="4" w:space="0" w:color="auto"/>
            </w:tcBorders>
            <w:vAlign w:val="center"/>
          </w:tcPr>
          <w:p w14:paraId="797FF516"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1b.</w:t>
            </w:r>
          </w:p>
        </w:tc>
        <w:tc>
          <w:tcPr>
            <w:tcW w:w="359" w:type="pct"/>
            <w:tcBorders>
              <w:bottom w:val="single" w:sz="4" w:space="0" w:color="auto"/>
            </w:tcBorders>
            <w:shd w:val="clear" w:color="auto" w:fill="auto"/>
            <w:vAlign w:val="center"/>
          </w:tcPr>
          <w:p w14:paraId="3CEA3777"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2.</w:t>
            </w:r>
          </w:p>
        </w:tc>
        <w:tc>
          <w:tcPr>
            <w:tcW w:w="514" w:type="pct"/>
            <w:tcBorders>
              <w:bottom w:val="single" w:sz="4" w:space="0" w:color="auto"/>
            </w:tcBorders>
            <w:shd w:val="clear" w:color="auto" w:fill="auto"/>
            <w:vAlign w:val="center"/>
          </w:tcPr>
          <w:p w14:paraId="005EAE6B"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3.</w:t>
            </w:r>
          </w:p>
        </w:tc>
        <w:tc>
          <w:tcPr>
            <w:tcW w:w="447" w:type="pct"/>
            <w:tcBorders>
              <w:bottom w:val="single" w:sz="4" w:space="0" w:color="auto"/>
            </w:tcBorders>
            <w:shd w:val="clear" w:color="auto" w:fill="auto"/>
            <w:vAlign w:val="center"/>
          </w:tcPr>
          <w:p w14:paraId="4B55FEB6"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4.</w:t>
            </w:r>
          </w:p>
        </w:tc>
        <w:tc>
          <w:tcPr>
            <w:tcW w:w="858" w:type="pct"/>
            <w:gridSpan w:val="2"/>
            <w:tcBorders>
              <w:bottom w:val="single" w:sz="4" w:space="0" w:color="auto"/>
            </w:tcBorders>
            <w:shd w:val="clear" w:color="auto" w:fill="auto"/>
            <w:vAlign w:val="center"/>
          </w:tcPr>
          <w:p w14:paraId="3D195CAB"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5.</w:t>
            </w:r>
          </w:p>
        </w:tc>
        <w:tc>
          <w:tcPr>
            <w:tcW w:w="962" w:type="pct"/>
            <w:gridSpan w:val="2"/>
            <w:tcBorders>
              <w:bottom w:val="single" w:sz="4" w:space="0" w:color="auto"/>
            </w:tcBorders>
            <w:vAlign w:val="center"/>
          </w:tcPr>
          <w:p w14:paraId="1104D81A"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6.</w:t>
            </w:r>
          </w:p>
        </w:tc>
        <w:tc>
          <w:tcPr>
            <w:tcW w:w="1571" w:type="pct"/>
            <w:tcBorders>
              <w:bottom w:val="single" w:sz="4" w:space="0" w:color="auto"/>
            </w:tcBorders>
            <w:shd w:val="clear" w:color="auto" w:fill="auto"/>
            <w:vAlign w:val="center"/>
          </w:tcPr>
          <w:p w14:paraId="01E317F8"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7.</w:t>
            </w:r>
          </w:p>
        </w:tc>
      </w:tr>
      <w:tr w:rsidR="00162FC5" w:rsidRPr="00162FC5" w14:paraId="03318C98" w14:textId="77777777" w:rsidTr="00C80A9B">
        <w:trPr>
          <w:trHeight w:val="1347"/>
          <w:tblHeader/>
        </w:trPr>
        <w:tc>
          <w:tcPr>
            <w:tcW w:w="289" w:type="pct"/>
            <w:gridSpan w:val="2"/>
            <w:vMerge w:val="restart"/>
            <w:shd w:val="clear" w:color="auto" w:fill="auto"/>
            <w:vAlign w:val="center"/>
          </w:tcPr>
          <w:p w14:paraId="2E89F3E6"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Lp.</w:t>
            </w:r>
          </w:p>
        </w:tc>
        <w:tc>
          <w:tcPr>
            <w:tcW w:w="359" w:type="pct"/>
            <w:vMerge w:val="restart"/>
            <w:tcBorders>
              <w:bottom w:val="single" w:sz="4" w:space="0" w:color="auto"/>
            </w:tcBorders>
            <w:shd w:val="clear" w:color="auto" w:fill="auto"/>
            <w:vAlign w:val="center"/>
          </w:tcPr>
          <w:p w14:paraId="7D5E7A43"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Data wpływu uwagi</w:t>
            </w:r>
          </w:p>
        </w:tc>
        <w:tc>
          <w:tcPr>
            <w:tcW w:w="514" w:type="pct"/>
            <w:vMerge w:val="restart"/>
            <w:tcBorders>
              <w:bottom w:val="single" w:sz="4" w:space="0" w:color="auto"/>
            </w:tcBorders>
            <w:shd w:val="clear" w:color="auto" w:fill="auto"/>
            <w:vAlign w:val="center"/>
          </w:tcPr>
          <w:p w14:paraId="2C8569BB"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 xml:space="preserve">Imię i nazwisko </w:t>
            </w:r>
            <w:r w:rsidRPr="00162FC5">
              <w:rPr>
                <w:rFonts w:ascii="Calibri" w:eastAsia="Times New Roman" w:hAnsi="Calibri" w:cs="Calibri"/>
                <w:b/>
                <w:bCs/>
                <w:lang w:eastAsia="pl-PL"/>
              </w:rPr>
              <w:br/>
              <w:t>albo nazwa jednostki organizacyjnej</w:t>
            </w:r>
          </w:p>
        </w:tc>
        <w:tc>
          <w:tcPr>
            <w:tcW w:w="447" w:type="pct"/>
            <w:vMerge w:val="restart"/>
            <w:tcBorders>
              <w:bottom w:val="single" w:sz="4" w:space="0" w:color="auto"/>
            </w:tcBorders>
            <w:shd w:val="clear" w:color="auto" w:fill="auto"/>
            <w:vAlign w:val="center"/>
          </w:tcPr>
          <w:p w14:paraId="1535FB7C"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Oznaczenie obszaru, którego dotyczy uwaga</w:t>
            </w:r>
          </w:p>
        </w:tc>
        <w:tc>
          <w:tcPr>
            <w:tcW w:w="858" w:type="pct"/>
            <w:gridSpan w:val="2"/>
            <w:tcBorders>
              <w:bottom w:val="single" w:sz="4" w:space="0" w:color="auto"/>
            </w:tcBorders>
            <w:shd w:val="clear" w:color="auto" w:fill="auto"/>
            <w:vAlign w:val="center"/>
          </w:tcPr>
          <w:p w14:paraId="52FD81A3"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 xml:space="preserve">Rozstrzygnięcie Prezydenta m.st. Warszawy </w:t>
            </w:r>
            <w:r w:rsidRPr="00162FC5">
              <w:rPr>
                <w:rFonts w:ascii="Calibri" w:eastAsia="Times New Roman" w:hAnsi="Calibri" w:cs="Calibri"/>
                <w:b/>
                <w:bCs/>
                <w:lang w:eastAsia="pl-PL"/>
              </w:rPr>
              <w:br/>
              <w:t>w sprawie rozpatrzenia uwagi</w:t>
            </w:r>
          </w:p>
        </w:tc>
        <w:tc>
          <w:tcPr>
            <w:tcW w:w="962" w:type="pct"/>
            <w:gridSpan w:val="2"/>
            <w:tcBorders>
              <w:bottom w:val="single" w:sz="4" w:space="0" w:color="auto"/>
            </w:tcBorders>
            <w:vAlign w:val="center"/>
          </w:tcPr>
          <w:p w14:paraId="62632FE4"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Propozycja rozstrzygnięcia Rady m.st. Warszawy załącznik do uchwały nr ……………</w:t>
            </w:r>
            <w:r w:rsidRPr="00162FC5">
              <w:rPr>
                <w:rFonts w:ascii="Calibri" w:eastAsia="Times New Roman" w:hAnsi="Calibri" w:cs="Calibri"/>
                <w:b/>
                <w:bCs/>
                <w:lang w:eastAsia="pl-PL"/>
              </w:rPr>
              <w:br/>
              <w:t xml:space="preserve"> z dnia …………</w:t>
            </w:r>
          </w:p>
        </w:tc>
        <w:tc>
          <w:tcPr>
            <w:tcW w:w="1571" w:type="pct"/>
            <w:vMerge w:val="restart"/>
            <w:tcBorders>
              <w:bottom w:val="single" w:sz="4" w:space="0" w:color="auto"/>
            </w:tcBorders>
            <w:shd w:val="clear" w:color="auto" w:fill="auto"/>
            <w:vAlign w:val="center"/>
          </w:tcPr>
          <w:p w14:paraId="12312A54"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Uwagi</w:t>
            </w:r>
          </w:p>
        </w:tc>
      </w:tr>
      <w:tr w:rsidR="00162FC5" w:rsidRPr="00162FC5" w14:paraId="4A2AE078" w14:textId="77777777" w:rsidTr="00C80A9B">
        <w:trPr>
          <w:trHeight w:val="557"/>
        </w:trPr>
        <w:tc>
          <w:tcPr>
            <w:tcW w:w="289" w:type="pct"/>
            <w:gridSpan w:val="2"/>
            <w:vMerge/>
            <w:tcBorders>
              <w:bottom w:val="single" w:sz="4" w:space="0" w:color="auto"/>
            </w:tcBorders>
            <w:shd w:val="clear" w:color="auto" w:fill="auto"/>
            <w:vAlign w:val="center"/>
          </w:tcPr>
          <w:p w14:paraId="1EEB5FEA"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p>
        </w:tc>
        <w:tc>
          <w:tcPr>
            <w:tcW w:w="359" w:type="pct"/>
            <w:vMerge/>
            <w:tcBorders>
              <w:bottom w:val="single" w:sz="4" w:space="0" w:color="auto"/>
            </w:tcBorders>
            <w:shd w:val="clear" w:color="auto" w:fill="auto"/>
            <w:vAlign w:val="center"/>
          </w:tcPr>
          <w:p w14:paraId="46CB4C6E"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p>
        </w:tc>
        <w:tc>
          <w:tcPr>
            <w:tcW w:w="514" w:type="pct"/>
            <w:vMerge/>
            <w:tcBorders>
              <w:bottom w:val="single" w:sz="4" w:space="0" w:color="auto"/>
            </w:tcBorders>
            <w:shd w:val="clear" w:color="auto" w:fill="auto"/>
            <w:vAlign w:val="center"/>
          </w:tcPr>
          <w:p w14:paraId="00400031"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p>
        </w:tc>
        <w:tc>
          <w:tcPr>
            <w:tcW w:w="447" w:type="pct"/>
            <w:vMerge/>
            <w:tcBorders>
              <w:bottom w:val="single" w:sz="4" w:space="0" w:color="auto"/>
            </w:tcBorders>
            <w:shd w:val="clear" w:color="auto" w:fill="auto"/>
            <w:vAlign w:val="center"/>
          </w:tcPr>
          <w:p w14:paraId="3253FE51"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p>
        </w:tc>
        <w:tc>
          <w:tcPr>
            <w:tcW w:w="440" w:type="pct"/>
            <w:tcBorders>
              <w:bottom w:val="single" w:sz="4" w:space="0" w:color="auto"/>
            </w:tcBorders>
            <w:shd w:val="clear" w:color="auto" w:fill="auto"/>
            <w:vAlign w:val="center"/>
          </w:tcPr>
          <w:p w14:paraId="5B502AD7" w14:textId="77777777" w:rsidR="007C187A" w:rsidRPr="00162FC5" w:rsidRDefault="007C187A" w:rsidP="00070098">
            <w:pPr>
              <w:widowControl w:val="0"/>
              <w:spacing w:after="0" w:line="240" w:lineRule="auto"/>
              <w:rPr>
                <w:rFonts w:ascii="Calibri" w:eastAsia="Times New Roman" w:hAnsi="Calibri" w:cs="Calibri"/>
                <w:lang w:eastAsia="pl-PL"/>
              </w:rPr>
            </w:pPr>
            <w:r w:rsidRPr="00162FC5">
              <w:rPr>
                <w:rFonts w:ascii="Calibri" w:eastAsia="Times New Roman" w:hAnsi="Calibri" w:cs="Calibri"/>
                <w:lang w:eastAsia="pl-PL"/>
              </w:rPr>
              <w:t>Uwaga uwzględniona</w:t>
            </w:r>
          </w:p>
        </w:tc>
        <w:tc>
          <w:tcPr>
            <w:tcW w:w="418" w:type="pct"/>
            <w:tcBorders>
              <w:bottom w:val="single" w:sz="4" w:space="0" w:color="auto"/>
            </w:tcBorders>
            <w:shd w:val="clear" w:color="auto" w:fill="auto"/>
            <w:vAlign w:val="center"/>
          </w:tcPr>
          <w:p w14:paraId="2D8851EC" w14:textId="77777777" w:rsidR="007C187A" w:rsidRPr="00162FC5" w:rsidRDefault="007C187A" w:rsidP="00070098">
            <w:pPr>
              <w:widowControl w:val="0"/>
              <w:spacing w:after="0" w:line="240" w:lineRule="auto"/>
              <w:ind w:right="-66"/>
              <w:rPr>
                <w:rFonts w:ascii="Calibri" w:eastAsia="Times New Roman" w:hAnsi="Calibri" w:cs="Calibri"/>
                <w:lang w:eastAsia="pl-PL"/>
              </w:rPr>
            </w:pPr>
            <w:r w:rsidRPr="00162FC5">
              <w:rPr>
                <w:rFonts w:ascii="Calibri" w:eastAsia="Times New Roman" w:hAnsi="Calibri" w:cs="Calibri"/>
                <w:lang w:eastAsia="pl-PL"/>
              </w:rPr>
              <w:t>Uwaga</w:t>
            </w:r>
          </w:p>
          <w:p w14:paraId="61BBA013" w14:textId="77777777" w:rsidR="007C187A" w:rsidRPr="00162FC5" w:rsidRDefault="007C187A" w:rsidP="00070098">
            <w:pPr>
              <w:widowControl w:val="0"/>
              <w:spacing w:after="0" w:line="240" w:lineRule="auto"/>
              <w:ind w:right="-66"/>
              <w:rPr>
                <w:rFonts w:ascii="Calibri" w:eastAsia="Times New Roman" w:hAnsi="Calibri" w:cs="Calibri"/>
                <w:lang w:eastAsia="pl-PL"/>
              </w:rPr>
            </w:pPr>
            <w:r w:rsidRPr="00162FC5">
              <w:rPr>
                <w:rFonts w:ascii="Calibri" w:eastAsia="Times New Roman" w:hAnsi="Calibri" w:cs="Calibri"/>
                <w:lang w:eastAsia="pl-PL"/>
              </w:rPr>
              <w:t>nieuwzględniona</w:t>
            </w:r>
          </w:p>
        </w:tc>
        <w:tc>
          <w:tcPr>
            <w:tcW w:w="463" w:type="pct"/>
            <w:tcBorders>
              <w:bottom w:val="single" w:sz="4" w:space="0" w:color="auto"/>
            </w:tcBorders>
          </w:tcPr>
          <w:p w14:paraId="75F8F4D5" w14:textId="77777777" w:rsidR="007C187A" w:rsidRPr="00162FC5" w:rsidRDefault="007C187A" w:rsidP="00070098">
            <w:pPr>
              <w:widowControl w:val="0"/>
              <w:spacing w:after="0" w:line="240" w:lineRule="auto"/>
              <w:rPr>
                <w:rFonts w:ascii="Calibri" w:eastAsia="Times New Roman" w:hAnsi="Calibri" w:cs="Calibri"/>
                <w:b/>
                <w:bCs/>
                <w:lang w:eastAsia="pl-PL"/>
              </w:rPr>
            </w:pPr>
            <w:r w:rsidRPr="00162FC5">
              <w:rPr>
                <w:rFonts w:ascii="Calibri" w:eastAsia="Times New Roman" w:hAnsi="Calibri" w:cs="Calibri"/>
                <w:lang w:eastAsia="pl-PL"/>
              </w:rPr>
              <w:t>Uwaga uwzględniona</w:t>
            </w:r>
          </w:p>
        </w:tc>
        <w:tc>
          <w:tcPr>
            <w:tcW w:w="499" w:type="pct"/>
            <w:tcBorders>
              <w:bottom w:val="single" w:sz="4" w:space="0" w:color="auto"/>
            </w:tcBorders>
          </w:tcPr>
          <w:p w14:paraId="6AD579DA" w14:textId="77777777" w:rsidR="007C187A" w:rsidRPr="00162FC5" w:rsidRDefault="007C187A" w:rsidP="00070098">
            <w:pPr>
              <w:widowControl w:val="0"/>
              <w:spacing w:after="0" w:line="240" w:lineRule="auto"/>
              <w:ind w:right="-66"/>
              <w:rPr>
                <w:rFonts w:ascii="Calibri" w:eastAsia="Times New Roman" w:hAnsi="Calibri" w:cs="Calibri"/>
                <w:lang w:eastAsia="pl-PL"/>
              </w:rPr>
            </w:pPr>
            <w:r w:rsidRPr="00162FC5">
              <w:rPr>
                <w:rFonts w:ascii="Calibri" w:eastAsia="Times New Roman" w:hAnsi="Calibri" w:cs="Calibri"/>
                <w:lang w:eastAsia="pl-PL"/>
              </w:rPr>
              <w:t>Uwaga</w:t>
            </w:r>
          </w:p>
          <w:p w14:paraId="1AB07E62" w14:textId="77777777" w:rsidR="007C187A" w:rsidRPr="00162FC5" w:rsidRDefault="007C187A" w:rsidP="00070098">
            <w:pPr>
              <w:widowControl w:val="0"/>
              <w:spacing w:after="0" w:line="240" w:lineRule="auto"/>
              <w:rPr>
                <w:rFonts w:ascii="Calibri" w:eastAsia="Times New Roman" w:hAnsi="Calibri" w:cs="Calibri"/>
                <w:b/>
                <w:bCs/>
                <w:lang w:eastAsia="pl-PL"/>
              </w:rPr>
            </w:pPr>
            <w:r w:rsidRPr="00162FC5">
              <w:rPr>
                <w:rFonts w:ascii="Calibri" w:eastAsia="Times New Roman" w:hAnsi="Calibri" w:cs="Calibri"/>
                <w:lang w:eastAsia="pl-PL"/>
              </w:rPr>
              <w:t>nieuwzględniona</w:t>
            </w:r>
          </w:p>
        </w:tc>
        <w:tc>
          <w:tcPr>
            <w:tcW w:w="1571" w:type="pct"/>
            <w:vMerge/>
            <w:tcBorders>
              <w:bottom w:val="single" w:sz="4" w:space="0" w:color="auto"/>
            </w:tcBorders>
            <w:shd w:val="clear" w:color="auto" w:fill="auto"/>
            <w:vAlign w:val="center"/>
          </w:tcPr>
          <w:p w14:paraId="7FED3583" w14:textId="77777777" w:rsidR="007C187A" w:rsidRPr="00162FC5" w:rsidRDefault="007C187A" w:rsidP="00070098">
            <w:pPr>
              <w:widowControl w:val="0"/>
              <w:spacing w:after="0" w:line="240" w:lineRule="auto"/>
              <w:rPr>
                <w:rFonts w:ascii="Calibri" w:eastAsia="Times New Roman" w:hAnsi="Calibri" w:cs="Calibri"/>
                <w:b/>
                <w:bCs/>
                <w:lang w:eastAsia="pl-PL"/>
              </w:rPr>
            </w:pPr>
          </w:p>
        </w:tc>
      </w:tr>
      <w:tr w:rsidR="00162FC5" w:rsidRPr="00162FC5" w14:paraId="0540CCA1" w14:textId="77777777" w:rsidTr="00C80A9B">
        <w:trPr>
          <w:trHeight w:val="782"/>
        </w:trPr>
        <w:tc>
          <w:tcPr>
            <w:tcW w:w="141" w:type="pct"/>
            <w:shd w:val="clear" w:color="auto" w:fill="auto"/>
          </w:tcPr>
          <w:p w14:paraId="69F23B6D" w14:textId="77777777" w:rsidR="007C187A" w:rsidRPr="00162FC5" w:rsidRDefault="007C187A" w:rsidP="00E213D7">
            <w:pPr>
              <w:pStyle w:val="ADRES"/>
              <w:numPr>
                <w:ilvl w:val="0"/>
                <w:numId w:val="2"/>
              </w:numPr>
              <w:tabs>
                <w:tab w:val="left" w:pos="773"/>
              </w:tabs>
              <w:ind w:left="0" w:right="48" w:firstLine="0"/>
              <w:rPr>
                <w:rFonts w:ascii="Calibri" w:hAnsi="Calibri" w:cs="Calibri"/>
              </w:rPr>
            </w:pPr>
          </w:p>
        </w:tc>
        <w:tc>
          <w:tcPr>
            <w:tcW w:w="148" w:type="pct"/>
          </w:tcPr>
          <w:p w14:paraId="0CDEAAA7" w14:textId="77777777" w:rsidR="007C187A" w:rsidRPr="00162FC5" w:rsidRDefault="007C187A" w:rsidP="00070098">
            <w:pPr>
              <w:pStyle w:val="DATA"/>
              <w:rPr>
                <w:rFonts w:ascii="Calibri" w:hAnsi="Calibri" w:cs="Calibri"/>
              </w:rPr>
            </w:pPr>
            <w:r w:rsidRPr="00162FC5">
              <w:rPr>
                <w:rFonts w:ascii="Calibri" w:hAnsi="Calibri" w:cs="Calibri"/>
              </w:rPr>
              <w:t>1.</w:t>
            </w:r>
          </w:p>
        </w:tc>
        <w:tc>
          <w:tcPr>
            <w:tcW w:w="359" w:type="pct"/>
            <w:shd w:val="clear" w:color="auto" w:fill="auto"/>
          </w:tcPr>
          <w:p w14:paraId="55458B47" w14:textId="77777777" w:rsidR="007C187A" w:rsidRPr="00162FC5" w:rsidRDefault="007C187A" w:rsidP="00070098">
            <w:pPr>
              <w:pStyle w:val="DATA"/>
              <w:rPr>
                <w:rFonts w:ascii="Calibri" w:hAnsi="Calibri" w:cs="Calibri"/>
              </w:rPr>
            </w:pPr>
            <w:r w:rsidRPr="00162FC5">
              <w:rPr>
                <w:rFonts w:ascii="Calibri" w:hAnsi="Calibri" w:cs="Calibri"/>
              </w:rPr>
              <w:t>20.04.2025 r.</w:t>
            </w:r>
          </w:p>
        </w:tc>
        <w:tc>
          <w:tcPr>
            <w:tcW w:w="514" w:type="pct"/>
            <w:shd w:val="clear" w:color="auto" w:fill="auto"/>
          </w:tcPr>
          <w:p w14:paraId="67FD0EFD" w14:textId="77777777" w:rsidR="007C187A" w:rsidRPr="00162FC5" w:rsidRDefault="007C187A" w:rsidP="00070098">
            <w:pPr>
              <w:pStyle w:val="NAZWA"/>
              <w:rPr>
                <w:rFonts w:ascii="Calibri" w:hAnsi="Calibri" w:cs="Calibri"/>
              </w:rPr>
            </w:pPr>
            <w:r w:rsidRPr="00162FC5">
              <w:rPr>
                <w:rFonts w:ascii="Calibri" w:hAnsi="Calibri" w:cs="Calibri"/>
              </w:rPr>
              <w:t>Bazyli Sadowski</w:t>
            </w:r>
          </w:p>
        </w:tc>
        <w:tc>
          <w:tcPr>
            <w:tcW w:w="447" w:type="pct"/>
            <w:shd w:val="clear" w:color="auto" w:fill="auto"/>
          </w:tcPr>
          <w:p w14:paraId="7234E4D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1KDD, 1KDL, 1KDG</w:t>
            </w:r>
          </w:p>
          <w:p w14:paraId="723BD94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dz</w:t>
            </w:r>
            <w:proofErr w:type="spellEnd"/>
            <w:r w:rsidRPr="00162FC5">
              <w:rPr>
                <w:rFonts w:ascii="Calibri" w:hAnsi="Calibri" w:cs="Calibri"/>
              </w:rPr>
              <w:t xml:space="preserve"> ew. nr 17, 18/5, 18/6 </w:t>
            </w:r>
          </w:p>
          <w:p w14:paraId="7D0B7C9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p w14:paraId="3CB79A2D"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6AA28AC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8B3241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B7BCBB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741F03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7AA0AB6" w14:textId="3A414F30"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169A496"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tj. przeznaczenie działek ew. nr 17 i 18/5 z obrębu 1-11-06 na teren drogi publicznej – drogi dojazdowej 1KDD ul. Migdałowej;</w:t>
            </w:r>
          </w:p>
          <w:p w14:paraId="0CDBD860" w14:textId="77777777" w:rsidR="007C187A" w:rsidRPr="00162FC5" w:rsidRDefault="007C187A" w:rsidP="00070098">
            <w:pPr>
              <w:pStyle w:val="ROZPATRZENIE"/>
              <w:rPr>
                <w:rFonts w:ascii="Calibri" w:hAnsi="Calibri" w:cs="Calibri"/>
              </w:rPr>
            </w:pPr>
            <w:r w:rsidRPr="00162FC5">
              <w:rPr>
                <w:rFonts w:ascii="Calibri" w:hAnsi="Calibri" w:cs="Calibri"/>
              </w:rPr>
              <w:t xml:space="preserve">- wyznaczenie w projekcie planu miejscowego pasa drogowego określonego liniami rozgraniczającymi ul. F. </w:t>
            </w:r>
            <w:proofErr w:type="spellStart"/>
            <w:r w:rsidRPr="00162FC5">
              <w:rPr>
                <w:rFonts w:ascii="Calibri" w:hAnsi="Calibri" w:cs="Calibri"/>
              </w:rPr>
              <w:t>Płaskowickiej</w:t>
            </w:r>
            <w:proofErr w:type="spellEnd"/>
            <w:r w:rsidRPr="00162FC5">
              <w:rPr>
                <w:rFonts w:ascii="Calibri" w:hAnsi="Calibri" w:cs="Calibri"/>
              </w:rPr>
              <w:t xml:space="preserve"> 1KDG i ul. M. </w:t>
            </w:r>
            <w:proofErr w:type="spellStart"/>
            <w:r w:rsidRPr="00162FC5">
              <w:rPr>
                <w:rFonts w:ascii="Calibri" w:hAnsi="Calibri" w:cs="Calibri"/>
              </w:rPr>
              <w:t>Lanciego</w:t>
            </w:r>
            <w:proofErr w:type="spellEnd"/>
            <w:r w:rsidRPr="00162FC5">
              <w:rPr>
                <w:rFonts w:ascii="Calibri" w:hAnsi="Calibri" w:cs="Calibri"/>
              </w:rPr>
              <w:t xml:space="preserve"> 1KDL o odpowiedniej szerokości, adekwatnej do klasy każdej z dróg: głównej oraz lokalnej, które pozwalają na realizację niezbędnych elementów drogi takich jak jezdnie, pasy ruchu, skrzyżowania.</w:t>
            </w:r>
          </w:p>
          <w:p w14:paraId="69089218" w14:textId="77777777" w:rsidR="007C187A" w:rsidRPr="00162FC5" w:rsidRDefault="007C187A" w:rsidP="00070098">
            <w:pPr>
              <w:pStyle w:val="ROZPATRZENIE"/>
              <w:rPr>
                <w:rFonts w:ascii="Calibri" w:hAnsi="Calibri" w:cs="Calibri"/>
              </w:rPr>
            </w:pPr>
          </w:p>
          <w:p w14:paraId="08D99DE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F8B7213" w14:textId="77777777" w:rsidR="007C187A" w:rsidRPr="00162FC5" w:rsidRDefault="007C187A" w:rsidP="00070098">
            <w:pPr>
              <w:pStyle w:val="ROZPATRZENIE"/>
              <w:rPr>
                <w:rFonts w:ascii="Calibri" w:hAnsi="Calibri" w:cs="Calibri"/>
              </w:rPr>
            </w:pPr>
            <w:r w:rsidRPr="00162FC5">
              <w:rPr>
                <w:rFonts w:ascii="Calibri" w:hAnsi="Calibri" w:cs="Calibri"/>
              </w:rPr>
              <w:t>-  przeznaczenia dz. ew. nr 18/6 z obrębu 1-11-06 na teren drogi publicznej, ponieważ zasadne jest utrzymanie pasa zieleni urządzonej funkcjonującej po południowej stronie ul. Migdałowej, zachowanie przedpola zabudowy mieszkaniowej jednorodzinnej szeregowej lub grupowej lub usług w rejonie skrzyżowania z ul. Rosoła, a także ukształtowanie powiązania z drogą wewnętrzną obsługującą zespół zabudowy szeregowej;</w:t>
            </w:r>
          </w:p>
          <w:p w14:paraId="43A3FD7F"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xml:space="preserve">- przesądzeń dotyczących ilości pasów ruchu, realizacji rond, sygnalizacji świetlnej itp. w ul. F. </w:t>
            </w:r>
            <w:proofErr w:type="spellStart"/>
            <w:r w:rsidRPr="00162FC5">
              <w:rPr>
                <w:rFonts w:ascii="Calibri" w:hAnsi="Calibri" w:cs="Calibri"/>
              </w:rPr>
              <w:t>Płaskowickiej</w:t>
            </w:r>
            <w:proofErr w:type="spellEnd"/>
            <w:r w:rsidRPr="00162FC5">
              <w:rPr>
                <w:rFonts w:ascii="Calibri" w:hAnsi="Calibri" w:cs="Calibri"/>
              </w:rPr>
              <w:t xml:space="preserve">, ul. F. M. </w:t>
            </w:r>
            <w:proofErr w:type="spellStart"/>
            <w:r w:rsidRPr="00162FC5">
              <w:rPr>
                <w:rFonts w:ascii="Calibri" w:hAnsi="Calibri" w:cs="Calibri"/>
              </w:rPr>
              <w:t>Lanciego</w:t>
            </w:r>
            <w:proofErr w:type="spellEnd"/>
            <w:r w:rsidRPr="00162FC5">
              <w:rPr>
                <w:rFonts w:ascii="Calibri" w:hAnsi="Calibri" w:cs="Calibri"/>
              </w:rPr>
              <w:t>, ul. Migdałowej, ul. Lasek Brzozowy i ul. Mandarynki, ponieważ nie jest to materia planu miejscowego.</w:t>
            </w:r>
          </w:p>
        </w:tc>
      </w:tr>
      <w:tr w:rsidR="00162FC5" w:rsidRPr="00162FC5" w14:paraId="4C7D45B4" w14:textId="77777777" w:rsidTr="00C80A9B">
        <w:trPr>
          <w:trHeight w:val="782"/>
        </w:trPr>
        <w:tc>
          <w:tcPr>
            <w:tcW w:w="141" w:type="pct"/>
            <w:shd w:val="clear" w:color="auto" w:fill="auto"/>
          </w:tcPr>
          <w:p w14:paraId="21F6E7A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182196C3" w14:textId="77777777" w:rsidR="007C187A" w:rsidRPr="00162FC5" w:rsidRDefault="007C187A" w:rsidP="00070098">
            <w:pPr>
              <w:pStyle w:val="DATA"/>
              <w:rPr>
                <w:rFonts w:ascii="Calibri" w:hAnsi="Calibri" w:cs="Calibri"/>
              </w:rPr>
            </w:pPr>
            <w:r w:rsidRPr="00162FC5">
              <w:rPr>
                <w:rFonts w:ascii="Calibri" w:hAnsi="Calibri" w:cs="Calibri"/>
              </w:rPr>
              <w:t>2.</w:t>
            </w:r>
          </w:p>
        </w:tc>
        <w:tc>
          <w:tcPr>
            <w:tcW w:w="359" w:type="pct"/>
            <w:shd w:val="clear" w:color="auto" w:fill="auto"/>
          </w:tcPr>
          <w:p w14:paraId="5BA166F1" w14:textId="77777777" w:rsidR="007C187A" w:rsidRPr="00162FC5" w:rsidRDefault="007C187A" w:rsidP="00070098">
            <w:pPr>
              <w:pStyle w:val="DATA"/>
              <w:rPr>
                <w:rFonts w:ascii="Calibri" w:hAnsi="Calibri" w:cs="Calibri"/>
              </w:rPr>
            </w:pPr>
            <w:r w:rsidRPr="00162FC5">
              <w:rPr>
                <w:rFonts w:ascii="Calibri" w:hAnsi="Calibri" w:cs="Calibri"/>
              </w:rPr>
              <w:t>21.04.2025 r.</w:t>
            </w:r>
          </w:p>
        </w:tc>
        <w:tc>
          <w:tcPr>
            <w:tcW w:w="514" w:type="pct"/>
            <w:shd w:val="clear" w:color="auto" w:fill="auto"/>
          </w:tcPr>
          <w:p w14:paraId="59F71CEB" w14:textId="77777777" w:rsidR="007C187A" w:rsidRPr="00162FC5" w:rsidRDefault="007C187A" w:rsidP="00070098">
            <w:pPr>
              <w:pStyle w:val="NAZWA"/>
              <w:rPr>
                <w:rFonts w:ascii="Calibri" w:hAnsi="Calibri" w:cs="Calibri"/>
              </w:rPr>
            </w:pPr>
            <w:r w:rsidRPr="00162FC5">
              <w:rPr>
                <w:rFonts w:ascii="Calibri" w:hAnsi="Calibri" w:cs="Calibri"/>
              </w:rPr>
              <w:t xml:space="preserve">Andrzej </w:t>
            </w:r>
            <w:proofErr w:type="spellStart"/>
            <w:r w:rsidRPr="00162FC5">
              <w:rPr>
                <w:rFonts w:ascii="Calibri" w:hAnsi="Calibri" w:cs="Calibri"/>
              </w:rPr>
              <w:t>Gerula</w:t>
            </w:r>
            <w:proofErr w:type="spellEnd"/>
          </w:p>
        </w:tc>
        <w:tc>
          <w:tcPr>
            <w:tcW w:w="447" w:type="pct"/>
            <w:shd w:val="clear" w:color="auto" w:fill="auto"/>
          </w:tcPr>
          <w:p w14:paraId="781D366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15MNS </w:t>
            </w:r>
          </w:p>
          <w:p w14:paraId="13BC7E1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160, 161, 162, 153, 164, 165, 166, 167 </w:t>
            </w:r>
          </w:p>
          <w:p w14:paraId="413CD64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1-11-14</w:t>
            </w:r>
          </w:p>
        </w:tc>
        <w:tc>
          <w:tcPr>
            <w:tcW w:w="440" w:type="pct"/>
            <w:shd w:val="clear" w:color="auto" w:fill="auto"/>
          </w:tcPr>
          <w:p w14:paraId="55F5FB1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ADDD1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107CFB7"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częściowo uwzględniona</w:t>
            </w:r>
          </w:p>
        </w:tc>
        <w:tc>
          <w:tcPr>
            <w:tcW w:w="499" w:type="pct"/>
          </w:tcPr>
          <w:p w14:paraId="43B86BD5"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częściowo nieuwzględniona</w:t>
            </w:r>
          </w:p>
        </w:tc>
        <w:tc>
          <w:tcPr>
            <w:tcW w:w="1571" w:type="pct"/>
            <w:shd w:val="clear" w:color="auto" w:fill="auto"/>
          </w:tcPr>
          <w:p w14:paraId="150DA7BE"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uwzględniona poprzez wprowadzenie w tekście projektu planu miejscowego korekty zapisów dotyczących definicji nieprzekraczalnych linii zabudowy, w której dopuszczalne wysunięcie poza linie zostanie zwiększone z 2,0 m do 4,0 m oraz rozszerzenie katalogu elementów, które mogą wykraczać poza te linie o garaże i tarasy.</w:t>
            </w:r>
          </w:p>
          <w:p w14:paraId="47E8E3F0"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 w zakresie przesunięcia na terenie 15MNS linii zabudowy o 2 m w stronę ul. Nowoursynowskiej. Zapisy projektu planu miejscowego pozwalają na zachowanie istniejących elementów: wjazdów do parkingów podziemnych, wind, schodów, pochylni, podestów, ramp, tarasów w przyziemiu budynku, balkonów, wsporników, gzymsów, okapów, daszków oraz dopuszcza się ich zachowanie, remont lub przebudowę.</w:t>
            </w:r>
          </w:p>
        </w:tc>
      </w:tr>
      <w:tr w:rsidR="00162FC5" w:rsidRPr="00162FC5" w14:paraId="760F5D81" w14:textId="77777777" w:rsidTr="00C80A9B">
        <w:trPr>
          <w:trHeight w:val="782"/>
        </w:trPr>
        <w:tc>
          <w:tcPr>
            <w:tcW w:w="141" w:type="pct"/>
            <w:shd w:val="clear" w:color="auto" w:fill="auto"/>
          </w:tcPr>
          <w:p w14:paraId="7CE7EA38"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81172C2" w14:textId="77777777" w:rsidR="007C187A" w:rsidRPr="00162FC5" w:rsidRDefault="007C187A" w:rsidP="00070098">
            <w:pPr>
              <w:pStyle w:val="DATA"/>
              <w:rPr>
                <w:rFonts w:ascii="Calibri" w:hAnsi="Calibri" w:cs="Calibri"/>
              </w:rPr>
            </w:pPr>
            <w:r w:rsidRPr="00162FC5">
              <w:rPr>
                <w:rFonts w:ascii="Calibri" w:hAnsi="Calibri" w:cs="Calibri"/>
              </w:rPr>
              <w:t>3.</w:t>
            </w:r>
          </w:p>
        </w:tc>
        <w:tc>
          <w:tcPr>
            <w:tcW w:w="359" w:type="pct"/>
            <w:shd w:val="clear" w:color="auto" w:fill="auto"/>
          </w:tcPr>
          <w:p w14:paraId="006C659B" w14:textId="77777777" w:rsidR="007C187A" w:rsidRPr="00162FC5" w:rsidRDefault="007C187A" w:rsidP="00070098">
            <w:pPr>
              <w:pStyle w:val="DATA"/>
              <w:rPr>
                <w:rFonts w:ascii="Calibri" w:hAnsi="Calibri" w:cs="Calibri"/>
              </w:rPr>
            </w:pPr>
            <w:r w:rsidRPr="00162FC5">
              <w:rPr>
                <w:rFonts w:ascii="Calibri" w:hAnsi="Calibri" w:cs="Calibri"/>
              </w:rPr>
              <w:t>23.04.2025 r.</w:t>
            </w:r>
          </w:p>
        </w:tc>
        <w:tc>
          <w:tcPr>
            <w:tcW w:w="514" w:type="pct"/>
            <w:shd w:val="clear" w:color="auto" w:fill="auto"/>
          </w:tcPr>
          <w:p w14:paraId="598298B7" w14:textId="77777777" w:rsidR="007C187A" w:rsidRPr="00162FC5" w:rsidRDefault="007C187A" w:rsidP="00070098">
            <w:pPr>
              <w:pStyle w:val="NAZWA"/>
              <w:rPr>
                <w:rFonts w:ascii="Calibri" w:hAnsi="Calibri" w:cs="Calibri"/>
              </w:rPr>
            </w:pPr>
            <w:r w:rsidRPr="00162FC5">
              <w:rPr>
                <w:rFonts w:ascii="Calibri" w:hAnsi="Calibri" w:cs="Calibri"/>
              </w:rPr>
              <w:t xml:space="preserve">Andrzej </w:t>
            </w:r>
            <w:proofErr w:type="spellStart"/>
            <w:r w:rsidRPr="00162FC5">
              <w:rPr>
                <w:rFonts w:ascii="Calibri" w:hAnsi="Calibri" w:cs="Calibri"/>
              </w:rPr>
              <w:t>Gerula</w:t>
            </w:r>
            <w:proofErr w:type="spellEnd"/>
          </w:p>
        </w:tc>
        <w:tc>
          <w:tcPr>
            <w:tcW w:w="447" w:type="pct"/>
            <w:shd w:val="clear" w:color="auto" w:fill="auto"/>
          </w:tcPr>
          <w:p w14:paraId="0229812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27MW </w:t>
            </w:r>
          </w:p>
          <w:p w14:paraId="0D4D280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18/7, 18/77, 218 </w:t>
            </w:r>
          </w:p>
          <w:p w14:paraId="6404C95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1-11-14,</w:t>
            </w:r>
          </w:p>
          <w:p w14:paraId="26AC0B2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14MNS, 15MNS, 16MNS </w:t>
            </w:r>
          </w:p>
        </w:tc>
        <w:tc>
          <w:tcPr>
            <w:tcW w:w="440" w:type="pct"/>
            <w:shd w:val="clear" w:color="auto" w:fill="auto"/>
          </w:tcPr>
          <w:p w14:paraId="313570F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A3BE01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60FBD5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4DEE82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67BFEB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7DE6E23B" w14:textId="77777777" w:rsidR="007C187A" w:rsidRPr="00162FC5" w:rsidRDefault="007C187A" w:rsidP="00070098">
            <w:pPr>
              <w:pStyle w:val="ROZPATRZENIE"/>
              <w:rPr>
                <w:rFonts w:ascii="Calibri" w:hAnsi="Calibri" w:cs="Calibri"/>
              </w:rPr>
            </w:pPr>
            <w:r w:rsidRPr="00162FC5">
              <w:rPr>
                <w:rFonts w:ascii="Calibri" w:hAnsi="Calibri" w:cs="Calibri"/>
              </w:rPr>
              <w:t>- zaznaczenie na rysunku projektu planu miejscowego istniejącego powiązania pieszo-jezdnego na dz. ew. nr 18/7, 18/77 z 1-11-14;</w:t>
            </w:r>
          </w:p>
          <w:p w14:paraId="1D81DD08" w14:textId="77777777" w:rsidR="007C187A" w:rsidRPr="00162FC5" w:rsidRDefault="007C187A" w:rsidP="00070098">
            <w:pPr>
              <w:pStyle w:val="ROZPATRZENIE"/>
              <w:rPr>
                <w:rFonts w:ascii="Calibri" w:hAnsi="Calibri" w:cs="Calibri"/>
              </w:rPr>
            </w:pPr>
            <w:r w:rsidRPr="00162FC5">
              <w:rPr>
                <w:rFonts w:ascii="Calibri" w:hAnsi="Calibri" w:cs="Calibri"/>
              </w:rPr>
              <w:t>- korektę zapisów dotyczących definicji nieprzekraczalnych linii zabudowy, w której dopuszczalne wysunięcie poza linie zostanie zwiększone z 2,0 m do 4,0 m oraz rozszerzenie katalogu elementów, które mogą wykraczać poza te linie o garaże i tarasy.</w:t>
            </w:r>
          </w:p>
          <w:p w14:paraId="1A094F74" w14:textId="77777777" w:rsidR="007C187A" w:rsidRPr="00162FC5" w:rsidRDefault="007C187A" w:rsidP="00070098">
            <w:pPr>
              <w:pStyle w:val="ROZPATRZENIE"/>
              <w:rPr>
                <w:rFonts w:ascii="Calibri" w:hAnsi="Calibri" w:cs="Calibri"/>
              </w:rPr>
            </w:pPr>
          </w:p>
          <w:p w14:paraId="7239DCE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0DD2406" w14:textId="77777777" w:rsidR="007C187A" w:rsidRPr="00162FC5" w:rsidRDefault="007C187A" w:rsidP="00070098">
            <w:pPr>
              <w:pStyle w:val="ROZPATRZENIE"/>
              <w:rPr>
                <w:rFonts w:ascii="Calibri" w:hAnsi="Calibri" w:cs="Calibri"/>
              </w:rPr>
            </w:pPr>
            <w:r w:rsidRPr="00162FC5">
              <w:rPr>
                <w:rFonts w:ascii="Calibri" w:hAnsi="Calibri" w:cs="Calibri"/>
              </w:rPr>
              <w:t xml:space="preserve">- przesunięcia linii zabudowy w terenach 14MNS, 15MNS i 16MNS w stronę ulicy Nowoursynowskiej, uwzględniając istniejące tarasy i garaże. Zapisy projektu planu miejscowego pozwalają na zachowanie istniejących elementów: wjazdów do parkingów podziemnych, wind, schodów, pochylni, podestów, ramp, tarasów w przyziemiu budynku, balkonów, wsporników, gzymsów, okapów, </w:t>
            </w:r>
            <w:r w:rsidRPr="00162FC5">
              <w:rPr>
                <w:rFonts w:ascii="Calibri" w:hAnsi="Calibri" w:cs="Calibri"/>
              </w:rPr>
              <w:lastRenderedPageBreak/>
              <w:t>daszków oraz dopuszcza się ich zachowanie, remont lub przebudowę;</w:t>
            </w:r>
          </w:p>
          <w:p w14:paraId="2EBBCF60" w14:textId="77777777" w:rsidR="007C187A" w:rsidRPr="00162FC5" w:rsidRDefault="007C187A" w:rsidP="00070098">
            <w:pPr>
              <w:pStyle w:val="ROZPATRZENIE"/>
              <w:rPr>
                <w:rFonts w:ascii="Calibri" w:hAnsi="Calibri" w:cs="Calibri"/>
              </w:rPr>
            </w:pPr>
            <w:r w:rsidRPr="00162FC5">
              <w:rPr>
                <w:rFonts w:ascii="Calibri" w:hAnsi="Calibri" w:cs="Calibri"/>
              </w:rPr>
              <w:t xml:space="preserve">- poprowadzenia powiązania pieszo-jezdnego na dz. ew. nr 218 z 1-11-14, </w:t>
            </w:r>
            <w:proofErr w:type="spellStart"/>
            <w:r w:rsidRPr="00162FC5">
              <w:rPr>
                <w:rFonts w:ascii="Calibri" w:hAnsi="Calibri" w:cs="Calibri"/>
              </w:rPr>
              <w:t>gdzyż</w:t>
            </w:r>
            <w:proofErr w:type="spellEnd"/>
            <w:r w:rsidRPr="00162FC5">
              <w:rPr>
                <w:rFonts w:ascii="Calibri" w:hAnsi="Calibri" w:cs="Calibri"/>
              </w:rPr>
              <w:t xml:space="preserve"> ww. powiązanie nie przebiega przez tę działkę.</w:t>
            </w:r>
          </w:p>
        </w:tc>
      </w:tr>
      <w:tr w:rsidR="00162FC5" w:rsidRPr="00162FC5" w14:paraId="54FB5E61" w14:textId="77777777" w:rsidTr="00C80A9B">
        <w:trPr>
          <w:trHeight w:val="782"/>
        </w:trPr>
        <w:tc>
          <w:tcPr>
            <w:tcW w:w="141" w:type="pct"/>
            <w:shd w:val="clear" w:color="auto" w:fill="auto"/>
          </w:tcPr>
          <w:p w14:paraId="4683109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D1FDB34" w14:textId="77777777" w:rsidR="007C187A" w:rsidRPr="00162FC5" w:rsidRDefault="007C187A" w:rsidP="00070098">
            <w:pPr>
              <w:pStyle w:val="DATA"/>
              <w:rPr>
                <w:rFonts w:ascii="Calibri" w:hAnsi="Calibri" w:cs="Calibri"/>
              </w:rPr>
            </w:pPr>
            <w:r w:rsidRPr="00162FC5">
              <w:rPr>
                <w:rFonts w:ascii="Calibri" w:hAnsi="Calibri" w:cs="Calibri"/>
              </w:rPr>
              <w:t>4.</w:t>
            </w:r>
          </w:p>
        </w:tc>
        <w:tc>
          <w:tcPr>
            <w:tcW w:w="359" w:type="pct"/>
            <w:shd w:val="clear" w:color="auto" w:fill="auto"/>
          </w:tcPr>
          <w:p w14:paraId="3A2920C6" w14:textId="77777777" w:rsidR="007C187A" w:rsidRPr="00162FC5" w:rsidRDefault="007C187A" w:rsidP="00070098">
            <w:pPr>
              <w:pStyle w:val="DATA"/>
              <w:rPr>
                <w:rFonts w:ascii="Calibri" w:hAnsi="Calibri" w:cs="Calibri"/>
              </w:rPr>
            </w:pPr>
            <w:r w:rsidRPr="00162FC5">
              <w:rPr>
                <w:rFonts w:ascii="Calibri" w:hAnsi="Calibri" w:cs="Calibri"/>
              </w:rPr>
              <w:t xml:space="preserve">25.04.2025 r. </w:t>
            </w:r>
          </w:p>
        </w:tc>
        <w:tc>
          <w:tcPr>
            <w:tcW w:w="514" w:type="pct"/>
            <w:shd w:val="clear" w:color="auto" w:fill="auto"/>
          </w:tcPr>
          <w:p w14:paraId="56DB1F53" w14:textId="77777777" w:rsidR="007C187A" w:rsidRPr="00162FC5" w:rsidRDefault="007C187A" w:rsidP="00070098">
            <w:pPr>
              <w:pStyle w:val="NAZWA"/>
              <w:rPr>
                <w:rFonts w:ascii="Calibri" w:hAnsi="Calibri" w:cs="Calibri"/>
              </w:rPr>
            </w:pPr>
            <w:r w:rsidRPr="00162FC5">
              <w:rPr>
                <w:rFonts w:ascii="Calibri" w:hAnsi="Calibri" w:cs="Calibri"/>
              </w:rPr>
              <w:t xml:space="preserve">Marcin </w:t>
            </w:r>
            <w:proofErr w:type="spellStart"/>
            <w:r w:rsidRPr="00162FC5">
              <w:rPr>
                <w:rFonts w:ascii="Calibri" w:hAnsi="Calibri" w:cs="Calibri"/>
              </w:rPr>
              <w:t>Kulinicz</w:t>
            </w:r>
            <w:proofErr w:type="spellEnd"/>
          </w:p>
        </w:tc>
        <w:tc>
          <w:tcPr>
            <w:tcW w:w="447" w:type="pct"/>
            <w:shd w:val="clear" w:color="auto" w:fill="auto"/>
          </w:tcPr>
          <w:p w14:paraId="2F4D935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Cały obszar planu,</w:t>
            </w:r>
          </w:p>
          <w:p w14:paraId="4E1B12F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21MW,</w:t>
            </w:r>
            <w:r w:rsidRPr="00162FC5" w:rsidDel="00DF03D7">
              <w:rPr>
                <w:rFonts w:ascii="Calibri" w:hAnsi="Calibri" w:cs="Calibri"/>
              </w:rPr>
              <w:t xml:space="preserve"> </w:t>
            </w:r>
            <w:r w:rsidRPr="00162FC5">
              <w:rPr>
                <w:rFonts w:ascii="Calibri" w:hAnsi="Calibri" w:cs="Calibri"/>
              </w:rPr>
              <w:t>2MW-U,</w:t>
            </w:r>
            <w:r w:rsidRPr="00162FC5" w:rsidDel="00DF03D7">
              <w:rPr>
                <w:rFonts w:ascii="Calibri" w:hAnsi="Calibri" w:cs="Calibri"/>
              </w:rPr>
              <w:t xml:space="preserve"> </w:t>
            </w:r>
            <w:r w:rsidRPr="00162FC5">
              <w:rPr>
                <w:rFonts w:ascii="Calibri" w:hAnsi="Calibri" w:cs="Calibri"/>
              </w:rPr>
              <w:t>2U, 4U, 1UE, 1UE-UK, 1U-INS, 1KDZ, 2KDL, 2KDD, 4KDD, 5KDD, 13KR, 1KOP, 1KOP-ZP</w:t>
            </w:r>
          </w:p>
          <w:p w14:paraId="7FB2EF02"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0E880DC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4861E8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84D1B1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114641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64FDAF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0090C43A" w14:textId="77777777" w:rsidR="007C187A" w:rsidRPr="00162FC5" w:rsidRDefault="007C187A" w:rsidP="00070098">
            <w:pPr>
              <w:pStyle w:val="ROZPATRZENIE"/>
              <w:rPr>
                <w:rFonts w:ascii="Calibri" w:eastAsia="Calibri" w:hAnsi="Calibri" w:cs="Calibri"/>
              </w:rPr>
            </w:pPr>
            <w:r w:rsidRPr="00162FC5">
              <w:rPr>
                <w:rFonts w:ascii="Calibri" w:hAnsi="Calibri" w:cs="Calibri"/>
              </w:rPr>
              <w:t xml:space="preserve">- ochronę wód, w szczególności małej retencji. Zapisy projektu planu miejscowego z etapu wyłożenia uwzględniają stosowanie rozwiązań zwiększających zdolność retencyjną terenu, w tym </w:t>
            </w:r>
            <w:r w:rsidRPr="00162FC5">
              <w:rPr>
                <w:rFonts w:ascii="Calibri" w:eastAsia="Calibri" w:hAnsi="Calibri" w:cs="Calibri"/>
              </w:rPr>
              <w:t xml:space="preserve">takich jak np. ogrody deszczowe, niecki </w:t>
            </w:r>
            <w:proofErr w:type="spellStart"/>
            <w:r w:rsidRPr="00162FC5">
              <w:rPr>
                <w:rFonts w:ascii="Calibri" w:eastAsia="Calibri" w:hAnsi="Calibri" w:cs="Calibri"/>
              </w:rPr>
              <w:t>bioretencyjne</w:t>
            </w:r>
            <w:proofErr w:type="spellEnd"/>
            <w:r w:rsidRPr="00162FC5">
              <w:rPr>
                <w:rFonts w:ascii="Calibri" w:eastAsia="Calibri" w:hAnsi="Calibri" w:cs="Calibri"/>
              </w:rPr>
              <w:t>, komory drenażowe, skrzynki korzeniowe, muldy chłonne, rowy infiltracyjne, nawierzchnie przepuszczalne;</w:t>
            </w:r>
          </w:p>
          <w:p w14:paraId="4CC48DE8" w14:textId="77777777" w:rsidR="007C187A" w:rsidRPr="00162FC5" w:rsidRDefault="007C187A" w:rsidP="00070098">
            <w:pPr>
              <w:pStyle w:val="ROZPATRZENIE"/>
              <w:rPr>
                <w:rFonts w:ascii="Calibri" w:eastAsia="Calibri" w:hAnsi="Calibri" w:cs="Calibri"/>
              </w:rPr>
            </w:pPr>
            <w:r w:rsidRPr="00162FC5">
              <w:rPr>
                <w:rFonts w:ascii="Calibri" w:eastAsia="Calibri" w:hAnsi="Calibri" w:cs="Calibri"/>
              </w:rPr>
              <w:t xml:space="preserve">- możliwość realizacji budowli ochronnych na terenach celu publicznego. Zgodnie z ustawą o </w:t>
            </w:r>
            <w:r w:rsidRPr="00162FC5">
              <w:rPr>
                <w:rFonts w:ascii="Calibri" w:eastAsia="Times New Roman" w:hAnsi="Calibri" w:cs="Calibri"/>
                <w:bdr w:val="none" w:sz="0" w:space="0" w:color="auto" w:frame="1"/>
                <w:lang w:eastAsia="pl-PL"/>
              </w:rPr>
              <w:t>ochronie ludności i obronie cywilnej,</w:t>
            </w:r>
            <w:r w:rsidRPr="00162FC5">
              <w:rPr>
                <w:rFonts w:ascii="Calibri" w:eastAsia="Calibri" w:hAnsi="Calibri" w:cs="Calibri"/>
              </w:rPr>
              <w:t xml:space="preserve"> w </w:t>
            </w:r>
            <w:r w:rsidRPr="00162FC5">
              <w:rPr>
                <w:rFonts w:ascii="Calibri" w:eastAsia="Times New Roman" w:hAnsi="Calibri" w:cs="Calibri"/>
                <w:bdr w:val="none" w:sz="0" w:space="0" w:color="auto" w:frame="1"/>
                <w:lang w:eastAsia="pl-PL"/>
              </w:rPr>
              <w:t>budynkach użyteczności publicznej zapewnia się budowle ochronne, jeżeli jest to uzasadnione potrzebą zapewnienia miejsc schronienia oraz możliwe ze względu na występujące w budynku rozwiązania techniczno-budowlane;</w:t>
            </w:r>
          </w:p>
          <w:p w14:paraId="2B84D6E6" w14:textId="77777777" w:rsidR="007C187A" w:rsidRPr="00162FC5" w:rsidRDefault="007C187A" w:rsidP="00070098">
            <w:pPr>
              <w:pStyle w:val="ROZPATRZENIE"/>
              <w:rPr>
                <w:rFonts w:ascii="Calibri" w:hAnsi="Calibri" w:cs="Calibri"/>
              </w:rPr>
            </w:pPr>
            <w:r w:rsidRPr="00162FC5">
              <w:rPr>
                <w:rFonts w:ascii="Calibri" w:hAnsi="Calibri" w:cs="Calibri"/>
              </w:rPr>
              <w:t xml:space="preserve">- zastosowanie zabezpieczeń ograniczających uciążliwość akustyczną od dróg: ul. J. Rosoła, al. KEN, ul. F. </w:t>
            </w:r>
            <w:proofErr w:type="spellStart"/>
            <w:r w:rsidRPr="00162FC5">
              <w:rPr>
                <w:rFonts w:ascii="Calibri" w:hAnsi="Calibri" w:cs="Calibri"/>
              </w:rPr>
              <w:t>Płaskowickiej</w:t>
            </w:r>
            <w:proofErr w:type="spellEnd"/>
            <w:r w:rsidRPr="00162FC5">
              <w:rPr>
                <w:rFonts w:ascii="Calibri" w:hAnsi="Calibri" w:cs="Calibri"/>
              </w:rPr>
              <w:t xml:space="preserve"> i ul. Przy Bażantarni. Zapisy projektu planu miejscowego z etapu wyłożenia zachowują w ww. drogach istniejącą zieleń przyuliczną w postaci ustalenia stref zieleni oraz rzędów drzew. Ponadto zachowują istniejące nasypy ziemne. Dodatkowo w projekcie </w:t>
            </w:r>
            <w:proofErr w:type="spellStart"/>
            <w:r w:rsidRPr="00162FC5">
              <w:rPr>
                <w:rFonts w:ascii="Calibri" w:hAnsi="Calibri" w:cs="Calibri"/>
              </w:rPr>
              <w:t>mpzp</w:t>
            </w:r>
            <w:proofErr w:type="spellEnd"/>
            <w:r w:rsidRPr="00162FC5">
              <w:rPr>
                <w:rFonts w:ascii="Calibri" w:hAnsi="Calibri" w:cs="Calibri"/>
              </w:rPr>
              <w:t xml:space="preserve"> z etapu wyłożenia znajdują się zapisy mówiące o tym, że w zakresie ochrony przed hałasem i drganiami m.in. „dla budowy lub przebudowy dróg nakazuje się zastosowanie rozwiązań technicznych lub przestrzennych sprzyjających ograniczeniu powstawania i rozprzestrzeniania się hałasu i drgań, polegających w szczególności na wymianie nawierzchni na generującą niższy poziom hałasu, wprowadzeniu i uzupełnieniu lokalizacji rzędów drzew oraz zieleni niskiej lub zmianie organizacji ruchu”;</w:t>
            </w:r>
          </w:p>
          <w:p w14:paraId="2234FDCA" w14:textId="77777777" w:rsidR="007C187A" w:rsidRPr="00162FC5" w:rsidRDefault="007C187A" w:rsidP="00070098">
            <w:pPr>
              <w:pStyle w:val="ROZPATRZENIE"/>
              <w:rPr>
                <w:rFonts w:ascii="Calibri" w:hAnsi="Calibri" w:cs="Calibri"/>
              </w:rPr>
            </w:pPr>
            <w:r w:rsidRPr="00162FC5">
              <w:rPr>
                <w:rFonts w:ascii="Calibri" w:hAnsi="Calibri" w:cs="Calibri"/>
              </w:rPr>
              <w:t xml:space="preserve">- korektę planu polegającą na ustaleniu akcentu przestrzennego – pomnika Nauczycieli Tajnego Nauczania, w miejscu jego obecnej </w:t>
            </w:r>
            <w:r w:rsidRPr="00162FC5">
              <w:rPr>
                <w:rFonts w:ascii="Calibri" w:hAnsi="Calibri" w:cs="Calibri"/>
              </w:rPr>
              <w:lastRenderedPageBreak/>
              <w:t>lokalizacji tj. na terenie 1UE;</w:t>
            </w:r>
          </w:p>
          <w:p w14:paraId="65F8E5C1" w14:textId="77777777" w:rsidR="007C187A" w:rsidRPr="00162FC5" w:rsidRDefault="007C187A" w:rsidP="00070098">
            <w:pPr>
              <w:pStyle w:val="ROZPATRZENIE"/>
              <w:rPr>
                <w:rFonts w:ascii="Calibri" w:hAnsi="Calibri" w:cs="Calibri"/>
              </w:rPr>
            </w:pPr>
            <w:r w:rsidRPr="00162FC5">
              <w:rPr>
                <w:rFonts w:ascii="Calibri" w:hAnsi="Calibri" w:cs="Calibri"/>
              </w:rPr>
              <w:t>- możliwość realizacji poradni psychologiczno-pedagogicznej na terenie 1UE-UK. Zapisy projektu planu miejscowego z etapu wyłożenia pozwalają na zachowanie ww. istniejącej poradni lub realizację nowej, ponieważ ustalają na terenie 1UE-UK funkcję podstawową – usługi edukacji, w ramach których mogą funkcjonować poradnie psychologiczno-pedagogiczne, gdyż zgodnie z art. 2 prawa oświatowego stanowią one element systemu oświaty;</w:t>
            </w:r>
          </w:p>
          <w:p w14:paraId="1892FFDF" w14:textId="77777777" w:rsidR="007C187A" w:rsidRPr="00162FC5" w:rsidRDefault="007C187A" w:rsidP="00070098">
            <w:pPr>
              <w:pStyle w:val="ROZPATRZENIE"/>
              <w:rPr>
                <w:rFonts w:ascii="Calibri" w:hAnsi="Calibri" w:cs="Calibri"/>
              </w:rPr>
            </w:pPr>
            <w:r w:rsidRPr="00162FC5">
              <w:rPr>
                <w:rFonts w:ascii="Calibri" w:hAnsi="Calibri" w:cs="Calibri"/>
              </w:rPr>
              <w:t>- możliwość realizacji niewielkiego zbiornika retencyjnego o charakterze naturalnym na terenie 2KDG. Zapisy projektu planu miejscowego z etapu wyłożenia ustalają w drodze 2KDG strefę zieleni, w której jest dopuszczenie realizacji zbiorników i urządzeń wodnych;</w:t>
            </w:r>
          </w:p>
          <w:p w14:paraId="5A6ED0EC" w14:textId="77777777" w:rsidR="007C187A" w:rsidRPr="00162FC5" w:rsidRDefault="007C187A" w:rsidP="00070098">
            <w:pPr>
              <w:pStyle w:val="ROZPATRZENIE"/>
              <w:rPr>
                <w:rFonts w:ascii="Calibri" w:hAnsi="Calibri" w:cs="Calibri"/>
              </w:rPr>
            </w:pPr>
            <w:r w:rsidRPr="00162FC5">
              <w:rPr>
                <w:rFonts w:ascii="Calibri" w:hAnsi="Calibri" w:cs="Calibri"/>
              </w:rPr>
              <w:t>- zapewnienie na terenach 2KDD i 5KDD możliwości realizacji jezdni pozwalających na zawracanie zgodnie z wymogami zawartymi w przepisach odrębnych. Szerokość w liniach rozgraniczających ww. dróg i obecne zagospodarowanie zapewnia możliwość zawracania;</w:t>
            </w:r>
          </w:p>
          <w:p w14:paraId="6851CF70" w14:textId="77777777" w:rsidR="007C187A" w:rsidRPr="00162FC5" w:rsidRDefault="007C187A" w:rsidP="00070098">
            <w:pPr>
              <w:pStyle w:val="ROZPATRZENIE"/>
              <w:rPr>
                <w:rFonts w:ascii="Calibri" w:hAnsi="Calibri" w:cs="Calibri"/>
              </w:rPr>
            </w:pPr>
            <w:r w:rsidRPr="00162FC5">
              <w:rPr>
                <w:rFonts w:ascii="Calibri" w:hAnsi="Calibri" w:cs="Calibri"/>
              </w:rPr>
              <w:t xml:space="preserve">- możliwość realizacji skrzyżowania dróg 1KDG ul. F. </w:t>
            </w:r>
            <w:proofErr w:type="spellStart"/>
            <w:r w:rsidRPr="00162FC5">
              <w:rPr>
                <w:rFonts w:ascii="Calibri" w:hAnsi="Calibri" w:cs="Calibri"/>
              </w:rPr>
              <w:t>Płaskowickiej</w:t>
            </w:r>
            <w:proofErr w:type="spellEnd"/>
            <w:r w:rsidRPr="00162FC5">
              <w:rPr>
                <w:rFonts w:ascii="Calibri" w:hAnsi="Calibri" w:cs="Calibri"/>
              </w:rPr>
              <w:t xml:space="preserve"> z 1KDL ul. F. M. </w:t>
            </w:r>
            <w:proofErr w:type="spellStart"/>
            <w:r w:rsidRPr="00162FC5">
              <w:rPr>
                <w:rFonts w:ascii="Calibri" w:hAnsi="Calibri" w:cs="Calibri"/>
              </w:rPr>
              <w:t>Lanciego</w:t>
            </w:r>
            <w:proofErr w:type="spellEnd"/>
            <w:r w:rsidRPr="00162FC5">
              <w:rPr>
                <w:rFonts w:ascii="Calibri" w:hAnsi="Calibri" w:cs="Calibri"/>
              </w:rPr>
              <w:t xml:space="preserve"> w formie ronda. Szerokość w liniach rozgraniczających ww. dróg zapewnia możliwość realizacji skrzyżowania w formie ronda.</w:t>
            </w:r>
          </w:p>
          <w:p w14:paraId="258FF67F" w14:textId="77777777" w:rsidR="007C187A" w:rsidRPr="00162FC5" w:rsidRDefault="007C187A" w:rsidP="00070098">
            <w:pPr>
              <w:pStyle w:val="ROZPATRZENIE"/>
              <w:rPr>
                <w:rFonts w:ascii="Calibri" w:hAnsi="Calibri" w:cs="Calibri"/>
              </w:rPr>
            </w:pPr>
          </w:p>
          <w:p w14:paraId="1EF034D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026DEC4" w14:textId="77777777" w:rsidR="007C187A" w:rsidRPr="00162FC5" w:rsidRDefault="007C187A" w:rsidP="00070098">
            <w:pPr>
              <w:pStyle w:val="ROZPATRZENIE"/>
              <w:rPr>
                <w:rFonts w:ascii="Calibri" w:hAnsi="Calibri" w:cs="Calibri"/>
              </w:rPr>
            </w:pPr>
            <w:r w:rsidRPr="00162FC5">
              <w:rPr>
                <w:rFonts w:ascii="Calibri" w:hAnsi="Calibri" w:cs="Calibri"/>
              </w:rPr>
              <w:t>-  możliwości realizacji na całym obszarze projektu planu miejscowego zadaszonych stojaków rowerowych, a na przystankach – wiat oraz powstanie szerszych zadaszeń nad wejściami do stacji metra przeznaczonych również pod drobny handel, ponieważ zgodnie z nowelizacją Ustawy o planowaniu i zagospodarowaniu przestrzennym, plany, których uchwała o przystąpieniu do sporządzenia planu została podjęta po przyjęciu nowelizacji ustawy, nie powinny zawierać zapisów właściwych dla uchwały krajobrazowej.</w:t>
            </w:r>
          </w:p>
          <w:p w14:paraId="6E3CB874" w14:textId="77777777" w:rsidR="007C187A" w:rsidRPr="00162FC5" w:rsidRDefault="007C187A" w:rsidP="00070098">
            <w:pPr>
              <w:pStyle w:val="Bezodstmyslnik"/>
              <w:spacing w:line="300" w:lineRule="auto"/>
              <w:ind w:left="0" w:firstLine="0"/>
            </w:pPr>
            <w:r w:rsidRPr="00162FC5">
              <w:lastRenderedPageBreak/>
              <w:t>- informacji o konkretnych lokalizacjach schronów i miejsc doraźnego schronienia oraz wymaganiach w tym zakresie, ponieważ nie stanowi to materii planu miejscowego i jest regulowane w ustawie o ochronie ludności i obronie cywilnej;</w:t>
            </w:r>
          </w:p>
          <w:p w14:paraId="2A7D1D46" w14:textId="77777777" w:rsidR="007C187A" w:rsidRPr="00162FC5" w:rsidRDefault="007C187A" w:rsidP="00070098">
            <w:pPr>
              <w:pStyle w:val="Bezodstmyslnik"/>
              <w:spacing w:line="300" w:lineRule="auto"/>
              <w:ind w:left="0" w:firstLine="0"/>
              <w:rPr>
                <w:rFonts w:eastAsia="Calibri"/>
              </w:rPr>
            </w:pPr>
            <w:r w:rsidRPr="00162FC5">
              <w:t xml:space="preserve">- wprowadzenia zabudowy mieszkaniowej lub mieszkaniowo-usługowej na terenie oznaczonym symbolem 1KOP-ZP oraz 4U (możliwość bardziej efektywnego zagospodarowania terenu sklepu i jego mało estetycznego zaplecza oraz bardzo słabo wykorzystywanego parkingu). Wprowadzenie zabudowy mieszkaniowej lub mieszkaniowo-usługowej w terenie 1KOP-ZP </w:t>
            </w:r>
            <w:r w:rsidRPr="00162FC5">
              <w:rPr>
                <w:rFonts w:eastAsia="Calibri"/>
              </w:rPr>
              <w:t xml:space="preserve">nie jest wskazane, ponieważ spowodowałoby likwidację miejsc parkingowych, które potrzebne są do prawidłowej obsługi istniejącej zabudowy mieszkaniowej wielorodzinnej; </w:t>
            </w:r>
          </w:p>
          <w:p w14:paraId="1CD8D448" w14:textId="77777777" w:rsidR="007C187A" w:rsidRPr="00162FC5" w:rsidRDefault="007C187A" w:rsidP="00070098">
            <w:pPr>
              <w:pStyle w:val="Bezodstmyslnik"/>
              <w:spacing w:line="300" w:lineRule="auto"/>
              <w:ind w:left="0" w:firstLine="0"/>
            </w:pPr>
            <w:r w:rsidRPr="00162FC5">
              <w:rPr>
                <w:rFonts w:eastAsia="Calibri"/>
              </w:rPr>
              <w:t xml:space="preserve">- </w:t>
            </w:r>
            <w:r w:rsidRPr="00162FC5">
              <w:t xml:space="preserve">zastąpienie pawilonu usługowego na terenie 4U zabudową mieszkaniową lub mieszkaniowo-usługową jest niezasadne. Zabudowa usługowa stanowi </w:t>
            </w:r>
            <w:r w:rsidRPr="00162FC5">
              <w:rPr>
                <w:shd w:val="clear" w:color="auto" w:fill="FFFFFF"/>
              </w:rPr>
              <w:t xml:space="preserve">uzupełnienie zabudowy mieszkaniowej, poszerzając jej funkcje i poprawiając wygodę codziennego życia mieszkańców; </w:t>
            </w:r>
          </w:p>
          <w:p w14:paraId="45549D6E" w14:textId="77777777" w:rsidR="007C187A" w:rsidRPr="00162FC5" w:rsidRDefault="007C187A" w:rsidP="00070098">
            <w:pPr>
              <w:pStyle w:val="Bezodstmyslnik"/>
              <w:spacing w:line="300" w:lineRule="auto"/>
              <w:ind w:left="0" w:firstLine="0"/>
            </w:pPr>
            <w:r w:rsidRPr="00162FC5">
              <w:t>- wprowadzenia połączenia pieszego ul. Rosoła na wysokości ul. Przy Bażantarni z ul. Nowoursynowską (obszar 3KPP-ZP) oraz zapewnienia ochrony osi widokowej pałacu w Natolinie. Obecne zagospodarowanie omawianego rejonu – ogrodzone osiedle zabudowy mieszkaniowej jednorodzinnej, nie pozwala na wprowadzenie ogólnodostępnego powiązania pieszego pomiędzy ul. J. Rosoła, a terenem 3KPP-ZP. Natomiast ochrona osi widokowej pałacu w Natolinie nie jest możliwa, ponieważ położona ona jest poza obszarem projektu planu miejscowego;</w:t>
            </w:r>
          </w:p>
          <w:p w14:paraId="5A28658B" w14:textId="77777777" w:rsidR="007C187A" w:rsidRPr="00162FC5" w:rsidRDefault="007C187A" w:rsidP="00070098">
            <w:pPr>
              <w:pStyle w:val="Bezodstmyslnik"/>
              <w:spacing w:line="300" w:lineRule="auto"/>
              <w:ind w:left="0" w:firstLine="0"/>
            </w:pPr>
            <w:r w:rsidRPr="00162FC5">
              <w:t xml:space="preserve">- powierzchni biologicznie czynnej i wewnętrznego patia budynku, które znajduje się na dachu sklepu, czyli w liniach zabudowy na terenie 21MW. Zgodnie z definicja powierzchni biologicznie czynnej zawartej w ustawie o planowaniu i zagospodarowaniu przestrzennym powierzchnia ta może być realizowana na tarasach i stropodachach. Plan miejscowy określa założenia na przyszłość. </w:t>
            </w:r>
            <w:r w:rsidRPr="00162FC5">
              <w:lastRenderedPageBreak/>
              <w:t xml:space="preserve">Niemniej zapisy planu miejscowego dopuszczają „(…) odtworzenie, zachowanie, remont lub przebudowę istniejących budynków lub ich części, usytuowanych niezgodnie z wyznaczonymi liniami zabudowy lub niespełniających wymogów w zakresie parametrów i wskaźników zabudowy; </w:t>
            </w:r>
          </w:p>
          <w:p w14:paraId="5ACC6481" w14:textId="77777777" w:rsidR="007C187A" w:rsidRPr="00162FC5" w:rsidRDefault="007C187A" w:rsidP="00070098">
            <w:pPr>
              <w:pStyle w:val="ROZPATRZENIE"/>
              <w:rPr>
                <w:rFonts w:ascii="Calibri" w:hAnsi="Calibri" w:cs="Calibri"/>
              </w:rPr>
            </w:pPr>
            <w:r w:rsidRPr="00162FC5">
              <w:rPr>
                <w:rFonts w:ascii="Calibri" w:hAnsi="Calibri" w:cs="Calibri"/>
              </w:rPr>
              <w:t>- zmiany zapisów dotyczących usług w parterach budynków w terenie 2MW-U, które uwzględnią obecną dostępność do sklepów i usług. Obecne ustalenia przeznaczenia tj. zabudowa mieszkaniowa wielorodzinna lub usługi, pozwalają na zachowanie i realizację usług w każdej lokalizacji i na wszystkich kondygnacjach budynków zlokalizowanych na całym obszarze terenu;</w:t>
            </w:r>
          </w:p>
          <w:p w14:paraId="6E388EFD" w14:textId="77777777" w:rsidR="007C187A" w:rsidRPr="00162FC5" w:rsidRDefault="007C187A" w:rsidP="00070098">
            <w:pPr>
              <w:pStyle w:val="Bezodstmyslnik"/>
              <w:spacing w:line="300" w:lineRule="auto"/>
              <w:ind w:left="0" w:firstLine="0"/>
            </w:pPr>
            <w:r w:rsidRPr="00162FC5">
              <w:t xml:space="preserve">- postulatu dotyczącego przekształcenia drogi wewnętrznej w drogę publiczną – ul. Migdałowej 1KDD, które będzie oznaczało zmianę statusu skrzyżowania z ul. Rosoła (droga klasy G), skrzyżowanie będzie w odległości mniejszej niż wymagane 400 m odległości od poprzedniego skrzyżowania. Plan miejscowy ustala przeznaczenia terenów, w przypadku dróg publicznych ich klasy, szerokości pasów drogowych oraz ogólne zasady zagospodarowania. W pozostałym zakresie obowiązują odrębne przepisy projektowe, wyższego rzędu. Zapisy planu odnoszą się do powiązań dróg publicznych, dopuszczając ich wzajemne relacje, nie precyzując dokładnie ich formy. Odległość pomiędzy skrzyżowaniami dla dróg klasy głównej (400 m) pochodzi z „Wytycznych projektowania skrzyżowań drogowych” i jest to rekomendowana wartość do stosowania, natomiast nie jest to obligatoryjny nakaz. Ul. Migdałowa w stanie istniejącym posiada powiązania z ul. Rosoła poprzez skrzyżowanie "na prawe skręty". Zapisy planu miejscowego pozwalają na zachowanie takiego powiązania, jego przebudowę lub rozbudowę w innej formie jak również brak powiązań czyli zakończenie drogi placem do zawracania. Natomiast zostanie to określone na etapie projektu budowy lub przebudowy drogi, z uwzględnieniem obowiązujących przepisów i wytycznych. Projekt planu miejscowego w obecnej formie uzyskał pozytywne uzgodnienia od zarządców </w:t>
            </w:r>
            <w:r w:rsidRPr="00162FC5">
              <w:lastRenderedPageBreak/>
              <w:t>dróg, czyli: Zarządu Dróg Miejskich, władającym ul. Rosoła, jak również Urzędu Dzielnicy Ursynów, który w przyszłości będzie zarządzał ul. Migdałową;</w:t>
            </w:r>
          </w:p>
          <w:p w14:paraId="0AD26FDB" w14:textId="77777777" w:rsidR="007C187A" w:rsidRPr="00162FC5" w:rsidRDefault="007C187A" w:rsidP="00070098">
            <w:pPr>
              <w:pStyle w:val="ROZPATRZENIE"/>
              <w:rPr>
                <w:rFonts w:ascii="Calibri" w:hAnsi="Calibri" w:cs="Calibri"/>
              </w:rPr>
            </w:pPr>
            <w:r w:rsidRPr="00162FC5">
              <w:rPr>
                <w:rFonts w:ascii="Calibri" w:hAnsi="Calibri" w:cs="Calibri"/>
              </w:rPr>
              <w:t>- skrócenia drogi publicznej 4KDD do połączenia z drogą 15KR i równoczesne wyodrębnienie obszaru stanowiącego obecnie parking przed szkołą na funkcje KPP-ZP, z dopuszczonym ruchem wewnętrznym - obsługa techniczna szkoły. Szerokość i zasięg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Zasadne jest też włączenie do drogi istniejącego układu do zawracania i miejsc parkingowych;</w:t>
            </w:r>
          </w:p>
          <w:p w14:paraId="4619E66C" w14:textId="77777777" w:rsidR="007C187A" w:rsidRPr="00162FC5" w:rsidRDefault="007C187A" w:rsidP="00070098">
            <w:pPr>
              <w:pStyle w:val="ROZPATRZENIE"/>
              <w:rPr>
                <w:rFonts w:ascii="Calibri" w:hAnsi="Calibri" w:cs="Calibri"/>
              </w:rPr>
            </w:pPr>
            <w:r w:rsidRPr="00162FC5">
              <w:rPr>
                <w:rFonts w:ascii="Calibri" w:hAnsi="Calibri" w:cs="Calibri"/>
              </w:rPr>
              <w:t>- możliwości wprowadzenia zabudowy mieszkaniowo-usługowej w przypadku rozbiórki istniejących budynków usługowo-biurowych. Zapisy projektu planu muszą być zgodne z polityką przestrzenną miasta wyrażoną w Studium uwarunkowań i kierunków zagospodarowania przestrzennego, które wyznacza tu teren usług. W związku z powyższym zgodność zapisów planistycznych ze Studium jest uzasadnieniem dlaczego przedmiotowy teren nie może zostać przekształcony w teren zabudowy mieszkaniowo-usługowej;</w:t>
            </w:r>
          </w:p>
          <w:p w14:paraId="6AA98A1C" w14:textId="77777777" w:rsidR="007C187A" w:rsidRPr="00162FC5" w:rsidRDefault="007C187A" w:rsidP="00070098">
            <w:pPr>
              <w:pStyle w:val="Bezodstmyslnik"/>
              <w:spacing w:line="300" w:lineRule="auto"/>
              <w:ind w:left="0" w:firstLine="0"/>
            </w:pPr>
            <w:r w:rsidRPr="00162FC5">
              <w:t>- możliwości wystawienia większej liczby stacji ładowania pojazdów elektrycznych wraz z niezbędną do tego infrastrukturą - podstacją energetyczną na terenie 1U-INS. Ilość stacji ładowania pojazdów elektrycznych lub ilość dystrybutorów paliw, nie stanowi materii planu miejscowego, są to wyłącznie kompetencje operatora stacji paliw;</w:t>
            </w:r>
          </w:p>
          <w:p w14:paraId="05243BF4" w14:textId="7687ADF0" w:rsidR="007C187A" w:rsidRPr="00162FC5" w:rsidRDefault="007C187A" w:rsidP="00070098">
            <w:pPr>
              <w:pStyle w:val="Bezodstmyslnik"/>
              <w:spacing w:line="300" w:lineRule="auto"/>
              <w:ind w:left="0" w:firstLine="0"/>
            </w:pPr>
            <w:r w:rsidRPr="00162FC5">
              <w:t xml:space="preserve">- rozwinięcia możliwych funkcji dla terenu 1UE o inne usługi, nie tylko zdrowia np. usługi kultury i rozrywki – jak teren 1UE-UK, ale także teren US – usług sportu i rekreacji. Wprowadzenie </w:t>
            </w:r>
            <w:r w:rsidRPr="00162FC5">
              <w:lastRenderedPageBreak/>
              <w:t>dodatkowej klasy przeznaczenia terenu – sportu i rekreacji na terenie 1UE jest nieuzasadnione, ponieważ integralnym elementem obiektu oświatowego jest zaplecze sportowe. Natomiast klasa przeznaczenia terenu – usługi kultury są przewidziane w innym terenie tj. na terenie 1UE-UK, który jest bardziej predysponowany do wprowadzenia dodatkowych funkcji publicznych, ze względu na wolną powierzchnię do zabudowy oraz lepszą dostępność komunikacyjną;</w:t>
            </w:r>
          </w:p>
          <w:p w14:paraId="5A1CA2B5" w14:textId="77777777" w:rsidR="007C187A" w:rsidRPr="00162FC5" w:rsidRDefault="007C187A" w:rsidP="00070098">
            <w:pPr>
              <w:pStyle w:val="Bezodstmyslnik"/>
              <w:spacing w:line="300" w:lineRule="auto"/>
              <w:ind w:left="0" w:firstLine="0"/>
            </w:pPr>
            <w:r w:rsidRPr="00162FC5">
              <w:t>- dodania usług sportu i rekreacji US do terenu 1UE-UK oraz zmianę drogi publicznej 4KDD w drogę wewnętrzną KR. Wprowadzenie klasy przeznaczenia terenu – usług sportu i rekreacji na terenie 1UE jest nieuzasadnione, ponieważ integralnym elementem obiektu oświatowego jest zaplecze sportowe. Ponadto zmiana drogi publicznej 4KDD w drogę wewnętrzną KR nie jest zasadne,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p w14:paraId="179AD3E5" w14:textId="77777777" w:rsidR="007C187A" w:rsidRPr="00162FC5" w:rsidRDefault="007C187A" w:rsidP="00070098">
            <w:pPr>
              <w:pStyle w:val="Bezodstmyslnik"/>
              <w:spacing w:line="300" w:lineRule="auto"/>
              <w:ind w:left="0" w:firstLine="0"/>
            </w:pPr>
            <w:r w:rsidRPr="00162FC5">
              <w:t>- możliwości zabudowy zadaszeń nad wejściami do stacji metra, ponieważ uwaga wykracza poza zakres ustaleń planu miejscowego. Dotyczy rozwiązań technicznych budowli rozstrzyganych na etapie projektu realizacyjnego. Ponadto zgodnie z nowelizacją Ustawy o planowaniu i zagospodarowaniu przestrzennym, plany, których uchwała o przystąpieniu do sporządzenia planu została podjęta po przyjęciu nowelizacji ustawy, nie powinny zawierać zapisów właściwych dla uchwały krajobrazowej.</w:t>
            </w:r>
          </w:p>
          <w:p w14:paraId="29BFBF60" w14:textId="2BDF8D6D" w:rsidR="007C187A" w:rsidRPr="00162FC5" w:rsidRDefault="007C187A" w:rsidP="00070098">
            <w:pPr>
              <w:pStyle w:val="Bezodstmyslnik"/>
              <w:spacing w:line="300" w:lineRule="auto"/>
              <w:ind w:left="0" w:firstLine="0"/>
            </w:pPr>
            <w:r w:rsidRPr="00162FC5">
              <w:t xml:space="preserve">- terenu 13KR, który powinien zostać przycięty do jezdni, a teren 1KPP-ZP wydłużony do połączenia z pasem drogowym ul. Belgradzkiej - teren 2KDL. Obecne wydzielenia terenowe podyktowane są aktualnym zagospodarowaniem terenu i istniejącą obsługą komunikacyjną w tym rejonie. Ponadto w omawianym fragmencie ustalony jest rejon nawierzchni wymagających </w:t>
            </w:r>
            <w:r w:rsidRPr="00162FC5">
              <w:lastRenderedPageBreak/>
              <w:t xml:space="preserve">szczególnego opracowania, który obejmuje swoim zasięgiem również ul. Belgradzką. Zgodnie z ustaleniami dla tego rejonu należy </w:t>
            </w:r>
            <w:r w:rsidRPr="00162FC5">
              <w:rPr>
                <w:bCs/>
              </w:rPr>
              <w:t>spójnie zagospodarować przestrzeń, poprzez stosowanie jednorodnych, spójnych wzorów, materiałów i kolorystyki posadzki. Brak styczności teren 1KPP-ZP z ul. Belgradzką, nie uniemożliwia wspólnego zagospodarowania tej przestrzeni;</w:t>
            </w:r>
          </w:p>
          <w:p w14:paraId="3C1D8EC8" w14:textId="77777777" w:rsidR="007C187A" w:rsidRPr="00162FC5" w:rsidRDefault="007C187A" w:rsidP="00070098">
            <w:pPr>
              <w:pStyle w:val="Bezodstmyslnik"/>
              <w:spacing w:line="300" w:lineRule="auto"/>
              <w:ind w:left="0" w:firstLine="0"/>
            </w:pPr>
            <w:r w:rsidRPr="00162FC5">
              <w:t>- zmiany klasy przeznaczenia terenu 1KOP na funkcję KOP-ZP, a w późniejszym czasie na ZP. Problemy parkingowe na obszarze projektu planu miejscowego, powodują konieczność zabezpieczenia obecnych miejsc parkingowych w postaci wydzielenia terenu pod funkcję parkingu.</w:t>
            </w:r>
          </w:p>
        </w:tc>
      </w:tr>
      <w:tr w:rsidR="00162FC5" w:rsidRPr="00162FC5" w14:paraId="12A28DD4" w14:textId="77777777" w:rsidTr="00C80A9B">
        <w:trPr>
          <w:trHeight w:val="782"/>
        </w:trPr>
        <w:tc>
          <w:tcPr>
            <w:tcW w:w="141" w:type="pct"/>
            <w:shd w:val="clear" w:color="auto" w:fill="auto"/>
          </w:tcPr>
          <w:p w14:paraId="4A60934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5FE8459" w14:textId="77777777" w:rsidR="007C187A" w:rsidRPr="00162FC5" w:rsidRDefault="007C187A" w:rsidP="00070098">
            <w:pPr>
              <w:pStyle w:val="DATA"/>
              <w:rPr>
                <w:rFonts w:ascii="Calibri" w:hAnsi="Calibri" w:cs="Calibri"/>
              </w:rPr>
            </w:pPr>
            <w:r w:rsidRPr="00162FC5">
              <w:rPr>
                <w:rFonts w:ascii="Calibri" w:hAnsi="Calibri" w:cs="Calibri"/>
              </w:rPr>
              <w:t>5.</w:t>
            </w:r>
          </w:p>
        </w:tc>
        <w:tc>
          <w:tcPr>
            <w:tcW w:w="359" w:type="pct"/>
            <w:shd w:val="clear" w:color="auto" w:fill="auto"/>
          </w:tcPr>
          <w:p w14:paraId="402832B5" w14:textId="77777777" w:rsidR="007C187A" w:rsidRPr="00162FC5" w:rsidRDefault="007C187A" w:rsidP="00070098">
            <w:pPr>
              <w:pStyle w:val="DATA"/>
              <w:rPr>
                <w:rFonts w:ascii="Calibri" w:hAnsi="Calibri" w:cs="Calibri"/>
              </w:rPr>
            </w:pPr>
            <w:r w:rsidRPr="00162FC5">
              <w:rPr>
                <w:rFonts w:ascii="Calibri" w:hAnsi="Calibri" w:cs="Calibri"/>
              </w:rPr>
              <w:t xml:space="preserve">23.04.2025 r. </w:t>
            </w:r>
          </w:p>
        </w:tc>
        <w:tc>
          <w:tcPr>
            <w:tcW w:w="514" w:type="pct"/>
            <w:shd w:val="clear" w:color="auto" w:fill="auto"/>
          </w:tcPr>
          <w:p w14:paraId="612E24A4" w14:textId="77777777" w:rsidR="007C187A" w:rsidRPr="00162FC5" w:rsidRDefault="007C187A" w:rsidP="00070098">
            <w:pPr>
              <w:pStyle w:val="NAZWA"/>
              <w:rPr>
                <w:rFonts w:ascii="Calibri" w:hAnsi="Calibri" w:cs="Calibri"/>
              </w:rPr>
            </w:pPr>
            <w:r w:rsidRPr="00162FC5">
              <w:rPr>
                <w:rFonts w:ascii="Calibri" w:hAnsi="Calibri" w:cs="Calibri"/>
              </w:rPr>
              <w:t xml:space="preserve">Marcin </w:t>
            </w:r>
            <w:proofErr w:type="spellStart"/>
            <w:r w:rsidRPr="00162FC5">
              <w:rPr>
                <w:rFonts w:ascii="Calibri" w:hAnsi="Calibri" w:cs="Calibri"/>
              </w:rPr>
              <w:t>Kulinicz</w:t>
            </w:r>
            <w:proofErr w:type="spellEnd"/>
          </w:p>
        </w:tc>
        <w:tc>
          <w:tcPr>
            <w:tcW w:w="447" w:type="pct"/>
            <w:shd w:val="clear" w:color="auto" w:fill="auto"/>
          </w:tcPr>
          <w:p w14:paraId="42408E1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Cały obszar planu, </w:t>
            </w:r>
          </w:p>
          <w:p w14:paraId="419781B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23MNS, 1UE, 1UE-UK, 1KDG, 1KDL, 4KDD, 1KOP, 1KPP-ZP </w:t>
            </w:r>
          </w:p>
          <w:p w14:paraId="6C571068"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631D4CF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61E317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F5D641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CD6DFB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A50487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14F8DBCB" w14:textId="77777777" w:rsidR="007C187A" w:rsidRPr="00162FC5" w:rsidRDefault="007C187A" w:rsidP="00070098">
            <w:pPr>
              <w:pStyle w:val="ROZPATRZENIE"/>
              <w:rPr>
                <w:rFonts w:ascii="Calibri" w:hAnsi="Calibri" w:cs="Calibri"/>
              </w:rPr>
            </w:pPr>
            <w:r w:rsidRPr="00162FC5">
              <w:rPr>
                <w:rFonts w:ascii="Calibri" w:hAnsi="Calibri" w:cs="Calibri"/>
              </w:rPr>
              <w:t xml:space="preserve">-   wyznaczenie w projekcie planu miejscowego pasa drogowego określonego liniami rozgraniczającymi ul. F. </w:t>
            </w:r>
            <w:proofErr w:type="spellStart"/>
            <w:r w:rsidRPr="00162FC5">
              <w:rPr>
                <w:rFonts w:ascii="Calibri" w:hAnsi="Calibri" w:cs="Calibri"/>
              </w:rPr>
              <w:t>Płaskowickiej</w:t>
            </w:r>
            <w:proofErr w:type="spellEnd"/>
            <w:r w:rsidRPr="00162FC5">
              <w:rPr>
                <w:rFonts w:ascii="Calibri" w:hAnsi="Calibri" w:cs="Calibri"/>
              </w:rPr>
              <w:t xml:space="preserve"> 1KDG i ul. M. </w:t>
            </w:r>
            <w:proofErr w:type="spellStart"/>
            <w:r w:rsidRPr="00162FC5">
              <w:rPr>
                <w:rFonts w:ascii="Calibri" w:hAnsi="Calibri" w:cs="Calibri"/>
              </w:rPr>
              <w:t>Lanciego</w:t>
            </w:r>
            <w:proofErr w:type="spellEnd"/>
            <w:r w:rsidRPr="00162FC5">
              <w:rPr>
                <w:rFonts w:ascii="Calibri" w:hAnsi="Calibri" w:cs="Calibri"/>
              </w:rPr>
              <w:t xml:space="preserve"> 1KDL o odpowiedniej szerokości, adekwatnej do klasy każdej z dróg: głównej oraz lokalnej, które pozwalają na realizację niezbędnych elementów drogi takich jak jezdnie, pasy ruchu, skrzyżowania;</w:t>
            </w:r>
          </w:p>
          <w:p w14:paraId="2A14B711" w14:textId="77777777" w:rsidR="007C187A" w:rsidRPr="00162FC5" w:rsidRDefault="007C187A" w:rsidP="00070098">
            <w:pPr>
              <w:pStyle w:val="ROZPATRZENIE"/>
              <w:rPr>
                <w:rFonts w:ascii="Calibri" w:hAnsi="Calibri" w:cs="Calibri"/>
              </w:rPr>
            </w:pPr>
            <w:r w:rsidRPr="00162FC5">
              <w:rPr>
                <w:rFonts w:ascii="Calibri" w:hAnsi="Calibri" w:cs="Calibri"/>
              </w:rPr>
              <w:t>-  możliwość realizacji poradni psychologiczno-pedagogicznej na terenie 1UE-UK. Zapisy projektu planu miejscowego z etapu wyłożenia pozwalają na zachowanie ww. istniejącej poradni lub realizację nowej, ponieważ ustalają na terenie 1UE-UK funkcję podstawową – usługi edukacji, w ramach których mogą funkcjonować poradnie psychologiczno-pedagogiczne, gdyż zgodnie z art. 2 prawa oświatowego stanowią one element systemu oświaty;</w:t>
            </w:r>
          </w:p>
          <w:p w14:paraId="77BFC31E" w14:textId="77777777" w:rsidR="007C187A" w:rsidRPr="00162FC5" w:rsidRDefault="007C187A" w:rsidP="00070098">
            <w:pPr>
              <w:pStyle w:val="ROZPATRZENIE"/>
              <w:rPr>
                <w:rFonts w:ascii="Calibri" w:hAnsi="Calibri" w:cs="Calibri"/>
              </w:rPr>
            </w:pPr>
            <w:r w:rsidRPr="00162FC5">
              <w:rPr>
                <w:rFonts w:ascii="Calibri" w:hAnsi="Calibri" w:cs="Calibri"/>
              </w:rPr>
              <w:t xml:space="preserve">- zastosowanie zabezpieczeń ograniczających uciążliwość akustyczną od drogi 2KDG - ul. J. Rosoła. Zapisy projektu planu miejscowego z etapu wyłożenia zachowują istniejącą zieleń przyuliczną w postaci ustalenia stref zieleni oraz rzędów drzew. Ponadto zachowują istniejące nasypy ziemne; Dodatkowo w projekcie planu miejscowego znajdują się zapisy mówiące o tym, że w zakresie ochrony przed hałasem i drganiami m.in. „dla budowy </w:t>
            </w:r>
            <w:r w:rsidRPr="00162FC5">
              <w:rPr>
                <w:rFonts w:ascii="Calibri" w:hAnsi="Calibri" w:cs="Calibri"/>
              </w:rPr>
              <w:lastRenderedPageBreak/>
              <w:t>lub przebudowy dróg nakazuje się zastosowanie rozwiązań technicznych lub przestrzennych sprzyjających ograniczeniu powstawania i rozprzestrzeniania się hałasu i drgań, polegających w szczególności na wymianie nawierzchni na generującą niższy poziom hałasu, wprowadzeniu i uzupełnieniu lokalizacji rzędów drzew oraz zieleni niskiej lub zmianie organizacji ruchu”.</w:t>
            </w:r>
          </w:p>
          <w:p w14:paraId="12AD3BBB" w14:textId="77777777" w:rsidR="007C187A" w:rsidRPr="00162FC5" w:rsidRDefault="007C187A" w:rsidP="00070098">
            <w:pPr>
              <w:pStyle w:val="ROZPATRZENIE"/>
              <w:rPr>
                <w:rFonts w:ascii="Calibri" w:hAnsi="Calibri" w:cs="Calibri"/>
              </w:rPr>
            </w:pPr>
          </w:p>
          <w:p w14:paraId="1AD922B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7159FA6" w14:textId="77777777" w:rsidR="007C187A" w:rsidRPr="00162FC5" w:rsidRDefault="007C187A" w:rsidP="00070098">
            <w:pPr>
              <w:pStyle w:val="ROZPATRZENIE"/>
              <w:rPr>
                <w:rFonts w:ascii="Calibri" w:hAnsi="Calibri" w:cs="Calibri"/>
              </w:rPr>
            </w:pPr>
            <w:r w:rsidRPr="00162FC5">
              <w:rPr>
                <w:rFonts w:ascii="Calibri" w:hAnsi="Calibri" w:cs="Calibri"/>
              </w:rPr>
              <w:t xml:space="preserve">- przesądzeń dotyczących realizacji rond lub sygnalizacji świetlnej itp. w ul. F. </w:t>
            </w:r>
            <w:proofErr w:type="spellStart"/>
            <w:r w:rsidRPr="00162FC5">
              <w:rPr>
                <w:rFonts w:ascii="Calibri" w:hAnsi="Calibri" w:cs="Calibri"/>
              </w:rPr>
              <w:t>Płaskowickiej</w:t>
            </w:r>
            <w:proofErr w:type="spellEnd"/>
            <w:r w:rsidRPr="00162FC5">
              <w:rPr>
                <w:rFonts w:ascii="Calibri" w:hAnsi="Calibri" w:cs="Calibri"/>
              </w:rPr>
              <w:t xml:space="preserve"> i ul. F. M. </w:t>
            </w:r>
            <w:proofErr w:type="spellStart"/>
            <w:r w:rsidRPr="00162FC5">
              <w:rPr>
                <w:rFonts w:ascii="Calibri" w:hAnsi="Calibri" w:cs="Calibri"/>
              </w:rPr>
              <w:t>Lanciego</w:t>
            </w:r>
            <w:proofErr w:type="spellEnd"/>
            <w:r w:rsidRPr="00162FC5">
              <w:rPr>
                <w:rFonts w:ascii="Calibri" w:hAnsi="Calibri" w:cs="Calibri"/>
              </w:rPr>
              <w:t>, ponieważ nie jest to materia planu miejscowego;</w:t>
            </w:r>
          </w:p>
          <w:p w14:paraId="339A5CA0" w14:textId="77777777" w:rsidR="007C187A" w:rsidRPr="00162FC5" w:rsidRDefault="007C187A" w:rsidP="00070098">
            <w:pPr>
              <w:pStyle w:val="ROZPATRZENIE"/>
              <w:rPr>
                <w:rFonts w:ascii="Calibri" w:hAnsi="Calibri" w:cs="Calibri"/>
              </w:rPr>
            </w:pPr>
            <w:r w:rsidRPr="00162FC5">
              <w:rPr>
                <w:rFonts w:ascii="Calibri" w:hAnsi="Calibri" w:cs="Calibri"/>
              </w:rPr>
              <w:t>- zmiany klasy przeznaczenia terenu 1KOP na funkcję ZP. Problemy parkingowe na obszarze projektu planu miejscowego, powodują konieczność zabezpieczenia obecnych miejsc parkingowych w postaci wydzielenia terenu pod funkcję parkingu;</w:t>
            </w:r>
          </w:p>
          <w:p w14:paraId="43E03E3E" w14:textId="77777777" w:rsidR="007C187A" w:rsidRPr="00162FC5" w:rsidRDefault="007C187A" w:rsidP="00070098">
            <w:pPr>
              <w:pStyle w:val="ROZPATRZENIE"/>
              <w:rPr>
                <w:rFonts w:ascii="Calibri" w:hAnsi="Calibri" w:cs="Calibri"/>
              </w:rPr>
            </w:pPr>
            <w:r w:rsidRPr="00162FC5">
              <w:rPr>
                <w:rFonts w:ascii="Calibri" w:hAnsi="Calibri" w:cs="Calibri"/>
              </w:rPr>
              <w:t>- dodania klasy przeznaczenia terenu – usług kultury i rozrywki do terenu 1UE. Klasa usług kultury jest przewidziana w innym terenie tj. na terenie 1UE-UK, który jest bardziej predysponowany do wprowadzenia dodatkowych funkcji publicznych, ze względu na wolną powierzchnię do zabudowy oraz lepszą dostępność komunikacyjną;</w:t>
            </w:r>
          </w:p>
          <w:p w14:paraId="0CC09B61" w14:textId="77777777" w:rsidR="007C187A" w:rsidRPr="00162FC5" w:rsidRDefault="007C187A" w:rsidP="00070098">
            <w:pPr>
              <w:pStyle w:val="ROZPATRZENIE"/>
              <w:rPr>
                <w:rFonts w:ascii="Calibri" w:hAnsi="Calibri" w:cs="Calibri"/>
                <w:bCs/>
              </w:rPr>
            </w:pPr>
            <w:r w:rsidRPr="00162FC5">
              <w:rPr>
                <w:rFonts w:ascii="Calibri" w:hAnsi="Calibri" w:cs="Calibri"/>
              </w:rPr>
              <w:t xml:space="preserve">- braku ciągłości terenu 1KPP-ZP, do ul. Belgradzkiej. Obecne wydzielenia terenowe podyktowane są aktualnym zagospodarowaniem terenu i istniejącą obsługą komunikacyjną w tym rejonie. Ponadto w omawianym fragmencie ustalony jest rejon nawierzchni wymagających szczególnego opracowania, który obejmuje swoim zasięgiem również ul. Belgradzką. Zgodnie z ustaleniami dla tego rejonu należy </w:t>
            </w:r>
            <w:r w:rsidRPr="00162FC5">
              <w:rPr>
                <w:rFonts w:ascii="Calibri" w:hAnsi="Calibri" w:cs="Calibri"/>
                <w:bCs/>
              </w:rPr>
              <w:t>spójnie zagospodarować przestrzeń, poprzez stosowanie jednorodnych, spójnych wzorów, materiałów i kolorystyki posadzki. Brak styczności teren 1KPP-ZP z ul. Belgradzką, nie uniemożliwia wspólnego zagospodarowania tej przestrzeni;</w:t>
            </w:r>
          </w:p>
          <w:p w14:paraId="54159D52" w14:textId="77777777" w:rsidR="007C187A" w:rsidRPr="00162FC5" w:rsidRDefault="007C187A" w:rsidP="00070098">
            <w:pPr>
              <w:pStyle w:val="ROZPATRZENIE"/>
              <w:rPr>
                <w:rFonts w:ascii="Calibri" w:hAnsi="Calibri" w:cs="Calibri"/>
              </w:rPr>
            </w:pPr>
            <w:r w:rsidRPr="00162FC5">
              <w:rPr>
                <w:rFonts w:ascii="Calibri" w:hAnsi="Calibri" w:cs="Calibri"/>
              </w:rPr>
              <w:t xml:space="preserve">- zastąpienia drogi publicznej 4KDD drogą wewnętrzną. Droga 4KDD </w:t>
            </w:r>
            <w:r w:rsidRPr="00162FC5">
              <w:rPr>
                <w:rFonts w:ascii="Calibri" w:hAnsi="Calibri" w:cs="Calibri"/>
              </w:rPr>
              <w:lastRenderedPageBreak/>
              <w:t>powinna pozostać jako droga publiczna, ponieważ zagwarantuje to bezproblemowy - pod względem własnościowym, dostęp do placówki oświatowej;</w:t>
            </w:r>
          </w:p>
          <w:p w14:paraId="5C413EC2" w14:textId="77777777" w:rsidR="007C187A" w:rsidRPr="00162FC5" w:rsidRDefault="007C187A" w:rsidP="00070098">
            <w:pPr>
              <w:pStyle w:val="ROZPATRZENIE"/>
              <w:rPr>
                <w:rFonts w:ascii="Calibri" w:hAnsi="Calibri" w:cs="Calibri"/>
              </w:rPr>
            </w:pPr>
            <w:r w:rsidRPr="00162FC5">
              <w:rPr>
                <w:rFonts w:ascii="Calibri" w:hAnsi="Calibri" w:cs="Calibri"/>
              </w:rPr>
              <w:t>- wprowadzenia osi widokowej na Pałac Natoliński od ul. Przy Bażantarni - teren 23MNS. Wprowadzenie i ochrona osi widokowej Pałacu w Natolinie nie jest możliwa, ponieważ położona ona jest poza obszarem projektu planu miejscowego.</w:t>
            </w:r>
          </w:p>
          <w:p w14:paraId="4E118EDD" w14:textId="77777777" w:rsidR="007C187A" w:rsidRPr="00162FC5" w:rsidRDefault="007C187A" w:rsidP="00070098">
            <w:pPr>
              <w:pStyle w:val="ROZPATRZENIE"/>
              <w:rPr>
                <w:rFonts w:ascii="Calibri" w:hAnsi="Calibri" w:cs="Calibri"/>
              </w:rPr>
            </w:pPr>
          </w:p>
        </w:tc>
      </w:tr>
      <w:tr w:rsidR="00162FC5" w:rsidRPr="00162FC5" w14:paraId="48765F57" w14:textId="77777777" w:rsidTr="00C80A9B">
        <w:trPr>
          <w:trHeight w:val="782"/>
        </w:trPr>
        <w:tc>
          <w:tcPr>
            <w:tcW w:w="141" w:type="pct"/>
            <w:shd w:val="clear" w:color="auto" w:fill="auto"/>
          </w:tcPr>
          <w:p w14:paraId="0127B3D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B2A1C6F" w14:textId="77777777" w:rsidR="007C187A" w:rsidRPr="00162FC5" w:rsidRDefault="007C187A" w:rsidP="00070098">
            <w:pPr>
              <w:pStyle w:val="DATA"/>
              <w:rPr>
                <w:rFonts w:ascii="Calibri" w:hAnsi="Calibri" w:cs="Calibri"/>
              </w:rPr>
            </w:pPr>
            <w:r w:rsidRPr="00162FC5">
              <w:rPr>
                <w:rFonts w:ascii="Calibri" w:hAnsi="Calibri" w:cs="Calibri"/>
              </w:rPr>
              <w:t>7.</w:t>
            </w:r>
          </w:p>
        </w:tc>
        <w:tc>
          <w:tcPr>
            <w:tcW w:w="359" w:type="pct"/>
            <w:shd w:val="clear" w:color="auto" w:fill="auto"/>
          </w:tcPr>
          <w:p w14:paraId="4991C16A" w14:textId="77777777" w:rsidR="007C187A" w:rsidRPr="00162FC5" w:rsidRDefault="007C187A" w:rsidP="00070098">
            <w:pPr>
              <w:pStyle w:val="DATA"/>
              <w:rPr>
                <w:rFonts w:ascii="Calibri" w:hAnsi="Calibri" w:cs="Calibri"/>
              </w:rPr>
            </w:pPr>
            <w:r w:rsidRPr="00162FC5">
              <w:rPr>
                <w:rFonts w:ascii="Calibri" w:hAnsi="Calibri" w:cs="Calibri"/>
              </w:rPr>
              <w:t>30.04.2025 r.</w:t>
            </w:r>
          </w:p>
        </w:tc>
        <w:tc>
          <w:tcPr>
            <w:tcW w:w="514" w:type="pct"/>
            <w:shd w:val="clear" w:color="auto" w:fill="auto"/>
          </w:tcPr>
          <w:p w14:paraId="77B5E4E2" w14:textId="77777777" w:rsidR="007C187A" w:rsidRPr="00162FC5" w:rsidRDefault="007C187A" w:rsidP="00070098">
            <w:pPr>
              <w:pStyle w:val="NAZWA"/>
              <w:rPr>
                <w:rFonts w:ascii="Calibri" w:hAnsi="Calibri" w:cs="Calibri"/>
              </w:rPr>
            </w:pPr>
            <w:r w:rsidRPr="00162FC5">
              <w:rPr>
                <w:rFonts w:ascii="Calibri" w:hAnsi="Calibri" w:cs="Calibri"/>
              </w:rPr>
              <w:t>Paweł Dobrowolski</w:t>
            </w:r>
          </w:p>
        </w:tc>
        <w:tc>
          <w:tcPr>
            <w:tcW w:w="447" w:type="pct"/>
            <w:shd w:val="clear" w:color="auto" w:fill="auto"/>
          </w:tcPr>
          <w:p w14:paraId="181AA91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1MNS-U, 2MNS-U, 1U, 2U, 3U, 1U-INS, 1KDD</w:t>
            </w:r>
          </w:p>
        </w:tc>
        <w:tc>
          <w:tcPr>
            <w:tcW w:w="440" w:type="pct"/>
            <w:shd w:val="clear" w:color="auto" w:fill="auto"/>
          </w:tcPr>
          <w:p w14:paraId="51D59BE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ACB419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29F1E2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D55C7F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EE629B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5EDB7EDD" w14:textId="7F16BBA6"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przeznaczenia działek ew. nr 17 i 18/5 z obrębu 1-11-06 na teren drogi publicznej – drogi dojazdowej 1KDD ul. Migdałowej,</w:t>
            </w:r>
          </w:p>
          <w:p w14:paraId="259ECA6A"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maksymalnej wysokości na terenach 1MNS-U i 2MNS-U,</w:t>
            </w:r>
          </w:p>
          <w:p w14:paraId="57C80E16"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klasy przeznaczenia terenów 1U, 2U, 3U i 1U-INS, bez możliwości realizacji zabudowy mieszkaniowej wielorodzinnej. </w:t>
            </w:r>
          </w:p>
          <w:p w14:paraId="30D14A12" w14:textId="77777777" w:rsidR="007C187A" w:rsidRPr="00162FC5" w:rsidRDefault="007C187A" w:rsidP="00070098">
            <w:pPr>
              <w:pStyle w:val="ROZPATRZENIE"/>
              <w:rPr>
                <w:rFonts w:ascii="Calibri" w:hAnsi="Calibri" w:cs="Calibri"/>
              </w:rPr>
            </w:pPr>
          </w:p>
          <w:p w14:paraId="6813537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przeznaczenia dz. ew. nr 18/6 z obrębu 1-11-06 na teren drogi publicznej, ponieważ zasadne jest utrzymanie pasa zieleni urządzonej funkcjonującej po południowej stronie ul. Migdałowej, zachowanie przedpola zabudowy mieszkaniowej jednorodzinnej szeregowej lub grupowej lub usług w rejonie skrzyżowania z ul. Rosoła, a także ukształtowanie powiązania z drogą wewnętrzną obsługującą zespół zabudowy szeregowej.</w:t>
            </w:r>
          </w:p>
        </w:tc>
      </w:tr>
      <w:tr w:rsidR="00162FC5" w:rsidRPr="00162FC5" w14:paraId="3BD30DE6" w14:textId="77777777" w:rsidTr="00C80A9B">
        <w:trPr>
          <w:trHeight w:val="782"/>
        </w:trPr>
        <w:tc>
          <w:tcPr>
            <w:tcW w:w="141" w:type="pct"/>
            <w:shd w:val="clear" w:color="auto" w:fill="auto"/>
          </w:tcPr>
          <w:p w14:paraId="0034554A"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2B8B2B3" w14:textId="77777777" w:rsidR="007C187A" w:rsidRPr="00162FC5" w:rsidRDefault="007C187A" w:rsidP="00070098">
            <w:pPr>
              <w:pStyle w:val="DATA"/>
              <w:rPr>
                <w:rFonts w:ascii="Calibri" w:hAnsi="Calibri" w:cs="Calibri"/>
              </w:rPr>
            </w:pPr>
            <w:r w:rsidRPr="00162FC5">
              <w:rPr>
                <w:rFonts w:ascii="Calibri" w:hAnsi="Calibri" w:cs="Calibri"/>
              </w:rPr>
              <w:t>8.</w:t>
            </w:r>
          </w:p>
        </w:tc>
        <w:tc>
          <w:tcPr>
            <w:tcW w:w="359" w:type="pct"/>
            <w:shd w:val="clear" w:color="auto" w:fill="auto"/>
          </w:tcPr>
          <w:p w14:paraId="32AC6D6C" w14:textId="77777777" w:rsidR="007C187A" w:rsidRPr="00162FC5" w:rsidRDefault="007C187A" w:rsidP="00070098">
            <w:pPr>
              <w:pStyle w:val="DATA"/>
              <w:rPr>
                <w:rFonts w:ascii="Calibri" w:hAnsi="Calibri" w:cs="Calibri"/>
              </w:rPr>
            </w:pPr>
            <w:r w:rsidRPr="00162FC5">
              <w:rPr>
                <w:rFonts w:ascii="Calibri" w:hAnsi="Calibri" w:cs="Calibri"/>
              </w:rPr>
              <w:t>05.05.2025 r.</w:t>
            </w:r>
          </w:p>
        </w:tc>
        <w:tc>
          <w:tcPr>
            <w:tcW w:w="514" w:type="pct"/>
            <w:shd w:val="clear" w:color="auto" w:fill="auto"/>
          </w:tcPr>
          <w:p w14:paraId="1BEE9BC8" w14:textId="77777777" w:rsidR="007C187A" w:rsidRPr="00162FC5" w:rsidRDefault="007C187A" w:rsidP="00070098">
            <w:pPr>
              <w:pStyle w:val="NAZWA"/>
              <w:rPr>
                <w:rFonts w:ascii="Calibri" w:hAnsi="Calibri" w:cs="Calibri"/>
              </w:rPr>
            </w:pPr>
            <w:r w:rsidRPr="00162FC5">
              <w:rPr>
                <w:rFonts w:ascii="Calibri" w:hAnsi="Calibri" w:cs="Calibri"/>
              </w:rPr>
              <w:t>Małgorzata Ratajczyk-Dobrowolska</w:t>
            </w:r>
          </w:p>
        </w:tc>
        <w:tc>
          <w:tcPr>
            <w:tcW w:w="447" w:type="pct"/>
            <w:shd w:val="clear" w:color="auto" w:fill="auto"/>
          </w:tcPr>
          <w:p w14:paraId="2BDB0F7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1MNS-U, 2MNS-U, 1U, 2U, 3U, 1U-INS, 1KDD</w:t>
            </w:r>
          </w:p>
        </w:tc>
        <w:tc>
          <w:tcPr>
            <w:tcW w:w="440" w:type="pct"/>
            <w:shd w:val="clear" w:color="auto" w:fill="auto"/>
          </w:tcPr>
          <w:p w14:paraId="0DEC15F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513ECF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8759A3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2AA007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EE03F2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3BE2986D" w14:textId="2629C7B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przeznaczenia działek ew. nr 17 i 18/5 z obrębu 1-11-06 na teren drogi publicznej – drogi dojazdowej 1KDD </w:t>
            </w:r>
            <w:r w:rsidRPr="00162FC5">
              <w:rPr>
                <w:rFonts w:ascii="Calibri" w:hAnsi="Calibri" w:cs="Calibri"/>
              </w:rPr>
              <w:lastRenderedPageBreak/>
              <w:t>ul. Migdałowej,</w:t>
            </w:r>
          </w:p>
          <w:p w14:paraId="7EFE535A"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maksymalnej wysokości na terenach 1MNS-U i 2MNS-U,</w:t>
            </w:r>
          </w:p>
          <w:p w14:paraId="7DD0A804"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klasy przeznaczenia terenów 1U, 2U, 3U i 1U-INS, bez możliwości realizacji zabudowy mieszkaniowej wielorodzinnej. </w:t>
            </w:r>
          </w:p>
          <w:p w14:paraId="48CA9943" w14:textId="77777777" w:rsidR="007C187A" w:rsidRPr="00162FC5" w:rsidRDefault="007C187A" w:rsidP="00070098">
            <w:pPr>
              <w:pStyle w:val="ROZPATRZENIE"/>
              <w:rPr>
                <w:rFonts w:ascii="Calibri" w:hAnsi="Calibri" w:cs="Calibri"/>
              </w:rPr>
            </w:pPr>
          </w:p>
          <w:p w14:paraId="1F668A44"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 w zakresie przeznaczenia dz. ew. nr 18/6 z obrębu 1-11-06 na teren drogi publicznej, ponieważ zasadne jest utrzymanie pasa zieleni urządzonej funkcjonującej po południowej stronie ul. Migdałowej, zachowanie przedpola zabudowy mieszkaniowej jednorodzinnej szeregowej lub grupowej lub usług w rejonie skrzyżowania z ul. Rosoła, a także ukształtowanie powiązania z drogą wewnętrzną obsługującą zespół zabudowy szeregowej.</w:t>
            </w:r>
          </w:p>
        </w:tc>
      </w:tr>
      <w:tr w:rsidR="00162FC5" w:rsidRPr="00162FC5" w14:paraId="50247796" w14:textId="77777777" w:rsidTr="00C80A9B">
        <w:trPr>
          <w:trHeight w:val="782"/>
        </w:trPr>
        <w:tc>
          <w:tcPr>
            <w:tcW w:w="141" w:type="pct"/>
            <w:shd w:val="clear" w:color="auto" w:fill="auto"/>
          </w:tcPr>
          <w:p w14:paraId="2AC8F710"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ABAF7BA" w14:textId="77777777" w:rsidR="007C187A" w:rsidRPr="00162FC5" w:rsidRDefault="007C187A" w:rsidP="00070098">
            <w:pPr>
              <w:pStyle w:val="DATA"/>
              <w:rPr>
                <w:rFonts w:ascii="Calibri" w:hAnsi="Calibri" w:cs="Calibri"/>
              </w:rPr>
            </w:pPr>
            <w:r w:rsidRPr="00162FC5">
              <w:rPr>
                <w:rFonts w:ascii="Calibri" w:hAnsi="Calibri" w:cs="Calibri"/>
              </w:rPr>
              <w:t>10.</w:t>
            </w:r>
          </w:p>
        </w:tc>
        <w:tc>
          <w:tcPr>
            <w:tcW w:w="359" w:type="pct"/>
            <w:shd w:val="clear" w:color="auto" w:fill="auto"/>
          </w:tcPr>
          <w:p w14:paraId="71BE8F61" w14:textId="77777777" w:rsidR="007C187A" w:rsidRPr="00162FC5" w:rsidRDefault="007C187A" w:rsidP="00070098">
            <w:pPr>
              <w:pStyle w:val="DATA"/>
              <w:rPr>
                <w:rFonts w:ascii="Calibri" w:hAnsi="Calibri" w:cs="Calibri"/>
              </w:rPr>
            </w:pPr>
            <w:r w:rsidRPr="00162FC5">
              <w:rPr>
                <w:rFonts w:ascii="Calibri" w:hAnsi="Calibri" w:cs="Calibri"/>
              </w:rPr>
              <w:t>30.04.2025 r.</w:t>
            </w:r>
          </w:p>
        </w:tc>
        <w:tc>
          <w:tcPr>
            <w:tcW w:w="514" w:type="pct"/>
            <w:shd w:val="clear" w:color="auto" w:fill="auto"/>
          </w:tcPr>
          <w:p w14:paraId="368F8356" w14:textId="77777777" w:rsidR="007C187A" w:rsidRPr="00162FC5" w:rsidRDefault="007C187A" w:rsidP="00070098">
            <w:pPr>
              <w:pStyle w:val="NAZWA"/>
              <w:rPr>
                <w:rFonts w:ascii="Calibri" w:hAnsi="Calibri" w:cs="Calibri"/>
              </w:rPr>
            </w:pPr>
            <w:r w:rsidRPr="00162FC5">
              <w:rPr>
                <w:rFonts w:ascii="Calibri" w:hAnsi="Calibri" w:cs="Calibri"/>
              </w:rPr>
              <w:t>Spółdzielnia mieszkaniowa „Przy Metrze”</w:t>
            </w:r>
          </w:p>
        </w:tc>
        <w:tc>
          <w:tcPr>
            <w:tcW w:w="447" w:type="pct"/>
            <w:shd w:val="clear" w:color="auto" w:fill="auto"/>
          </w:tcPr>
          <w:p w14:paraId="3AAE40E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9FC9C6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r w:rsidRPr="00162FC5">
              <w:rPr>
                <w:rFonts w:ascii="Calibri" w:hAnsi="Calibri" w:cs="Calibri"/>
              </w:rPr>
              <w:br/>
            </w: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B092E5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A44141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0C4086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B82506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15326C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w terenie 5U z 8,5 m na 6,5 m w dostosowaniu do istniejącej wysokości zabudowy.</w:t>
            </w:r>
          </w:p>
          <w:p w14:paraId="4E02A1D0" w14:textId="77777777" w:rsidR="007C187A" w:rsidRPr="00162FC5" w:rsidRDefault="007C187A" w:rsidP="00070098">
            <w:pPr>
              <w:pStyle w:val="ROZPATRZENIE"/>
              <w:rPr>
                <w:rFonts w:ascii="Calibri" w:hAnsi="Calibri" w:cs="Calibri"/>
              </w:rPr>
            </w:pPr>
          </w:p>
          <w:p w14:paraId="5606916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504613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412B4E1" w14:textId="4E28D7A8"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7CB1E829"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419F008" w14:textId="77777777" w:rsidTr="00C80A9B">
        <w:trPr>
          <w:trHeight w:val="782"/>
        </w:trPr>
        <w:tc>
          <w:tcPr>
            <w:tcW w:w="141" w:type="pct"/>
            <w:shd w:val="clear" w:color="auto" w:fill="auto"/>
          </w:tcPr>
          <w:p w14:paraId="220C97BA"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8257311" w14:textId="77777777" w:rsidR="007C187A" w:rsidRPr="00162FC5" w:rsidRDefault="007C187A" w:rsidP="00070098">
            <w:pPr>
              <w:pStyle w:val="DATA"/>
              <w:rPr>
                <w:rFonts w:ascii="Calibri" w:hAnsi="Calibri" w:cs="Calibri"/>
              </w:rPr>
            </w:pPr>
            <w:r w:rsidRPr="00162FC5">
              <w:rPr>
                <w:rFonts w:ascii="Calibri" w:hAnsi="Calibri" w:cs="Calibri"/>
              </w:rPr>
              <w:t>11.</w:t>
            </w:r>
          </w:p>
        </w:tc>
        <w:tc>
          <w:tcPr>
            <w:tcW w:w="359" w:type="pct"/>
            <w:shd w:val="clear" w:color="auto" w:fill="auto"/>
          </w:tcPr>
          <w:p w14:paraId="2FBC2B5E" w14:textId="77777777" w:rsidR="007C187A" w:rsidRPr="00162FC5" w:rsidRDefault="007C187A" w:rsidP="00070098">
            <w:pPr>
              <w:pStyle w:val="DATA"/>
              <w:rPr>
                <w:rFonts w:ascii="Calibri" w:hAnsi="Calibri" w:cs="Calibri"/>
              </w:rPr>
            </w:pPr>
            <w:r w:rsidRPr="00162FC5">
              <w:rPr>
                <w:rFonts w:ascii="Calibri" w:hAnsi="Calibri" w:cs="Calibri"/>
              </w:rPr>
              <w:t>30.04.2025 r.</w:t>
            </w:r>
          </w:p>
        </w:tc>
        <w:tc>
          <w:tcPr>
            <w:tcW w:w="514" w:type="pct"/>
            <w:shd w:val="clear" w:color="auto" w:fill="auto"/>
          </w:tcPr>
          <w:p w14:paraId="60D886F8" w14:textId="77777777" w:rsidR="007C187A" w:rsidRPr="00162FC5" w:rsidRDefault="007C187A" w:rsidP="00070098">
            <w:pPr>
              <w:pStyle w:val="NAZWA"/>
              <w:rPr>
                <w:rFonts w:ascii="Calibri" w:hAnsi="Calibri" w:cs="Calibri"/>
              </w:rPr>
            </w:pPr>
            <w:r w:rsidRPr="00162FC5">
              <w:rPr>
                <w:rFonts w:ascii="Calibri" w:hAnsi="Calibri" w:cs="Calibri"/>
              </w:rPr>
              <w:t>Spółdzielnia mieszkaniowa „Przy Metrze”</w:t>
            </w:r>
          </w:p>
        </w:tc>
        <w:tc>
          <w:tcPr>
            <w:tcW w:w="447" w:type="pct"/>
            <w:shd w:val="clear" w:color="auto" w:fill="auto"/>
          </w:tcPr>
          <w:p w14:paraId="6DBEBF6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1MW-U, 7ZP, 9ZP</w:t>
            </w:r>
          </w:p>
          <w:p w14:paraId="49C25838"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3FBF28F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394918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59EFE0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F83DED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108632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9CFA2FC" w14:textId="77777777" w:rsidR="007C187A" w:rsidRPr="00162FC5" w:rsidRDefault="007C187A" w:rsidP="00070098">
            <w:pPr>
              <w:pStyle w:val="ROZPATRZENIE"/>
              <w:rPr>
                <w:rFonts w:ascii="Calibri" w:hAnsi="Calibri" w:cs="Calibri"/>
              </w:rPr>
            </w:pPr>
            <w:r w:rsidRPr="00162FC5">
              <w:rPr>
                <w:rFonts w:ascii="Calibri" w:hAnsi="Calibri" w:cs="Calibri"/>
              </w:rPr>
              <w:t>- rezygnację z ustalania terenu 9ZP jako terenu rozmieszczenia celu publicznego;</w:t>
            </w:r>
          </w:p>
          <w:p w14:paraId="3DAC67A7"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działek uzyskiwanych w wyniku scalania i podziału nieruchomości, która zostanie zmniejszona w nawiązaniu do najmniejszej wartości nowo wydzielanych działek budowlanych;</w:t>
            </w:r>
          </w:p>
          <w:p w14:paraId="1A113DCC" w14:textId="77777777" w:rsidR="007C187A" w:rsidRPr="00162FC5" w:rsidRDefault="007C187A" w:rsidP="00070098">
            <w:pPr>
              <w:pStyle w:val="ROZPATRZENIE"/>
              <w:rPr>
                <w:rFonts w:ascii="Calibri" w:hAnsi="Calibri" w:cs="Calibri"/>
              </w:rPr>
            </w:pPr>
            <w:r w:rsidRPr="00162FC5">
              <w:rPr>
                <w:rFonts w:ascii="Calibri" w:hAnsi="Calibri" w:cs="Calibri"/>
              </w:rPr>
              <w:t xml:space="preserve"> - zmianę minimalnej powierzchni nowo wydzielonych działek budowlanych z 5000 m² na 250 m² w terenie 1MW-U.</w:t>
            </w:r>
          </w:p>
          <w:p w14:paraId="227C8391" w14:textId="77777777" w:rsidR="007C187A" w:rsidRPr="00162FC5" w:rsidRDefault="007C187A" w:rsidP="00070098">
            <w:pPr>
              <w:pStyle w:val="ROZPATRZENIE"/>
              <w:rPr>
                <w:rFonts w:ascii="Calibri" w:hAnsi="Calibri" w:cs="Calibri"/>
              </w:rPr>
            </w:pPr>
          </w:p>
          <w:p w14:paraId="1DD01DF5" w14:textId="0FE63175" w:rsidR="007C187A" w:rsidRPr="00162FC5" w:rsidRDefault="007C187A" w:rsidP="00070098">
            <w:pPr>
              <w:pStyle w:val="ROZPATRZENIE"/>
              <w:rPr>
                <w:rFonts w:ascii="Calibri" w:hAnsi="Calibri" w:cs="Calibri"/>
              </w:rPr>
            </w:pPr>
            <w:r w:rsidRPr="00162FC5">
              <w:rPr>
                <w:rFonts w:ascii="Calibri" w:hAnsi="Calibri" w:cs="Calibri"/>
              </w:rPr>
              <w:t>Uwaga nieuwzględniona w zakresie zmiany klasy przeznaczenia terenu 7ZP z zieleni urządzonej na parking lub zieleń urządzoną KOP-ZP. Teren 7ZP wraz z terenem 6ZP pełni cenny przyrodniczo i kompozycyjnie ciąg zieleni po południowej stronie ul. Migdałowej.</w:t>
            </w:r>
          </w:p>
        </w:tc>
      </w:tr>
      <w:tr w:rsidR="00162FC5" w:rsidRPr="00162FC5" w14:paraId="3AC33D5F" w14:textId="77777777" w:rsidTr="00C80A9B">
        <w:trPr>
          <w:trHeight w:val="782"/>
        </w:trPr>
        <w:tc>
          <w:tcPr>
            <w:tcW w:w="141" w:type="pct"/>
            <w:shd w:val="clear" w:color="auto" w:fill="auto"/>
          </w:tcPr>
          <w:p w14:paraId="021A4D4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614807A" w14:textId="77777777" w:rsidR="007C187A" w:rsidRPr="00162FC5" w:rsidRDefault="007C187A" w:rsidP="00070098">
            <w:pPr>
              <w:pStyle w:val="DATA"/>
              <w:rPr>
                <w:rFonts w:ascii="Calibri" w:hAnsi="Calibri" w:cs="Calibri"/>
              </w:rPr>
            </w:pPr>
            <w:r w:rsidRPr="00162FC5">
              <w:rPr>
                <w:rFonts w:ascii="Calibri" w:hAnsi="Calibri" w:cs="Calibri"/>
              </w:rPr>
              <w:t>12.</w:t>
            </w:r>
          </w:p>
        </w:tc>
        <w:tc>
          <w:tcPr>
            <w:tcW w:w="359" w:type="pct"/>
            <w:shd w:val="clear" w:color="auto" w:fill="auto"/>
          </w:tcPr>
          <w:p w14:paraId="1B91ABAE" w14:textId="77777777" w:rsidR="007C187A" w:rsidRPr="00162FC5" w:rsidRDefault="007C187A" w:rsidP="00070098">
            <w:pPr>
              <w:pStyle w:val="DATA"/>
              <w:rPr>
                <w:rFonts w:ascii="Calibri" w:hAnsi="Calibri" w:cs="Calibri"/>
              </w:rPr>
            </w:pPr>
            <w:r w:rsidRPr="00162FC5">
              <w:rPr>
                <w:rFonts w:ascii="Calibri" w:hAnsi="Calibri" w:cs="Calibri"/>
              </w:rPr>
              <w:t>12.05.2025 r.</w:t>
            </w:r>
          </w:p>
        </w:tc>
        <w:tc>
          <w:tcPr>
            <w:tcW w:w="514" w:type="pct"/>
            <w:shd w:val="clear" w:color="auto" w:fill="auto"/>
          </w:tcPr>
          <w:p w14:paraId="3E73F725" w14:textId="77777777" w:rsidR="007C187A" w:rsidRPr="00162FC5" w:rsidRDefault="007C187A" w:rsidP="00070098">
            <w:pPr>
              <w:pStyle w:val="NAZWA"/>
              <w:rPr>
                <w:rFonts w:ascii="Calibri" w:hAnsi="Calibri" w:cs="Calibri"/>
              </w:rPr>
            </w:pPr>
            <w:r w:rsidRPr="00162FC5">
              <w:rPr>
                <w:rFonts w:ascii="Calibri" w:hAnsi="Calibri" w:cs="Calibri"/>
              </w:rPr>
              <w:t>Andrzej Jezierski</w:t>
            </w:r>
          </w:p>
        </w:tc>
        <w:tc>
          <w:tcPr>
            <w:tcW w:w="447" w:type="pct"/>
            <w:shd w:val="clear" w:color="auto" w:fill="auto"/>
          </w:tcPr>
          <w:p w14:paraId="01DD247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1U-INS, 1KDG, 1KDL</w:t>
            </w:r>
          </w:p>
        </w:tc>
        <w:tc>
          <w:tcPr>
            <w:tcW w:w="440" w:type="pct"/>
            <w:shd w:val="clear" w:color="auto" w:fill="auto"/>
          </w:tcPr>
          <w:p w14:paraId="1BCD349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A67374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4C0BF5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17A367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88756D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0B1BE62E" w14:textId="77777777" w:rsidR="007C187A" w:rsidRPr="00162FC5" w:rsidRDefault="007C187A" w:rsidP="00070098">
            <w:pPr>
              <w:pStyle w:val="ROZPATRZENIE"/>
              <w:rPr>
                <w:rFonts w:ascii="Calibri" w:hAnsi="Calibri" w:cs="Calibri"/>
              </w:rPr>
            </w:pPr>
            <w:r w:rsidRPr="00162FC5">
              <w:rPr>
                <w:rFonts w:ascii="Calibri" w:hAnsi="Calibri" w:cs="Calibri"/>
              </w:rPr>
              <w:t xml:space="preserve">- wyznaczenie w projekcie planu miejscowego pasa drogowego określonego liniami rozgraniczającymi ul. F. </w:t>
            </w:r>
            <w:proofErr w:type="spellStart"/>
            <w:r w:rsidRPr="00162FC5">
              <w:rPr>
                <w:rFonts w:ascii="Calibri" w:hAnsi="Calibri" w:cs="Calibri"/>
              </w:rPr>
              <w:t>Płaskowickiej</w:t>
            </w:r>
            <w:proofErr w:type="spellEnd"/>
            <w:r w:rsidRPr="00162FC5">
              <w:rPr>
                <w:rFonts w:ascii="Calibri" w:hAnsi="Calibri" w:cs="Calibri"/>
              </w:rPr>
              <w:t xml:space="preserve"> 1KDG i ul. M. </w:t>
            </w:r>
            <w:proofErr w:type="spellStart"/>
            <w:r w:rsidRPr="00162FC5">
              <w:rPr>
                <w:rFonts w:ascii="Calibri" w:hAnsi="Calibri" w:cs="Calibri"/>
              </w:rPr>
              <w:t>Lanciego</w:t>
            </w:r>
            <w:proofErr w:type="spellEnd"/>
            <w:r w:rsidRPr="00162FC5">
              <w:rPr>
                <w:rFonts w:ascii="Calibri" w:hAnsi="Calibri" w:cs="Calibri"/>
              </w:rPr>
              <w:t xml:space="preserve"> 1KDL o odpowiedniej szerokości, adekwatnej do klasy </w:t>
            </w:r>
            <w:r w:rsidRPr="00162FC5">
              <w:rPr>
                <w:rFonts w:ascii="Calibri" w:hAnsi="Calibri" w:cs="Calibri"/>
              </w:rPr>
              <w:lastRenderedPageBreak/>
              <w:t>każdej z dróg: głównej oraz lokalnej, które pozwalają na realizację niezbędnych elementów drogi takich jak jezdnie, pasy ruchu, skrzyżowania;</w:t>
            </w:r>
          </w:p>
          <w:p w14:paraId="485A30C0"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tj.  ustalenie realizacji miejsc do parkowania dla obiektów nowo realizowanych, a także dla obiektów rozbudowywanych, nadbudowywanych lub zmieniających sposób użytkowania, na działkach budowlanych, na których znajdują się te obiekty. Dodatkowo w projekcie planu ustalono „minimalną liczbę i sposób realizacji miejsc do parkowania, w tym miejsc przeznaczonych do parkowanie pojazdów zaopatrzonych w kartę parkingową”,</w:t>
            </w:r>
          </w:p>
          <w:p w14:paraId="470D1EE0" w14:textId="77777777" w:rsidR="007C187A" w:rsidRPr="00162FC5" w:rsidRDefault="007C187A" w:rsidP="00070098">
            <w:pPr>
              <w:pStyle w:val="ROZPATRZENIE"/>
              <w:rPr>
                <w:rFonts w:ascii="Calibri" w:hAnsi="Calibri" w:cs="Calibri"/>
              </w:rPr>
            </w:pPr>
            <w:r w:rsidRPr="00162FC5">
              <w:rPr>
                <w:rFonts w:ascii="Calibri" w:hAnsi="Calibri" w:cs="Calibri"/>
              </w:rPr>
              <w:t xml:space="preserve">- w obowiązującym planie miejscowym, który położony jest na północ od ul. F. </w:t>
            </w:r>
            <w:proofErr w:type="spellStart"/>
            <w:r w:rsidRPr="00162FC5">
              <w:rPr>
                <w:rFonts w:ascii="Calibri" w:hAnsi="Calibri" w:cs="Calibri"/>
              </w:rPr>
              <w:t>Płaskowickiej</w:t>
            </w:r>
            <w:proofErr w:type="spellEnd"/>
            <w:r w:rsidRPr="00162FC5">
              <w:rPr>
                <w:rFonts w:ascii="Calibri" w:hAnsi="Calibri" w:cs="Calibri"/>
              </w:rPr>
              <w:t>, wydzielony jest teren pod pętla autobusowa lub usługi publiczne. Zapisy projektu planu miejscowego z etapu wyłożenia pozwalają na możliwość dalszego funkcjonowania istniejącego zespołu przystankowego Natolin Północny, gdyż ustalone parametry drogi na to pozwalają.</w:t>
            </w:r>
          </w:p>
          <w:p w14:paraId="5D664B25" w14:textId="77777777" w:rsidR="007C187A" w:rsidRPr="00162FC5" w:rsidRDefault="007C187A" w:rsidP="00070098">
            <w:pPr>
              <w:pStyle w:val="ROZPATRZENIE"/>
              <w:rPr>
                <w:rFonts w:ascii="Calibri" w:hAnsi="Calibri" w:cs="Calibri"/>
              </w:rPr>
            </w:pPr>
          </w:p>
          <w:p w14:paraId="385DA72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BE16AE9" w14:textId="77777777" w:rsidR="007C187A" w:rsidRPr="00162FC5" w:rsidRDefault="007C187A" w:rsidP="00070098">
            <w:pPr>
              <w:pStyle w:val="ROZPATRZENIE"/>
              <w:rPr>
                <w:rFonts w:ascii="Calibri" w:hAnsi="Calibri" w:cs="Calibri"/>
              </w:rPr>
            </w:pPr>
            <w:r w:rsidRPr="00162FC5">
              <w:rPr>
                <w:rFonts w:ascii="Calibri" w:hAnsi="Calibri" w:cs="Calibri"/>
              </w:rPr>
              <w:t>- uporządkowania miejsc parkingowych, ponieważ nie jest to materia planu miejscowego;</w:t>
            </w:r>
          </w:p>
          <w:p w14:paraId="11CF6941" w14:textId="77777777" w:rsidR="007C187A" w:rsidRPr="00162FC5" w:rsidRDefault="007C187A" w:rsidP="00070098">
            <w:pPr>
              <w:pStyle w:val="ROZPATRZENIE"/>
              <w:rPr>
                <w:rFonts w:ascii="Calibri" w:hAnsi="Calibri" w:cs="Calibri"/>
              </w:rPr>
            </w:pPr>
            <w:r w:rsidRPr="00162FC5">
              <w:rPr>
                <w:rFonts w:ascii="Calibri" w:hAnsi="Calibri" w:cs="Calibri"/>
              </w:rPr>
              <w:t xml:space="preserve">- umożliwienia i realizacji pętli autobusowej w drodze 1KDG ul. </w:t>
            </w:r>
            <w:proofErr w:type="spellStart"/>
            <w:r w:rsidRPr="00162FC5">
              <w:rPr>
                <w:rFonts w:ascii="Calibri" w:hAnsi="Calibri" w:cs="Calibri"/>
              </w:rPr>
              <w:t>Płaskowickiej</w:t>
            </w:r>
            <w:proofErr w:type="spellEnd"/>
            <w:r w:rsidRPr="00162FC5">
              <w:rPr>
                <w:rFonts w:ascii="Calibri" w:hAnsi="Calibri" w:cs="Calibri"/>
              </w:rPr>
              <w:t>, ponieważ w planie miejscowym nie ma wyznaczonej rezerwy pod pętle autobusową z zapleczem socjalnym;</w:t>
            </w:r>
          </w:p>
          <w:p w14:paraId="5D0598C9" w14:textId="0D041ECA" w:rsidR="007C187A" w:rsidRPr="00162FC5" w:rsidRDefault="007C187A" w:rsidP="00070098">
            <w:pPr>
              <w:pStyle w:val="ROZPATRZENIE"/>
              <w:rPr>
                <w:rFonts w:ascii="Calibri" w:hAnsi="Calibri" w:cs="Calibri"/>
              </w:rPr>
            </w:pPr>
            <w:r w:rsidRPr="00162FC5">
              <w:rPr>
                <w:rFonts w:ascii="Calibri" w:hAnsi="Calibri" w:cs="Calibri"/>
              </w:rPr>
              <w:t xml:space="preserve">- przesądzeń dotyczących realizacji ronda lub sygnalizacji świetlnej w ul. F. </w:t>
            </w:r>
            <w:proofErr w:type="spellStart"/>
            <w:r w:rsidRPr="00162FC5">
              <w:rPr>
                <w:rFonts w:ascii="Calibri" w:hAnsi="Calibri" w:cs="Calibri"/>
              </w:rPr>
              <w:t>Płaskowickiej</w:t>
            </w:r>
            <w:proofErr w:type="spellEnd"/>
            <w:r w:rsidRPr="00162FC5">
              <w:rPr>
                <w:rFonts w:ascii="Calibri" w:hAnsi="Calibri" w:cs="Calibri"/>
              </w:rPr>
              <w:t xml:space="preserve"> i ul. F. M. </w:t>
            </w:r>
            <w:proofErr w:type="spellStart"/>
            <w:r w:rsidRPr="00162FC5">
              <w:rPr>
                <w:rFonts w:ascii="Calibri" w:hAnsi="Calibri" w:cs="Calibri"/>
              </w:rPr>
              <w:t>Lanciego</w:t>
            </w:r>
            <w:proofErr w:type="spellEnd"/>
            <w:r w:rsidRPr="00162FC5">
              <w:rPr>
                <w:rFonts w:ascii="Calibri" w:hAnsi="Calibri" w:cs="Calibri"/>
              </w:rPr>
              <w:t>, ponieważ nie jest to materia planu miejscowego.</w:t>
            </w:r>
          </w:p>
        </w:tc>
      </w:tr>
      <w:tr w:rsidR="00162FC5" w:rsidRPr="00162FC5" w14:paraId="32DF7C7D" w14:textId="77777777" w:rsidTr="00C80A9B">
        <w:trPr>
          <w:trHeight w:val="782"/>
        </w:trPr>
        <w:tc>
          <w:tcPr>
            <w:tcW w:w="141" w:type="pct"/>
            <w:shd w:val="clear" w:color="auto" w:fill="auto"/>
          </w:tcPr>
          <w:p w14:paraId="6F1643FE"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43B6959" w14:textId="77777777" w:rsidR="007C187A" w:rsidRPr="00162FC5" w:rsidRDefault="007C187A" w:rsidP="00070098">
            <w:pPr>
              <w:pStyle w:val="DATA"/>
              <w:rPr>
                <w:rFonts w:ascii="Calibri" w:hAnsi="Calibri" w:cs="Calibri"/>
              </w:rPr>
            </w:pPr>
            <w:r w:rsidRPr="00162FC5">
              <w:rPr>
                <w:rFonts w:ascii="Calibri" w:hAnsi="Calibri" w:cs="Calibri"/>
              </w:rPr>
              <w:t>14.</w:t>
            </w:r>
          </w:p>
        </w:tc>
        <w:tc>
          <w:tcPr>
            <w:tcW w:w="359" w:type="pct"/>
            <w:shd w:val="clear" w:color="auto" w:fill="auto"/>
          </w:tcPr>
          <w:p w14:paraId="364561C3" w14:textId="77777777" w:rsidR="007C187A" w:rsidRPr="00162FC5" w:rsidRDefault="007C187A" w:rsidP="00070098">
            <w:pPr>
              <w:pStyle w:val="DATA"/>
              <w:rPr>
                <w:rFonts w:ascii="Calibri" w:hAnsi="Calibri" w:cs="Calibri"/>
              </w:rPr>
            </w:pPr>
            <w:r w:rsidRPr="00162FC5">
              <w:rPr>
                <w:rFonts w:ascii="Calibri" w:hAnsi="Calibri" w:cs="Calibri"/>
              </w:rPr>
              <w:t>12.05.2025 r.</w:t>
            </w:r>
          </w:p>
        </w:tc>
        <w:tc>
          <w:tcPr>
            <w:tcW w:w="514" w:type="pct"/>
            <w:shd w:val="clear" w:color="auto" w:fill="auto"/>
          </w:tcPr>
          <w:p w14:paraId="1EC434EF" w14:textId="77777777" w:rsidR="007C187A" w:rsidRPr="00162FC5" w:rsidRDefault="007C187A" w:rsidP="00070098">
            <w:pPr>
              <w:pStyle w:val="NAZWA"/>
              <w:rPr>
                <w:rFonts w:ascii="Calibri" w:hAnsi="Calibri" w:cs="Calibri"/>
              </w:rPr>
            </w:pPr>
            <w:r w:rsidRPr="00162FC5">
              <w:rPr>
                <w:rFonts w:ascii="Calibri" w:hAnsi="Calibri" w:cs="Calibri"/>
              </w:rPr>
              <w:t>Zofia Markowska</w:t>
            </w:r>
          </w:p>
        </w:tc>
        <w:tc>
          <w:tcPr>
            <w:tcW w:w="447" w:type="pct"/>
            <w:shd w:val="clear" w:color="auto" w:fill="auto"/>
          </w:tcPr>
          <w:p w14:paraId="682F660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5U, 2US-ZP</w:t>
            </w:r>
          </w:p>
        </w:tc>
        <w:tc>
          <w:tcPr>
            <w:tcW w:w="440" w:type="pct"/>
            <w:shd w:val="clear" w:color="auto" w:fill="auto"/>
          </w:tcPr>
          <w:p w14:paraId="7D6AE78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940E19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91C071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349135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578A2F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wykładanego do publicznego wglądu dotyczących:</w:t>
            </w:r>
          </w:p>
          <w:p w14:paraId="00119357" w14:textId="77777777" w:rsidR="007C187A" w:rsidRPr="00162FC5" w:rsidRDefault="007C187A" w:rsidP="00070098">
            <w:pPr>
              <w:pStyle w:val="ROZPATRZENIE"/>
              <w:rPr>
                <w:rFonts w:ascii="Calibri" w:hAnsi="Calibri" w:cs="Calibri"/>
              </w:rPr>
            </w:pPr>
            <w:r w:rsidRPr="00162FC5">
              <w:rPr>
                <w:rFonts w:ascii="Calibri" w:hAnsi="Calibri" w:cs="Calibri"/>
              </w:rPr>
              <w:t>- klas przeznaczenia terenów 5U i 2US-ZP,</w:t>
            </w:r>
          </w:p>
          <w:p w14:paraId="3D4E1266" w14:textId="77777777" w:rsidR="007C187A" w:rsidRPr="00162FC5" w:rsidRDefault="007C187A" w:rsidP="00070098">
            <w:pPr>
              <w:pStyle w:val="ROZPATRZENIE"/>
              <w:rPr>
                <w:rFonts w:ascii="Calibri" w:hAnsi="Calibri" w:cs="Calibri"/>
              </w:rPr>
            </w:pPr>
            <w:r w:rsidRPr="00162FC5">
              <w:rPr>
                <w:rFonts w:ascii="Calibri" w:hAnsi="Calibri" w:cs="Calibri"/>
              </w:rPr>
              <w:t xml:space="preserve">- definicji usług, z której wynika, że działalność usługowa nie może </w:t>
            </w:r>
            <w:r w:rsidRPr="00162FC5">
              <w:rPr>
                <w:rFonts w:ascii="Calibri" w:hAnsi="Calibri" w:cs="Calibri"/>
              </w:rPr>
              <w:lastRenderedPageBreak/>
              <w:t>powodować przekroczenia dopuszczalnych standardów jakości środowiska poza terenem, na którym jest prowadzona, a w przypadku zlokalizowania lokalu usługowego w budynku – poza lokalem, w którym jest prowadzona.</w:t>
            </w:r>
          </w:p>
          <w:p w14:paraId="7724A9D2" w14:textId="77777777" w:rsidR="007C187A" w:rsidRPr="00162FC5" w:rsidRDefault="007C187A" w:rsidP="00070098">
            <w:pPr>
              <w:pStyle w:val="ROZPATRZENIE"/>
              <w:rPr>
                <w:rFonts w:ascii="Calibri" w:hAnsi="Calibri" w:cs="Calibri"/>
              </w:rPr>
            </w:pPr>
          </w:p>
          <w:p w14:paraId="5493D1C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5E490B2" w14:textId="77777777" w:rsidR="007C187A" w:rsidRPr="00162FC5" w:rsidRDefault="007C187A" w:rsidP="00070098">
            <w:pPr>
              <w:pStyle w:val="ROZPATRZENIE"/>
              <w:rPr>
                <w:rFonts w:ascii="Calibri" w:hAnsi="Calibri" w:cs="Calibri"/>
              </w:rPr>
            </w:pPr>
            <w:r w:rsidRPr="00162FC5">
              <w:rPr>
                <w:rFonts w:ascii="Calibri" w:hAnsi="Calibri" w:cs="Calibri"/>
              </w:rPr>
              <w:t>- braku zmian w zapisach dotyczących maksymalnej wysokości zabudowy dla terenu 5U - w wyniku uwzględnienia innej uwagi, skorygowana zostanie maksymalna wysokości zabudowy z 8,5 m na 6,5 m w dostosowaniu do istniejącej wysokości zabudowy,</w:t>
            </w:r>
          </w:p>
          <w:p w14:paraId="6C8FD3BA" w14:textId="28E5AB82" w:rsidR="007C187A" w:rsidRPr="00162FC5" w:rsidRDefault="007C187A" w:rsidP="00070098">
            <w:pPr>
              <w:pStyle w:val="ROZPATRZENIE"/>
              <w:rPr>
                <w:rFonts w:ascii="Calibri" w:hAnsi="Calibri" w:cs="Calibri"/>
              </w:rPr>
            </w:pPr>
            <w:r w:rsidRPr="00162FC5">
              <w:rPr>
                <w:rFonts w:ascii="Calibri" w:hAnsi="Calibri" w:cs="Calibri"/>
              </w:rPr>
              <w:t xml:space="preserve">- wykluczenia na terenie 5U funkcji hotelowych / </w:t>
            </w:r>
            <w:proofErr w:type="spellStart"/>
            <w:r w:rsidRPr="00162FC5">
              <w:rPr>
                <w:rFonts w:ascii="Calibri" w:hAnsi="Calibri" w:cs="Calibri"/>
              </w:rPr>
              <w:t>apart</w:t>
            </w:r>
            <w:proofErr w:type="spellEnd"/>
            <w:r w:rsidRPr="00162FC5">
              <w:rPr>
                <w:rFonts w:ascii="Calibri" w:hAnsi="Calibri" w:cs="Calibri"/>
              </w:rPr>
              <w:t>-hotelowych itp., mieszkaniowych, nieruchomościowych, deweloperskich, edukacyjnych, medycznych. W wyniku uwzględnienia uwag dotyczących obniżenia wysokości do 6,5 m skala obiektu będzie zbliżona do obecnych gabarytów. Ustalenie jak najszerszego zakresu usług jest uzasadnione w celu</w:t>
            </w:r>
            <w:r w:rsidR="00725D06">
              <w:rPr>
                <w:rFonts w:ascii="Calibri" w:hAnsi="Calibri" w:cs="Calibri"/>
              </w:rPr>
              <w:t xml:space="preserve"> </w:t>
            </w:r>
            <w:r w:rsidRPr="00162FC5">
              <w:rPr>
                <w:rFonts w:ascii="Calibri" w:hAnsi="Calibri" w:cs="Calibri"/>
              </w:rPr>
              <w:t>umożliwienia realizacji różnorodnego programu usługowego w tym rejonie.</w:t>
            </w:r>
          </w:p>
          <w:p w14:paraId="64BA8951" w14:textId="77777777" w:rsidR="007C187A" w:rsidRPr="00162FC5" w:rsidRDefault="007C187A" w:rsidP="00070098">
            <w:pPr>
              <w:pStyle w:val="ROZPATRZENIE"/>
              <w:rPr>
                <w:rFonts w:ascii="Calibri" w:hAnsi="Calibri" w:cs="Calibri"/>
              </w:rPr>
            </w:pPr>
            <w:r w:rsidRPr="00162FC5">
              <w:rPr>
                <w:rFonts w:ascii="Calibri" w:hAnsi="Calibri" w:cs="Calibri"/>
              </w:rPr>
              <w:t xml:space="preserve">Natomiast w przepisach prawa nie ma pojęcia </w:t>
            </w:r>
            <w:proofErr w:type="spellStart"/>
            <w:r w:rsidRPr="00162FC5">
              <w:rPr>
                <w:rFonts w:ascii="Calibri" w:hAnsi="Calibri" w:cs="Calibri"/>
              </w:rPr>
              <w:t>aparthotelu</w:t>
            </w:r>
            <w:proofErr w:type="spellEnd"/>
            <w:r w:rsidRPr="00162FC5">
              <w:rPr>
                <w:rFonts w:ascii="Calibri" w:hAnsi="Calibri" w:cs="Calibri"/>
              </w:rPr>
              <w:t>, a wniosek o pozwolenie na budowę powinien zawierać pojęcia z zakresu Prawa budowlanego.</w:t>
            </w:r>
          </w:p>
          <w:p w14:paraId="6332E747" w14:textId="77777777" w:rsidR="007C187A" w:rsidRPr="00162FC5" w:rsidRDefault="007C187A" w:rsidP="00070098">
            <w:pPr>
              <w:pStyle w:val="ROZPATRZENIE"/>
              <w:spacing w:after="120"/>
              <w:rPr>
                <w:rFonts w:ascii="Calibri" w:hAnsi="Calibri" w:cs="Calibri"/>
              </w:rPr>
            </w:pPr>
          </w:p>
        </w:tc>
      </w:tr>
      <w:tr w:rsidR="00162FC5" w:rsidRPr="00162FC5" w14:paraId="3E7931ED" w14:textId="77777777" w:rsidTr="00C80A9B">
        <w:trPr>
          <w:trHeight w:val="782"/>
        </w:trPr>
        <w:tc>
          <w:tcPr>
            <w:tcW w:w="141" w:type="pct"/>
            <w:shd w:val="clear" w:color="auto" w:fill="auto"/>
          </w:tcPr>
          <w:p w14:paraId="42B79E4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193EEB19" w14:textId="77777777" w:rsidR="007C187A" w:rsidRPr="00162FC5" w:rsidRDefault="007C187A" w:rsidP="00070098">
            <w:pPr>
              <w:pStyle w:val="DATA"/>
              <w:rPr>
                <w:rFonts w:ascii="Calibri" w:hAnsi="Calibri" w:cs="Calibri"/>
              </w:rPr>
            </w:pPr>
            <w:r w:rsidRPr="00162FC5">
              <w:rPr>
                <w:rFonts w:ascii="Calibri" w:hAnsi="Calibri" w:cs="Calibri"/>
              </w:rPr>
              <w:t>15.</w:t>
            </w:r>
          </w:p>
        </w:tc>
        <w:tc>
          <w:tcPr>
            <w:tcW w:w="359" w:type="pct"/>
            <w:shd w:val="clear" w:color="auto" w:fill="auto"/>
          </w:tcPr>
          <w:p w14:paraId="1DCDDC80" w14:textId="77777777" w:rsidR="007C187A" w:rsidRPr="00162FC5" w:rsidRDefault="007C187A" w:rsidP="00070098">
            <w:pPr>
              <w:pStyle w:val="DATA"/>
              <w:rPr>
                <w:rFonts w:ascii="Calibri" w:hAnsi="Calibri" w:cs="Calibri"/>
              </w:rPr>
            </w:pPr>
            <w:r w:rsidRPr="00162FC5">
              <w:rPr>
                <w:rFonts w:ascii="Calibri" w:hAnsi="Calibri" w:cs="Calibri"/>
              </w:rPr>
              <w:t>13.05.2025 r.</w:t>
            </w:r>
          </w:p>
        </w:tc>
        <w:tc>
          <w:tcPr>
            <w:tcW w:w="514" w:type="pct"/>
            <w:shd w:val="clear" w:color="auto" w:fill="auto"/>
          </w:tcPr>
          <w:p w14:paraId="7D90D9BC" w14:textId="77777777" w:rsidR="007C187A" w:rsidRPr="00162FC5" w:rsidRDefault="007C187A" w:rsidP="00070098">
            <w:pPr>
              <w:pStyle w:val="NAZWA"/>
              <w:rPr>
                <w:rFonts w:ascii="Calibri" w:hAnsi="Calibri" w:cs="Calibri"/>
              </w:rPr>
            </w:pPr>
            <w:r w:rsidRPr="00162FC5">
              <w:rPr>
                <w:rFonts w:ascii="Calibri" w:hAnsi="Calibri" w:cs="Calibri"/>
              </w:rPr>
              <w:t>Albert Dubrawski</w:t>
            </w:r>
          </w:p>
        </w:tc>
        <w:tc>
          <w:tcPr>
            <w:tcW w:w="447" w:type="pct"/>
            <w:shd w:val="clear" w:color="auto" w:fill="auto"/>
          </w:tcPr>
          <w:p w14:paraId="38FE0D3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1ZP, 2ZP, 3ZP, 4ZP</w:t>
            </w:r>
          </w:p>
        </w:tc>
        <w:tc>
          <w:tcPr>
            <w:tcW w:w="440" w:type="pct"/>
            <w:shd w:val="clear" w:color="auto" w:fill="auto"/>
          </w:tcPr>
          <w:p w14:paraId="054CC91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DCAA12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1968CA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79D960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391D526"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możliwość realizacji ogólnodostępnych toalet na terenach zieleni urządzonej 1ZP, 2ZP, 3ZP, 4ZP, poprzez obecne zapisy projektu planu miejscowego z etapu wyłożenia, które dopuszczają realizację budowli i urządzeń służących wypoczynkowi, rekreacji i sportu. </w:t>
            </w:r>
          </w:p>
          <w:p w14:paraId="1CAAF2A4" w14:textId="77777777" w:rsidR="007C187A" w:rsidRPr="00162FC5" w:rsidRDefault="007C187A" w:rsidP="00070098">
            <w:pPr>
              <w:pStyle w:val="ROZPATRZENIE"/>
              <w:rPr>
                <w:rFonts w:ascii="Calibri" w:hAnsi="Calibri" w:cs="Calibri"/>
              </w:rPr>
            </w:pPr>
          </w:p>
          <w:p w14:paraId="652B3D4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6DA42AD"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zapewnienia miejsc parkingowych na terenie parku, ponieważ miejsca parkingowe mogą być realizowane na terenach dróg publicznych. Ponadto tereny 1ZP, 2ZP, 3ZP, 4ZP zgodnie ze Studium uwarunkowań i kierunków zagospodarowania przestrzennego m.st. Warszawy znajdują się w jednostce funkcjonalnej ZP1 – teren zieleni </w:t>
            </w:r>
            <w:r w:rsidRPr="00162FC5">
              <w:rPr>
                <w:rFonts w:ascii="Calibri" w:hAnsi="Calibri" w:cs="Calibri"/>
              </w:rPr>
              <w:lastRenderedPageBreak/>
              <w:t xml:space="preserve">urządzonej, w której ustalono ochronę i utrzymanie funkcji oraz zakaz zmniejszania powierzchni terenu. </w:t>
            </w:r>
            <w:r w:rsidRPr="00162FC5">
              <w:rPr>
                <w:rFonts w:ascii="Calibri" w:hAnsi="Calibri" w:cs="Calibri"/>
                <w:bCs/>
              </w:rPr>
              <w:t>W projekcie planu spełniono wymóg zgodności ze Studium</w:t>
            </w:r>
            <w:r w:rsidRPr="00162FC5">
              <w:rPr>
                <w:rFonts w:ascii="Calibri" w:hAnsi="Calibri" w:cs="Calibri"/>
              </w:rPr>
              <w:t>;</w:t>
            </w:r>
          </w:p>
          <w:p w14:paraId="3E3CD30B" w14:textId="0DF17112" w:rsidR="007C187A" w:rsidRPr="00162FC5" w:rsidRDefault="007C187A" w:rsidP="00070098">
            <w:pPr>
              <w:pStyle w:val="ROZPATRZENIE"/>
              <w:rPr>
                <w:rFonts w:ascii="Calibri" w:hAnsi="Calibri" w:cs="Calibri"/>
              </w:rPr>
            </w:pPr>
            <w:r w:rsidRPr="00162FC5">
              <w:rPr>
                <w:rFonts w:ascii="Calibri" w:hAnsi="Calibri" w:cs="Calibri"/>
              </w:rPr>
              <w:t>- braku oznaczeń na okolicznych chodnikach w miejscach przecięcia ze ścieżkami rowerowymi - udzielenie pierwszeństwa przechodniom nad rowerami, ponieważ oznakowanie elementów drogi nie jest materią planu miejscowego.</w:t>
            </w:r>
          </w:p>
        </w:tc>
      </w:tr>
      <w:tr w:rsidR="00162FC5" w:rsidRPr="00162FC5" w14:paraId="631655AB" w14:textId="77777777" w:rsidTr="00C80A9B">
        <w:trPr>
          <w:trHeight w:val="782"/>
        </w:trPr>
        <w:tc>
          <w:tcPr>
            <w:tcW w:w="141" w:type="pct"/>
            <w:shd w:val="clear" w:color="auto" w:fill="auto"/>
          </w:tcPr>
          <w:p w14:paraId="4A7D1E4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CFF40B7" w14:textId="77777777" w:rsidR="007C187A" w:rsidRPr="00162FC5" w:rsidRDefault="007C187A" w:rsidP="00070098">
            <w:pPr>
              <w:pStyle w:val="DATA"/>
              <w:rPr>
                <w:rFonts w:ascii="Calibri" w:hAnsi="Calibri" w:cs="Calibri"/>
              </w:rPr>
            </w:pPr>
            <w:r w:rsidRPr="00162FC5">
              <w:rPr>
                <w:rFonts w:ascii="Calibri" w:hAnsi="Calibri" w:cs="Calibri"/>
              </w:rPr>
              <w:t>16.</w:t>
            </w:r>
          </w:p>
        </w:tc>
        <w:tc>
          <w:tcPr>
            <w:tcW w:w="359" w:type="pct"/>
            <w:shd w:val="clear" w:color="auto" w:fill="auto"/>
          </w:tcPr>
          <w:p w14:paraId="27628BCB" w14:textId="77777777" w:rsidR="007C187A" w:rsidRPr="00162FC5" w:rsidRDefault="007C187A" w:rsidP="00070098">
            <w:pPr>
              <w:pStyle w:val="DATA"/>
              <w:rPr>
                <w:rFonts w:ascii="Calibri" w:hAnsi="Calibri" w:cs="Calibri"/>
              </w:rPr>
            </w:pPr>
            <w:r w:rsidRPr="00162FC5">
              <w:rPr>
                <w:rFonts w:ascii="Calibri" w:hAnsi="Calibri" w:cs="Calibri"/>
              </w:rPr>
              <w:t>13.05.2025 r.</w:t>
            </w:r>
          </w:p>
        </w:tc>
        <w:tc>
          <w:tcPr>
            <w:tcW w:w="514" w:type="pct"/>
            <w:shd w:val="clear" w:color="auto" w:fill="auto"/>
          </w:tcPr>
          <w:p w14:paraId="0A99A006" w14:textId="77777777" w:rsidR="007C187A" w:rsidRPr="00162FC5" w:rsidRDefault="007C187A" w:rsidP="00070098">
            <w:pPr>
              <w:pStyle w:val="NAZWA"/>
              <w:rPr>
                <w:rFonts w:ascii="Calibri" w:hAnsi="Calibri" w:cs="Calibri"/>
              </w:rPr>
            </w:pPr>
            <w:r w:rsidRPr="00162FC5">
              <w:rPr>
                <w:rFonts w:ascii="Calibri" w:hAnsi="Calibri" w:cs="Calibri"/>
              </w:rPr>
              <w:t>Robert Rolf</w:t>
            </w:r>
          </w:p>
        </w:tc>
        <w:tc>
          <w:tcPr>
            <w:tcW w:w="447" w:type="pct"/>
            <w:shd w:val="clear" w:color="auto" w:fill="auto"/>
          </w:tcPr>
          <w:p w14:paraId="429CBF4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1U</w:t>
            </w:r>
          </w:p>
        </w:tc>
        <w:tc>
          <w:tcPr>
            <w:tcW w:w="440" w:type="pct"/>
            <w:shd w:val="clear" w:color="auto" w:fill="auto"/>
          </w:tcPr>
          <w:p w14:paraId="1262CA0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2EC5F9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11B9B1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B19919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EF3AF7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możliwość zachowania istniejącej zieleni na terenie 1U. Projekt planu miejscowego z etapu wyłożenia ustala wysoki wskaźnik minimalnej powierzchni biologicznie czynnej na poziomie 30 %, który musi być zachowany w przypadku nowych inwestycji.</w:t>
            </w:r>
          </w:p>
          <w:p w14:paraId="559F3EFF" w14:textId="77777777" w:rsidR="007C187A" w:rsidRPr="00162FC5" w:rsidRDefault="007C187A" w:rsidP="00070098">
            <w:pPr>
              <w:pStyle w:val="ROZPATRZENIE"/>
              <w:rPr>
                <w:rFonts w:ascii="Calibri" w:hAnsi="Calibri" w:cs="Calibri"/>
              </w:rPr>
            </w:pPr>
          </w:p>
          <w:p w14:paraId="5940A38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FCDC17E" w14:textId="77777777" w:rsidR="007C187A" w:rsidRPr="00162FC5" w:rsidRDefault="007C187A" w:rsidP="00070098">
            <w:pPr>
              <w:pStyle w:val="ROZPATRZENIE"/>
              <w:rPr>
                <w:rFonts w:ascii="Calibri" w:hAnsi="Calibri" w:cs="Calibri"/>
              </w:rPr>
            </w:pPr>
            <w:r w:rsidRPr="00162FC5">
              <w:rPr>
                <w:rFonts w:ascii="Calibri" w:hAnsi="Calibri" w:cs="Calibri"/>
              </w:rPr>
              <w:t>- ograniczenia wysokości zabudowy dla terenu 1U z 17,0 m do 8,5 m jest niezasadne, ponieważ przyjęte w projekcie planu miejscowego z etapu wyłożenia</w:t>
            </w:r>
            <w:r w:rsidRPr="00162FC5" w:rsidDel="002378FF">
              <w:rPr>
                <w:rFonts w:ascii="Calibri" w:hAnsi="Calibri" w:cs="Calibri"/>
              </w:rPr>
              <w:t xml:space="preserve"> </w:t>
            </w:r>
            <w:r w:rsidRPr="00162FC5">
              <w:rPr>
                <w:rFonts w:ascii="Calibri" w:hAnsi="Calibri" w:cs="Calibri"/>
              </w:rPr>
              <w:t xml:space="preserve">parametry zabudowy nawiązują do obecnej zabudowy zlokalizowanej po północnej stronie ul. Migdałowej – narożnik z ul. F. M. </w:t>
            </w:r>
            <w:proofErr w:type="spellStart"/>
            <w:r w:rsidRPr="00162FC5">
              <w:rPr>
                <w:rFonts w:ascii="Calibri" w:hAnsi="Calibri" w:cs="Calibri"/>
              </w:rPr>
              <w:t>Lanciego</w:t>
            </w:r>
            <w:proofErr w:type="spellEnd"/>
            <w:r w:rsidRPr="00162FC5">
              <w:rPr>
                <w:rFonts w:ascii="Calibri" w:hAnsi="Calibri" w:cs="Calibri"/>
              </w:rPr>
              <w:t xml:space="preserve"> i służą ukształtowaniu jednorodnej pierzei po północnej stronie ul. Migdałowej;</w:t>
            </w:r>
            <w:r w:rsidRPr="00162FC5" w:rsidDel="00E2575F">
              <w:rPr>
                <w:rFonts w:ascii="Calibri" w:hAnsi="Calibri" w:cs="Calibri"/>
              </w:rPr>
              <w:t xml:space="preserve"> </w:t>
            </w:r>
          </w:p>
          <w:p w14:paraId="3384BDA4" w14:textId="77777777" w:rsidR="007C187A" w:rsidRPr="00162FC5" w:rsidRDefault="007C187A" w:rsidP="00070098">
            <w:pPr>
              <w:pStyle w:val="ROZPATRZENIE"/>
              <w:rPr>
                <w:rFonts w:ascii="Calibri" w:hAnsi="Calibri" w:cs="Calibri"/>
              </w:rPr>
            </w:pPr>
            <w:r w:rsidRPr="00162FC5">
              <w:rPr>
                <w:rFonts w:ascii="Calibri" w:hAnsi="Calibri" w:cs="Calibri"/>
              </w:rPr>
              <w:t>- realizacji wysokiej zabudowy w terenie 1U, która zwiększy problem miejsc parkingowych na ul. Migdałowej. Zapisy projektu planu miejscowego z etapu wyłożenia określają liczbę miejsc parkingowych dla obiektów nowo realizowanych, a także dla obiektów rozbudowywanych, nadbudowywanych lub zmieniających sposób użytkowania, które należy zrealizować na działkach budowlanych, na których znajdują się te obiekty, w liczbie wynikającej z zapisów planu;</w:t>
            </w:r>
          </w:p>
          <w:p w14:paraId="066BFF45" w14:textId="77777777" w:rsidR="007C187A" w:rsidRPr="00162FC5" w:rsidRDefault="007C187A" w:rsidP="00070098">
            <w:pPr>
              <w:pStyle w:val="ROZPATRZENIE"/>
              <w:rPr>
                <w:rFonts w:ascii="Calibri" w:hAnsi="Calibri" w:cs="Calibri"/>
              </w:rPr>
            </w:pPr>
            <w:r w:rsidRPr="00162FC5">
              <w:rPr>
                <w:rFonts w:ascii="Calibri" w:hAnsi="Calibri" w:cs="Calibri"/>
              </w:rPr>
              <w:t>- zwiększenie minimalnej powierzchni nowo wydzielonych działek budowlanych z 1200 m</w:t>
            </w:r>
            <w:r w:rsidRPr="00162FC5">
              <w:rPr>
                <w:rFonts w:ascii="Calibri" w:hAnsi="Calibri" w:cs="Calibri"/>
                <w:vertAlign w:val="superscript"/>
              </w:rPr>
              <w:t xml:space="preserve">2 </w:t>
            </w:r>
            <w:r w:rsidRPr="00162FC5">
              <w:rPr>
                <w:rFonts w:ascii="Calibri" w:hAnsi="Calibri" w:cs="Calibri"/>
              </w:rPr>
              <w:t xml:space="preserve">do </w:t>
            </w:r>
          </w:p>
          <w:p w14:paraId="782CA080" w14:textId="77777777" w:rsidR="007C187A" w:rsidRPr="00162FC5" w:rsidRDefault="007C187A" w:rsidP="00070098">
            <w:pPr>
              <w:pStyle w:val="ROZPATRZENIE"/>
              <w:rPr>
                <w:rFonts w:ascii="Calibri" w:hAnsi="Calibri" w:cs="Calibri"/>
              </w:rPr>
            </w:pPr>
            <w:r w:rsidRPr="00162FC5">
              <w:rPr>
                <w:rFonts w:ascii="Calibri" w:hAnsi="Calibri" w:cs="Calibri"/>
              </w:rPr>
              <w:t>1400 m</w:t>
            </w:r>
            <w:r w:rsidRPr="00162FC5">
              <w:rPr>
                <w:rFonts w:ascii="Calibri" w:hAnsi="Calibri" w:cs="Calibri"/>
                <w:vertAlign w:val="superscript"/>
              </w:rPr>
              <w:t>2</w:t>
            </w:r>
            <w:r w:rsidRPr="00162FC5">
              <w:rPr>
                <w:rFonts w:ascii="Calibri" w:hAnsi="Calibri" w:cs="Calibri"/>
              </w:rPr>
              <w:t xml:space="preserve"> w terenie 1U nie jest zasadna, ponieważ istniejąca powierzchnia całego terenu jest mniejsza niż 1400 m</w:t>
            </w:r>
            <w:r w:rsidRPr="00162FC5">
              <w:rPr>
                <w:rFonts w:ascii="Calibri" w:hAnsi="Calibri" w:cs="Calibri"/>
                <w:vertAlign w:val="superscript"/>
              </w:rPr>
              <w:t>2</w:t>
            </w:r>
            <w:r w:rsidRPr="00162FC5">
              <w:rPr>
                <w:rFonts w:ascii="Calibri" w:hAnsi="Calibri" w:cs="Calibri"/>
              </w:rPr>
              <w:t>.</w:t>
            </w:r>
          </w:p>
        </w:tc>
      </w:tr>
      <w:tr w:rsidR="00162FC5" w:rsidRPr="00162FC5" w14:paraId="54CDE124" w14:textId="77777777" w:rsidTr="00C80A9B">
        <w:trPr>
          <w:trHeight w:val="782"/>
        </w:trPr>
        <w:tc>
          <w:tcPr>
            <w:tcW w:w="141" w:type="pct"/>
            <w:shd w:val="clear" w:color="auto" w:fill="auto"/>
          </w:tcPr>
          <w:p w14:paraId="6AE17508"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653B408" w14:textId="77777777" w:rsidR="007C187A" w:rsidRPr="00162FC5" w:rsidRDefault="007C187A" w:rsidP="00070098">
            <w:pPr>
              <w:pStyle w:val="DATA"/>
              <w:rPr>
                <w:rFonts w:ascii="Calibri" w:hAnsi="Calibri" w:cs="Calibri"/>
              </w:rPr>
            </w:pPr>
            <w:r w:rsidRPr="00162FC5">
              <w:rPr>
                <w:rFonts w:ascii="Calibri" w:hAnsi="Calibri" w:cs="Calibri"/>
              </w:rPr>
              <w:t>17.</w:t>
            </w:r>
          </w:p>
        </w:tc>
        <w:tc>
          <w:tcPr>
            <w:tcW w:w="359" w:type="pct"/>
            <w:shd w:val="clear" w:color="auto" w:fill="auto"/>
          </w:tcPr>
          <w:p w14:paraId="342E8820" w14:textId="77777777" w:rsidR="007C187A" w:rsidRPr="00162FC5" w:rsidRDefault="007C187A" w:rsidP="00070098">
            <w:pPr>
              <w:pStyle w:val="DATA"/>
              <w:rPr>
                <w:rFonts w:ascii="Calibri" w:hAnsi="Calibri" w:cs="Calibri"/>
              </w:rPr>
            </w:pPr>
            <w:r w:rsidRPr="00162FC5">
              <w:rPr>
                <w:rFonts w:ascii="Calibri" w:hAnsi="Calibri" w:cs="Calibri"/>
              </w:rPr>
              <w:t>13.05.2025 r.</w:t>
            </w:r>
          </w:p>
        </w:tc>
        <w:tc>
          <w:tcPr>
            <w:tcW w:w="514" w:type="pct"/>
            <w:shd w:val="clear" w:color="auto" w:fill="auto"/>
          </w:tcPr>
          <w:p w14:paraId="7828F8B5" w14:textId="77777777" w:rsidR="007C187A" w:rsidRPr="00162FC5" w:rsidRDefault="007C187A" w:rsidP="00070098">
            <w:pPr>
              <w:pStyle w:val="NAZWA"/>
              <w:rPr>
                <w:rFonts w:ascii="Calibri" w:hAnsi="Calibri" w:cs="Calibri"/>
              </w:rPr>
            </w:pPr>
            <w:r w:rsidRPr="00162FC5">
              <w:rPr>
                <w:rFonts w:ascii="Calibri" w:hAnsi="Calibri" w:cs="Calibri"/>
              </w:rPr>
              <w:t>Robert Rolf</w:t>
            </w:r>
          </w:p>
        </w:tc>
        <w:tc>
          <w:tcPr>
            <w:tcW w:w="447" w:type="pct"/>
            <w:shd w:val="clear" w:color="auto" w:fill="auto"/>
          </w:tcPr>
          <w:p w14:paraId="56DA23B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2U</w:t>
            </w:r>
          </w:p>
          <w:p w14:paraId="099966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9/3, 9/4 obręb 1-11-06</w:t>
            </w:r>
          </w:p>
        </w:tc>
        <w:tc>
          <w:tcPr>
            <w:tcW w:w="440" w:type="pct"/>
            <w:shd w:val="clear" w:color="auto" w:fill="auto"/>
          </w:tcPr>
          <w:p w14:paraId="5D048EA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2E08E8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BC8BB4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EC5F573"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B66286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5927BE6B" w14:textId="028B8706"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dla terenu 2U na działce dz. ew. nr 9/3, 9/4 </w:t>
            </w:r>
            <w:proofErr w:type="spellStart"/>
            <w:r w:rsidRPr="00162FC5">
              <w:rPr>
                <w:rFonts w:ascii="Calibri" w:hAnsi="Calibri" w:cs="Calibri"/>
              </w:rPr>
              <w:t>obr</w:t>
            </w:r>
            <w:proofErr w:type="spellEnd"/>
            <w:r w:rsidRPr="00162FC5">
              <w:rPr>
                <w:rFonts w:ascii="Calibri" w:hAnsi="Calibri" w:cs="Calibri"/>
              </w:rPr>
              <w:t>. 1-11-06 tj. przeznaczenie terenu pod usługi;</w:t>
            </w:r>
          </w:p>
          <w:p w14:paraId="64C0FD04"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dla terenu 2U na dz. ew. nr 9/3 obręb 1-11-06 tj. : maksymalny udział powierzchni zabudowy 60 % i minimalna powierzchnia biologicznie czynna na poziomie 20 %.</w:t>
            </w:r>
          </w:p>
          <w:p w14:paraId="5AB75CBE" w14:textId="77777777" w:rsidR="007C187A" w:rsidRPr="00162FC5" w:rsidRDefault="007C187A" w:rsidP="00070098">
            <w:pPr>
              <w:pStyle w:val="ROZPATRZENIE"/>
              <w:rPr>
                <w:rFonts w:ascii="Calibri" w:hAnsi="Calibri" w:cs="Calibri"/>
              </w:rPr>
            </w:pPr>
          </w:p>
          <w:p w14:paraId="476DBA2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78ADE1A" w14:textId="3DC7AF98" w:rsidR="007C187A" w:rsidRPr="00162FC5" w:rsidRDefault="007C187A" w:rsidP="00070098">
            <w:pPr>
              <w:spacing w:after="0" w:line="300" w:lineRule="auto"/>
              <w:rPr>
                <w:rFonts w:ascii="Calibri" w:hAnsi="Calibri" w:cs="Calibri"/>
              </w:rPr>
            </w:pPr>
            <w:r w:rsidRPr="00162FC5">
              <w:rPr>
                <w:rFonts w:ascii="Calibri" w:hAnsi="Calibri" w:cs="Calibri"/>
              </w:rPr>
              <w:t>- zmiany parametrów zabudowy dla terenu 2U odnośnie ograniczenie wysokości zabudowy z 17 m do 15 m, parametr wysokościowy dostosowany jest do istniejącej zabudowy zlokalizowanej po północnej ul. Migdałowej i służy ukształtowaniu jednorodnej pierzei;</w:t>
            </w:r>
          </w:p>
          <w:p w14:paraId="05778249" w14:textId="77777777" w:rsidR="007C187A" w:rsidRPr="00162FC5" w:rsidRDefault="007C187A" w:rsidP="00070098">
            <w:pPr>
              <w:spacing w:after="0" w:line="300" w:lineRule="auto"/>
              <w:rPr>
                <w:rFonts w:ascii="Calibri" w:hAnsi="Calibri" w:cs="Calibri"/>
              </w:rPr>
            </w:pPr>
            <w:r w:rsidRPr="00162FC5">
              <w:rPr>
                <w:rFonts w:ascii="Calibri" w:hAnsi="Calibri" w:cs="Calibri"/>
              </w:rPr>
              <w:t>- przypisanie dz. ew. nr 9/4 obręb 1-11-06 do obszaru KOP-ZP wraz z minimalną powierzchnią biologicznie czynną na poziomie 20 %, ponieważ ww. działka ewidencyjna jest integralną częścią terenu 2U.</w:t>
            </w:r>
          </w:p>
        </w:tc>
      </w:tr>
      <w:tr w:rsidR="00162FC5" w:rsidRPr="00162FC5" w14:paraId="3317B080" w14:textId="77777777" w:rsidTr="00C80A9B">
        <w:trPr>
          <w:trHeight w:val="782"/>
        </w:trPr>
        <w:tc>
          <w:tcPr>
            <w:tcW w:w="141" w:type="pct"/>
            <w:shd w:val="clear" w:color="auto" w:fill="auto"/>
          </w:tcPr>
          <w:p w14:paraId="79430BE0"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1C2B7C80" w14:textId="77777777" w:rsidR="007C187A" w:rsidRPr="00162FC5" w:rsidRDefault="007C187A" w:rsidP="00070098">
            <w:pPr>
              <w:pStyle w:val="DATA"/>
              <w:rPr>
                <w:rFonts w:ascii="Calibri" w:hAnsi="Calibri" w:cs="Calibri"/>
              </w:rPr>
            </w:pPr>
            <w:r w:rsidRPr="00162FC5">
              <w:rPr>
                <w:rFonts w:ascii="Calibri" w:hAnsi="Calibri" w:cs="Calibri"/>
              </w:rPr>
              <w:t>20.</w:t>
            </w:r>
          </w:p>
        </w:tc>
        <w:tc>
          <w:tcPr>
            <w:tcW w:w="359" w:type="pct"/>
            <w:shd w:val="clear" w:color="auto" w:fill="auto"/>
          </w:tcPr>
          <w:p w14:paraId="4B53F22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E7E5A3F" w14:textId="77777777" w:rsidR="007C187A" w:rsidRPr="00162FC5" w:rsidRDefault="007C187A" w:rsidP="00070098">
            <w:pPr>
              <w:pStyle w:val="NAZWA"/>
              <w:rPr>
                <w:rFonts w:ascii="Calibri" w:hAnsi="Calibri" w:cs="Calibri"/>
              </w:rPr>
            </w:pPr>
            <w:r w:rsidRPr="00162FC5">
              <w:rPr>
                <w:rFonts w:ascii="Calibri" w:hAnsi="Calibri" w:cs="Calibri"/>
              </w:rPr>
              <w:t>Paulina Witkowska</w:t>
            </w:r>
          </w:p>
        </w:tc>
        <w:tc>
          <w:tcPr>
            <w:tcW w:w="447" w:type="pct"/>
            <w:shd w:val="clear" w:color="auto" w:fill="auto"/>
          </w:tcPr>
          <w:p w14:paraId="0059220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67BBCE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40B2A5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B63F87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540A5A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C20EEF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67D0D2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66EF95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 w dostosowaniu do istniejącej wysokością zabudowy.</w:t>
            </w:r>
          </w:p>
          <w:p w14:paraId="1A6187AF" w14:textId="77777777" w:rsidR="007C187A" w:rsidRPr="00162FC5" w:rsidRDefault="007C187A" w:rsidP="00070098">
            <w:pPr>
              <w:pStyle w:val="ROZPATRZENIE"/>
              <w:rPr>
                <w:rFonts w:ascii="Calibri" w:hAnsi="Calibri" w:cs="Calibri"/>
              </w:rPr>
            </w:pPr>
          </w:p>
          <w:p w14:paraId="2A9EF3D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EFDE3A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D12BE34" w14:textId="77777777" w:rsidR="007C187A" w:rsidRPr="00162FC5" w:rsidRDefault="007C187A" w:rsidP="00070098">
            <w:pPr>
              <w:pStyle w:val="ROZPATRZENIE"/>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44425B5" w14:textId="77777777" w:rsidTr="00C80A9B">
        <w:trPr>
          <w:trHeight w:val="782"/>
        </w:trPr>
        <w:tc>
          <w:tcPr>
            <w:tcW w:w="141" w:type="pct"/>
            <w:shd w:val="clear" w:color="auto" w:fill="auto"/>
          </w:tcPr>
          <w:p w14:paraId="2EDAEFA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0288248" w14:textId="77777777" w:rsidR="007C187A" w:rsidRPr="00162FC5" w:rsidRDefault="007C187A" w:rsidP="00070098">
            <w:pPr>
              <w:pStyle w:val="DATA"/>
              <w:rPr>
                <w:rFonts w:ascii="Calibri" w:hAnsi="Calibri" w:cs="Calibri"/>
              </w:rPr>
            </w:pPr>
            <w:r w:rsidRPr="00162FC5">
              <w:rPr>
                <w:rFonts w:ascii="Calibri" w:hAnsi="Calibri" w:cs="Calibri"/>
              </w:rPr>
              <w:t>21.</w:t>
            </w:r>
          </w:p>
        </w:tc>
        <w:tc>
          <w:tcPr>
            <w:tcW w:w="359" w:type="pct"/>
            <w:shd w:val="clear" w:color="auto" w:fill="auto"/>
          </w:tcPr>
          <w:p w14:paraId="4D1AC8D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798B5C8" w14:textId="77777777" w:rsidR="007C187A" w:rsidRPr="00162FC5" w:rsidRDefault="007C187A" w:rsidP="00070098">
            <w:pPr>
              <w:pStyle w:val="NAZWA"/>
              <w:rPr>
                <w:rFonts w:ascii="Calibri" w:hAnsi="Calibri" w:cs="Calibri"/>
              </w:rPr>
            </w:pPr>
            <w:r w:rsidRPr="00162FC5">
              <w:rPr>
                <w:rFonts w:ascii="Calibri" w:hAnsi="Calibri" w:cs="Calibri"/>
              </w:rPr>
              <w:t>Aneta Majewska</w:t>
            </w:r>
          </w:p>
        </w:tc>
        <w:tc>
          <w:tcPr>
            <w:tcW w:w="447" w:type="pct"/>
            <w:shd w:val="clear" w:color="auto" w:fill="auto"/>
          </w:tcPr>
          <w:p w14:paraId="588277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03F706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CC7E6D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BEF0A7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C713A9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EE1980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F9166F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827A3D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3C62D7A" w14:textId="77777777" w:rsidR="007C187A" w:rsidRPr="00162FC5" w:rsidRDefault="007C187A" w:rsidP="00070098">
            <w:pPr>
              <w:pStyle w:val="ROZPATRZENIE"/>
              <w:rPr>
                <w:rFonts w:ascii="Calibri" w:hAnsi="Calibri" w:cs="Calibri"/>
              </w:rPr>
            </w:pPr>
          </w:p>
          <w:p w14:paraId="24CB732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C0D1368"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CAE42C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FB19106" w14:textId="77777777" w:rsidTr="00C80A9B">
        <w:trPr>
          <w:trHeight w:val="782"/>
        </w:trPr>
        <w:tc>
          <w:tcPr>
            <w:tcW w:w="141" w:type="pct"/>
            <w:shd w:val="clear" w:color="auto" w:fill="auto"/>
          </w:tcPr>
          <w:p w14:paraId="156755B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84F1EF9" w14:textId="77777777" w:rsidR="007C187A" w:rsidRPr="00162FC5" w:rsidRDefault="007C187A" w:rsidP="00070098">
            <w:pPr>
              <w:pStyle w:val="DATA"/>
              <w:rPr>
                <w:rFonts w:ascii="Calibri" w:hAnsi="Calibri" w:cs="Calibri"/>
              </w:rPr>
            </w:pPr>
            <w:r w:rsidRPr="00162FC5">
              <w:rPr>
                <w:rFonts w:ascii="Calibri" w:hAnsi="Calibri" w:cs="Calibri"/>
              </w:rPr>
              <w:t>22.</w:t>
            </w:r>
          </w:p>
        </w:tc>
        <w:tc>
          <w:tcPr>
            <w:tcW w:w="359" w:type="pct"/>
            <w:shd w:val="clear" w:color="auto" w:fill="auto"/>
          </w:tcPr>
          <w:p w14:paraId="4E640EB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F95A7FF" w14:textId="77777777" w:rsidR="007C187A" w:rsidRPr="00162FC5" w:rsidRDefault="007C187A" w:rsidP="00070098">
            <w:pPr>
              <w:pStyle w:val="NAZWA"/>
              <w:rPr>
                <w:rFonts w:ascii="Calibri" w:hAnsi="Calibri" w:cs="Calibri"/>
              </w:rPr>
            </w:pPr>
            <w:r w:rsidRPr="00162FC5">
              <w:rPr>
                <w:rFonts w:ascii="Calibri" w:hAnsi="Calibri" w:cs="Calibri"/>
              </w:rPr>
              <w:t>Alicja Łukasiewicz</w:t>
            </w:r>
          </w:p>
        </w:tc>
        <w:tc>
          <w:tcPr>
            <w:tcW w:w="447" w:type="pct"/>
            <w:shd w:val="clear" w:color="auto" w:fill="auto"/>
          </w:tcPr>
          <w:p w14:paraId="5B5AC4D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43E58D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26E285F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B3B5E5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F9E9C6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2E3C84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7864A7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5E3A3C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90FD0E1" w14:textId="77777777" w:rsidR="007C187A" w:rsidRPr="00162FC5" w:rsidRDefault="007C187A" w:rsidP="00070098">
            <w:pPr>
              <w:pStyle w:val="ROZPATRZENIE"/>
              <w:rPr>
                <w:rFonts w:ascii="Calibri" w:hAnsi="Calibri" w:cs="Calibri"/>
              </w:rPr>
            </w:pPr>
          </w:p>
          <w:p w14:paraId="7ECD26A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F5173A5" w14:textId="77777777" w:rsidR="007C187A" w:rsidRPr="00162FC5" w:rsidRDefault="007C187A" w:rsidP="00070098">
            <w:pPr>
              <w:pStyle w:val="ROZPATRZENIE"/>
              <w:ind w:right="-145"/>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2CE4EC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D59C900" w14:textId="77777777" w:rsidTr="00C80A9B">
        <w:trPr>
          <w:trHeight w:val="782"/>
        </w:trPr>
        <w:tc>
          <w:tcPr>
            <w:tcW w:w="141" w:type="pct"/>
            <w:shd w:val="clear" w:color="auto" w:fill="auto"/>
          </w:tcPr>
          <w:p w14:paraId="2A154D67"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E472111" w14:textId="77777777" w:rsidR="007C187A" w:rsidRPr="00162FC5" w:rsidRDefault="007C187A" w:rsidP="00070098">
            <w:pPr>
              <w:pStyle w:val="DATA"/>
              <w:rPr>
                <w:rFonts w:ascii="Calibri" w:hAnsi="Calibri" w:cs="Calibri"/>
              </w:rPr>
            </w:pPr>
            <w:r w:rsidRPr="00162FC5">
              <w:rPr>
                <w:rFonts w:ascii="Calibri" w:hAnsi="Calibri" w:cs="Calibri"/>
              </w:rPr>
              <w:t>23.</w:t>
            </w:r>
          </w:p>
        </w:tc>
        <w:tc>
          <w:tcPr>
            <w:tcW w:w="359" w:type="pct"/>
            <w:shd w:val="clear" w:color="auto" w:fill="auto"/>
          </w:tcPr>
          <w:p w14:paraId="59CC48F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D170F22" w14:textId="77777777" w:rsidR="007C187A" w:rsidRPr="00162FC5" w:rsidRDefault="007C187A" w:rsidP="00070098">
            <w:pPr>
              <w:pStyle w:val="NAZWA"/>
              <w:rPr>
                <w:rFonts w:ascii="Calibri" w:hAnsi="Calibri" w:cs="Calibri"/>
              </w:rPr>
            </w:pPr>
            <w:r w:rsidRPr="00162FC5">
              <w:rPr>
                <w:rFonts w:ascii="Calibri" w:hAnsi="Calibri" w:cs="Calibri"/>
              </w:rPr>
              <w:t>Rafał Kociołek</w:t>
            </w:r>
          </w:p>
        </w:tc>
        <w:tc>
          <w:tcPr>
            <w:tcW w:w="447" w:type="pct"/>
            <w:shd w:val="clear" w:color="auto" w:fill="auto"/>
          </w:tcPr>
          <w:p w14:paraId="48AC4D1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515441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BE2FC8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DFF9C4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21ABE0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6F9374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1CBBBF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FF6227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095B449" w14:textId="77777777" w:rsidR="007C187A" w:rsidRPr="00162FC5" w:rsidRDefault="007C187A" w:rsidP="00070098">
            <w:pPr>
              <w:pStyle w:val="ROZPATRZENIE"/>
              <w:rPr>
                <w:rFonts w:ascii="Calibri" w:hAnsi="Calibri" w:cs="Calibri"/>
              </w:rPr>
            </w:pPr>
          </w:p>
          <w:p w14:paraId="2A3218C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EED765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6E1BE9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24BD495" w14:textId="77777777" w:rsidTr="00C80A9B">
        <w:trPr>
          <w:trHeight w:val="782"/>
        </w:trPr>
        <w:tc>
          <w:tcPr>
            <w:tcW w:w="141" w:type="pct"/>
            <w:shd w:val="clear" w:color="auto" w:fill="auto"/>
          </w:tcPr>
          <w:p w14:paraId="6880E189"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3592B1F" w14:textId="77777777" w:rsidR="007C187A" w:rsidRPr="00162FC5" w:rsidRDefault="007C187A" w:rsidP="00070098">
            <w:pPr>
              <w:pStyle w:val="DATA"/>
              <w:rPr>
                <w:rFonts w:ascii="Calibri" w:hAnsi="Calibri" w:cs="Calibri"/>
              </w:rPr>
            </w:pPr>
            <w:r w:rsidRPr="00162FC5">
              <w:rPr>
                <w:rFonts w:ascii="Calibri" w:hAnsi="Calibri" w:cs="Calibri"/>
              </w:rPr>
              <w:t>24.</w:t>
            </w:r>
          </w:p>
        </w:tc>
        <w:tc>
          <w:tcPr>
            <w:tcW w:w="359" w:type="pct"/>
            <w:shd w:val="clear" w:color="auto" w:fill="auto"/>
          </w:tcPr>
          <w:p w14:paraId="7ED822BE"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4B9D519" w14:textId="77777777" w:rsidR="007C187A" w:rsidRPr="00162FC5" w:rsidRDefault="007C187A" w:rsidP="00070098">
            <w:pPr>
              <w:pStyle w:val="NAZWA"/>
              <w:rPr>
                <w:rFonts w:ascii="Calibri" w:hAnsi="Calibri" w:cs="Calibri"/>
              </w:rPr>
            </w:pPr>
            <w:r w:rsidRPr="00162FC5">
              <w:rPr>
                <w:rFonts w:ascii="Calibri" w:hAnsi="Calibri" w:cs="Calibri"/>
              </w:rPr>
              <w:t xml:space="preserve">Patrycja </w:t>
            </w:r>
            <w:proofErr w:type="spellStart"/>
            <w:r w:rsidRPr="00162FC5">
              <w:rPr>
                <w:rFonts w:ascii="Calibri" w:hAnsi="Calibri" w:cs="Calibri"/>
              </w:rPr>
              <w:t>Bakin</w:t>
            </w:r>
            <w:proofErr w:type="spellEnd"/>
          </w:p>
        </w:tc>
        <w:tc>
          <w:tcPr>
            <w:tcW w:w="447" w:type="pct"/>
            <w:shd w:val="clear" w:color="auto" w:fill="auto"/>
          </w:tcPr>
          <w:p w14:paraId="2831068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BD38EA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E1580C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9FB1F5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1EE824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609D68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278045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14B246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AC0FA29" w14:textId="77777777" w:rsidR="007C187A" w:rsidRPr="00162FC5" w:rsidRDefault="007C187A" w:rsidP="00070098">
            <w:pPr>
              <w:pStyle w:val="ROZPATRZENIE"/>
              <w:rPr>
                <w:rFonts w:ascii="Calibri" w:hAnsi="Calibri" w:cs="Calibri"/>
              </w:rPr>
            </w:pPr>
          </w:p>
          <w:p w14:paraId="6849C6D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15E1F09"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42D9A2E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E2271A2" w14:textId="77777777" w:rsidTr="00C80A9B">
        <w:trPr>
          <w:trHeight w:val="782"/>
        </w:trPr>
        <w:tc>
          <w:tcPr>
            <w:tcW w:w="141" w:type="pct"/>
            <w:shd w:val="clear" w:color="auto" w:fill="auto"/>
          </w:tcPr>
          <w:p w14:paraId="22272F59"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4502D4B" w14:textId="77777777" w:rsidR="007C187A" w:rsidRPr="00162FC5" w:rsidRDefault="007C187A" w:rsidP="00070098">
            <w:pPr>
              <w:pStyle w:val="DATA"/>
              <w:rPr>
                <w:rFonts w:ascii="Calibri" w:hAnsi="Calibri" w:cs="Calibri"/>
              </w:rPr>
            </w:pPr>
            <w:r w:rsidRPr="00162FC5">
              <w:rPr>
                <w:rFonts w:ascii="Calibri" w:hAnsi="Calibri" w:cs="Calibri"/>
              </w:rPr>
              <w:t>25.</w:t>
            </w:r>
          </w:p>
        </w:tc>
        <w:tc>
          <w:tcPr>
            <w:tcW w:w="359" w:type="pct"/>
            <w:shd w:val="clear" w:color="auto" w:fill="auto"/>
          </w:tcPr>
          <w:p w14:paraId="22E6666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BF3FE58" w14:textId="77777777" w:rsidR="007C187A" w:rsidRPr="00162FC5" w:rsidRDefault="007C187A" w:rsidP="00070098">
            <w:pPr>
              <w:pStyle w:val="NAZWA"/>
              <w:rPr>
                <w:rFonts w:ascii="Calibri" w:hAnsi="Calibri" w:cs="Calibri"/>
              </w:rPr>
            </w:pPr>
            <w:r w:rsidRPr="00162FC5">
              <w:rPr>
                <w:rFonts w:ascii="Calibri" w:hAnsi="Calibri" w:cs="Calibri"/>
              </w:rPr>
              <w:t xml:space="preserve">Monika </w:t>
            </w:r>
            <w:proofErr w:type="spellStart"/>
            <w:r w:rsidRPr="00162FC5">
              <w:rPr>
                <w:rFonts w:ascii="Calibri" w:hAnsi="Calibri" w:cs="Calibri"/>
              </w:rPr>
              <w:t>Grochocka-Lenarczyk</w:t>
            </w:r>
            <w:proofErr w:type="spellEnd"/>
          </w:p>
        </w:tc>
        <w:tc>
          <w:tcPr>
            <w:tcW w:w="447" w:type="pct"/>
            <w:shd w:val="clear" w:color="auto" w:fill="auto"/>
          </w:tcPr>
          <w:p w14:paraId="5A71704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CEC31D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C42241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06E2A7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D5F067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188062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A60065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0E0161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FBC4C11" w14:textId="77777777" w:rsidR="007C187A" w:rsidRPr="00162FC5" w:rsidRDefault="007C187A" w:rsidP="00070098">
            <w:pPr>
              <w:pStyle w:val="ROZPATRZENIE"/>
              <w:rPr>
                <w:rFonts w:ascii="Calibri" w:hAnsi="Calibri" w:cs="Calibri"/>
              </w:rPr>
            </w:pPr>
          </w:p>
          <w:p w14:paraId="25BF0E9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DA00F7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07E738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C5C830F" w14:textId="77777777" w:rsidTr="00C80A9B">
        <w:trPr>
          <w:trHeight w:val="782"/>
        </w:trPr>
        <w:tc>
          <w:tcPr>
            <w:tcW w:w="141" w:type="pct"/>
            <w:shd w:val="clear" w:color="auto" w:fill="auto"/>
          </w:tcPr>
          <w:p w14:paraId="4A6E363B"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123623C" w14:textId="77777777" w:rsidR="007C187A" w:rsidRPr="00162FC5" w:rsidRDefault="007C187A" w:rsidP="00070098">
            <w:pPr>
              <w:pStyle w:val="DATA"/>
              <w:rPr>
                <w:rFonts w:ascii="Calibri" w:hAnsi="Calibri" w:cs="Calibri"/>
              </w:rPr>
            </w:pPr>
            <w:r w:rsidRPr="00162FC5">
              <w:rPr>
                <w:rFonts w:ascii="Calibri" w:hAnsi="Calibri" w:cs="Calibri"/>
              </w:rPr>
              <w:t>26.</w:t>
            </w:r>
          </w:p>
        </w:tc>
        <w:tc>
          <w:tcPr>
            <w:tcW w:w="359" w:type="pct"/>
            <w:shd w:val="clear" w:color="auto" w:fill="auto"/>
          </w:tcPr>
          <w:p w14:paraId="457C4162"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AE51F2C" w14:textId="77777777" w:rsidR="007C187A" w:rsidRPr="00162FC5" w:rsidRDefault="007C187A" w:rsidP="00070098">
            <w:pPr>
              <w:pStyle w:val="NAZWA"/>
              <w:rPr>
                <w:rFonts w:ascii="Calibri" w:hAnsi="Calibri" w:cs="Calibri"/>
              </w:rPr>
            </w:pPr>
            <w:r w:rsidRPr="00162FC5">
              <w:rPr>
                <w:rFonts w:ascii="Calibri" w:hAnsi="Calibri" w:cs="Calibri"/>
              </w:rPr>
              <w:t xml:space="preserve">Joanna </w:t>
            </w:r>
            <w:proofErr w:type="spellStart"/>
            <w:r w:rsidRPr="00162FC5">
              <w:rPr>
                <w:rFonts w:ascii="Calibri" w:hAnsi="Calibri" w:cs="Calibri"/>
              </w:rPr>
              <w:t>Frelak</w:t>
            </w:r>
            <w:proofErr w:type="spellEnd"/>
          </w:p>
        </w:tc>
        <w:tc>
          <w:tcPr>
            <w:tcW w:w="447" w:type="pct"/>
            <w:shd w:val="clear" w:color="auto" w:fill="auto"/>
          </w:tcPr>
          <w:p w14:paraId="52E9C6B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D79D56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5FD296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C2A7C3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4EAE53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268A6D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3D5EFA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157E08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34DE62C" w14:textId="77777777" w:rsidR="007C187A" w:rsidRPr="00162FC5" w:rsidRDefault="007C187A" w:rsidP="00070098">
            <w:pPr>
              <w:pStyle w:val="ROZPATRZENIE"/>
              <w:rPr>
                <w:rFonts w:ascii="Calibri" w:hAnsi="Calibri" w:cs="Calibri"/>
              </w:rPr>
            </w:pPr>
          </w:p>
          <w:p w14:paraId="0E84103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B6F9726"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306865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945B6C7" w14:textId="77777777" w:rsidTr="00C80A9B">
        <w:trPr>
          <w:trHeight w:val="782"/>
        </w:trPr>
        <w:tc>
          <w:tcPr>
            <w:tcW w:w="141" w:type="pct"/>
            <w:shd w:val="clear" w:color="auto" w:fill="auto"/>
          </w:tcPr>
          <w:p w14:paraId="741CACEA"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B229561" w14:textId="77777777" w:rsidR="007C187A" w:rsidRPr="00162FC5" w:rsidRDefault="007C187A" w:rsidP="00070098">
            <w:pPr>
              <w:pStyle w:val="DATA"/>
              <w:rPr>
                <w:rFonts w:ascii="Calibri" w:hAnsi="Calibri" w:cs="Calibri"/>
              </w:rPr>
            </w:pPr>
            <w:r w:rsidRPr="00162FC5">
              <w:rPr>
                <w:rFonts w:ascii="Calibri" w:hAnsi="Calibri" w:cs="Calibri"/>
              </w:rPr>
              <w:t>27.</w:t>
            </w:r>
          </w:p>
        </w:tc>
        <w:tc>
          <w:tcPr>
            <w:tcW w:w="359" w:type="pct"/>
            <w:shd w:val="clear" w:color="auto" w:fill="auto"/>
          </w:tcPr>
          <w:p w14:paraId="48C97431"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37B605A" w14:textId="77777777" w:rsidR="007C187A" w:rsidRPr="00162FC5" w:rsidRDefault="007C187A" w:rsidP="00070098">
            <w:pPr>
              <w:pStyle w:val="NAZWA"/>
              <w:rPr>
                <w:rFonts w:ascii="Calibri" w:hAnsi="Calibri" w:cs="Calibri"/>
              </w:rPr>
            </w:pPr>
            <w:r w:rsidRPr="00162FC5">
              <w:rPr>
                <w:rFonts w:ascii="Calibri" w:hAnsi="Calibri" w:cs="Calibri"/>
              </w:rPr>
              <w:t>Marek Małecki</w:t>
            </w:r>
          </w:p>
        </w:tc>
        <w:tc>
          <w:tcPr>
            <w:tcW w:w="447" w:type="pct"/>
            <w:shd w:val="clear" w:color="auto" w:fill="auto"/>
          </w:tcPr>
          <w:p w14:paraId="5F2C53C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296051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04DB4A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018ED4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7525DA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DDFD2B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EA3AAC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7DB1DC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C136AAA" w14:textId="77777777" w:rsidR="007C187A" w:rsidRPr="00162FC5" w:rsidRDefault="007C187A" w:rsidP="00070098">
            <w:pPr>
              <w:pStyle w:val="ROZPATRZENIE"/>
              <w:rPr>
                <w:rFonts w:ascii="Calibri" w:hAnsi="Calibri" w:cs="Calibri"/>
              </w:rPr>
            </w:pPr>
          </w:p>
          <w:p w14:paraId="5FEFB4C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9F718E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7830AE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1B5ABAF" w14:textId="77777777" w:rsidTr="00C80A9B">
        <w:trPr>
          <w:trHeight w:val="782"/>
        </w:trPr>
        <w:tc>
          <w:tcPr>
            <w:tcW w:w="141" w:type="pct"/>
            <w:shd w:val="clear" w:color="auto" w:fill="auto"/>
          </w:tcPr>
          <w:p w14:paraId="7281C3FC"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74896A0" w14:textId="77777777" w:rsidR="007C187A" w:rsidRPr="00162FC5" w:rsidRDefault="007C187A" w:rsidP="00070098">
            <w:pPr>
              <w:pStyle w:val="DATA"/>
              <w:rPr>
                <w:rFonts w:ascii="Calibri" w:hAnsi="Calibri" w:cs="Calibri"/>
              </w:rPr>
            </w:pPr>
            <w:r w:rsidRPr="00162FC5">
              <w:rPr>
                <w:rFonts w:ascii="Calibri" w:hAnsi="Calibri" w:cs="Calibri"/>
              </w:rPr>
              <w:t>28.</w:t>
            </w:r>
          </w:p>
        </w:tc>
        <w:tc>
          <w:tcPr>
            <w:tcW w:w="359" w:type="pct"/>
            <w:shd w:val="clear" w:color="auto" w:fill="auto"/>
          </w:tcPr>
          <w:p w14:paraId="36C7708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C350DB7" w14:textId="77777777" w:rsidR="007C187A" w:rsidRPr="00162FC5" w:rsidRDefault="007C187A" w:rsidP="00070098">
            <w:pPr>
              <w:pStyle w:val="NAZWA"/>
              <w:rPr>
                <w:rFonts w:ascii="Calibri" w:hAnsi="Calibri" w:cs="Calibri"/>
              </w:rPr>
            </w:pPr>
            <w:r w:rsidRPr="00162FC5">
              <w:rPr>
                <w:rFonts w:ascii="Calibri" w:hAnsi="Calibri" w:cs="Calibri"/>
              </w:rPr>
              <w:t>Elżbieta Wiszniewska</w:t>
            </w:r>
          </w:p>
        </w:tc>
        <w:tc>
          <w:tcPr>
            <w:tcW w:w="447" w:type="pct"/>
            <w:shd w:val="clear" w:color="auto" w:fill="auto"/>
          </w:tcPr>
          <w:p w14:paraId="3A5BE61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2960A0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10C291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A91B3D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2AE3B4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12583E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7426F6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AB9135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926FFA6" w14:textId="77777777" w:rsidR="007C187A" w:rsidRPr="00162FC5" w:rsidRDefault="007C187A" w:rsidP="00070098">
            <w:pPr>
              <w:pStyle w:val="ROZPATRZENIE"/>
              <w:rPr>
                <w:rFonts w:ascii="Calibri" w:hAnsi="Calibri" w:cs="Calibri"/>
              </w:rPr>
            </w:pPr>
          </w:p>
          <w:p w14:paraId="482A772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029993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6E887F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C1D3AF4" w14:textId="77777777" w:rsidTr="00C80A9B">
        <w:trPr>
          <w:trHeight w:val="782"/>
        </w:trPr>
        <w:tc>
          <w:tcPr>
            <w:tcW w:w="141" w:type="pct"/>
            <w:shd w:val="clear" w:color="auto" w:fill="auto"/>
          </w:tcPr>
          <w:p w14:paraId="41882A0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1FC0ECAB" w14:textId="77777777" w:rsidR="007C187A" w:rsidRPr="00162FC5" w:rsidRDefault="007C187A" w:rsidP="00070098">
            <w:pPr>
              <w:pStyle w:val="DATA"/>
              <w:rPr>
                <w:rFonts w:ascii="Calibri" w:hAnsi="Calibri" w:cs="Calibri"/>
              </w:rPr>
            </w:pPr>
            <w:r w:rsidRPr="00162FC5">
              <w:rPr>
                <w:rFonts w:ascii="Calibri" w:hAnsi="Calibri" w:cs="Calibri"/>
              </w:rPr>
              <w:t>29.</w:t>
            </w:r>
          </w:p>
        </w:tc>
        <w:tc>
          <w:tcPr>
            <w:tcW w:w="359" w:type="pct"/>
            <w:shd w:val="clear" w:color="auto" w:fill="auto"/>
          </w:tcPr>
          <w:p w14:paraId="4744105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933F0F7" w14:textId="77777777" w:rsidR="007C187A" w:rsidRPr="00162FC5" w:rsidRDefault="007C187A" w:rsidP="00070098">
            <w:pPr>
              <w:pStyle w:val="NAZWA"/>
              <w:rPr>
                <w:rFonts w:ascii="Calibri" w:hAnsi="Calibri" w:cs="Calibri"/>
              </w:rPr>
            </w:pPr>
            <w:r w:rsidRPr="00162FC5">
              <w:rPr>
                <w:rFonts w:ascii="Calibri" w:hAnsi="Calibri" w:cs="Calibri"/>
              </w:rPr>
              <w:t>Weronika Wichrowska</w:t>
            </w:r>
          </w:p>
        </w:tc>
        <w:tc>
          <w:tcPr>
            <w:tcW w:w="447" w:type="pct"/>
            <w:shd w:val="clear" w:color="auto" w:fill="auto"/>
          </w:tcPr>
          <w:p w14:paraId="78AFE3E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EC7339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B14037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9D51E7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FFE338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60B0D9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115545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A524D0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261C5D5" w14:textId="77777777" w:rsidR="007C187A" w:rsidRPr="00162FC5" w:rsidRDefault="007C187A" w:rsidP="00070098">
            <w:pPr>
              <w:pStyle w:val="ROZPATRZENIE"/>
              <w:rPr>
                <w:rFonts w:ascii="Calibri" w:hAnsi="Calibri" w:cs="Calibri"/>
              </w:rPr>
            </w:pPr>
          </w:p>
          <w:p w14:paraId="0BEF506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6EB3E1A"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39BA535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C8C23B4" w14:textId="77777777" w:rsidTr="00C80A9B">
        <w:trPr>
          <w:trHeight w:val="782"/>
        </w:trPr>
        <w:tc>
          <w:tcPr>
            <w:tcW w:w="141" w:type="pct"/>
            <w:shd w:val="clear" w:color="auto" w:fill="auto"/>
          </w:tcPr>
          <w:p w14:paraId="486B7B8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E6DEE09" w14:textId="77777777" w:rsidR="007C187A" w:rsidRPr="00162FC5" w:rsidRDefault="007C187A" w:rsidP="00070098">
            <w:pPr>
              <w:pStyle w:val="DATA"/>
              <w:rPr>
                <w:rFonts w:ascii="Calibri" w:hAnsi="Calibri" w:cs="Calibri"/>
              </w:rPr>
            </w:pPr>
            <w:r w:rsidRPr="00162FC5">
              <w:rPr>
                <w:rFonts w:ascii="Calibri" w:hAnsi="Calibri" w:cs="Calibri"/>
              </w:rPr>
              <w:t>30.</w:t>
            </w:r>
          </w:p>
        </w:tc>
        <w:tc>
          <w:tcPr>
            <w:tcW w:w="359" w:type="pct"/>
            <w:shd w:val="clear" w:color="auto" w:fill="auto"/>
          </w:tcPr>
          <w:p w14:paraId="3A51B7DF"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C07AF5D" w14:textId="77777777" w:rsidR="007C187A" w:rsidRPr="00162FC5" w:rsidRDefault="007C187A" w:rsidP="00070098">
            <w:pPr>
              <w:pStyle w:val="NAZWA"/>
              <w:rPr>
                <w:rFonts w:ascii="Calibri" w:hAnsi="Calibri" w:cs="Calibri"/>
              </w:rPr>
            </w:pPr>
            <w:r w:rsidRPr="00162FC5">
              <w:rPr>
                <w:rFonts w:ascii="Calibri" w:hAnsi="Calibri" w:cs="Calibri"/>
              </w:rPr>
              <w:t xml:space="preserve">Aleksandra </w:t>
            </w:r>
            <w:proofErr w:type="spellStart"/>
            <w:r w:rsidRPr="00162FC5">
              <w:rPr>
                <w:rFonts w:ascii="Calibri" w:hAnsi="Calibri" w:cs="Calibri"/>
              </w:rPr>
              <w:t>Jelnicka</w:t>
            </w:r>
            <w:proofErr w:type="spellEnd"/>
          </w:p>
        </w:tc>
        <w:tc>
          <w:tcPr>
            <w:tcW w:w="447" w:type="pct"/>
            <w:shd w:val="clear" w:color="auto" w:fill="auto"/>
          </w:tcPr>
          <w:p w14:paraId="7DDF7C5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1B1213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3551E1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36F442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E964BB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6E30BF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F4DBDF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47DAD6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4715DB9" w14:textId="77777777" w:rsidR="007C187A" w:rsidRPr="00162FC5" w:rsidRDefault="007C187A" w:rsidP="00070098">
            <w:pPr>
              <w:pStyle w:val="ROZPATRZENIE"/>
              <w:rPr>
                <w:rFonts w:ascii="Calibri" w:hAnsi="Calibri" w:cs="Calibri"/>
              </w:rPr>
            </w:pPr>
          </w:p>
          <w:p w14:paraId="0C2542E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C83357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0A7B30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27634E7" w14:textId="77777777" w:rsidTr="00C80A9B">
        <w:trPr>
          <w:trHeight w:val="782"/>
        </w:trPr>
        <w:tc>
          <w:tcPr>
            <w:tcW w:w="141" w:type="pct"/>
            <w:shd w:val="clear" w:color="auto" w:fill="auto"/>
          </w:tcPr>
          <w:p w14:paraId="07429C8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17B2B8D" w14:textId="77777777" w:rsidR="007C187A" w:rsidRPr="00162FC5" w:rsidRDefault="007C187A" w:rsidP="00070098">
            <w:pPr>
              <w:pStyle w:val="DATA"/>
              <w:rPr>
                <w:rFonts w:ascii="Calibri" w:hAnsi="Calibri" w:cs="Calibri"/>
              </w:rPr>
            </w:pPr>
            <w:r w:rsidRPr="00162FC5">
              <w:rPr>
                <w:rFonts w:ascii="Calibri" w:hAnsi="Calibri" w:cs="Calibri"/>
              </w:rPr>
              <w:t>31.</w:t>
            </w:r>
          </w:p>
        </w:tc>
        <w:tc>
          <w:tcPr>
            <w:tcW w:w="359" w:type="pct"/>
            <w:shd w:val="clear" w:color="auto" w:fill="auto"/>
          </w:tcPr>
          <w:p w14:paraId="0D429186"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DD5783A" w14:textId="77777777" w:rsidR="007C187A" w:rsidRPr="00162FC5" w:rsidRDefault="007C187A" w:rsidP="00070098">
            <w:pPr>
              <w:pStyle w:val="NAZWA"/>
              <w:rPr>
                <w:rFonts w:ascii="Calibri" w:hAnsi="Calibri" w:cs="Calibri"/>
              </w:rPr>
            </w:pPr>
            <w:r w:rsidRPr="00162FC5">
              <w:rPr>
                <w:rFonts w:ascii="Calibri" w:hAnsi="Calibri" w:cs="Calibri"/>
              </w:rPr>
              <w:t>Eliza Bajer</w:t>
            </w:r>
          </w:p>
        </w:tc>
        <w:tc>
          <w:tcPr>
            <w:tcW w:w="447" w:type="pct"/>
            <w:shd w:val="clear" w:color="auto" w:fill="auto"/>
          </w:tcPr>
          <w:p w14:paraId="11722BE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40B06C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6109DB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67E8A7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F93823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8F6BF7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D1CD38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5EC004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9D408B2" w14:textId="77777777" w:rsidR="007C187A" w:rsidRPr="00162FC5" w:rsidRDefault="007C187A" w:rsidP="00070098">
            <w:pPr>
              <w:pStyle w:val="ROZPATRZENIE"/>
              <w:rPr>
                <w:rFonts w:ascii="Calibri" w:hAnsi="Calibri" w:cs="Calibri"/>
              </w:rPr>
            </w:pPr>
          </w:p>
          <w:p w14:paraId="565E919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503601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D8A01D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1FE8DF5" w14:textId="77777777" w:rsidTr="00C80A9B">
        <w:trPr>
          <w:trHeight w:val="782"/>
        </w:trPr>
        <w:tc>
          <w:tcPr>
            <w:tcW w:w="141" w:type="pct"/>
            <w:shd w:val="clear" w:color="auto" w:fill="auto"/>
          </w:tcPr>
          <w:p w14:paraId="6BD875FB"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A3305E2" w14:textId="77777777" w:rsidR="007C187A" w:rsidRPr="00162FC5" w:rsidRDefault="007C187A" w:rsidP="00070098">
            <w:pPr>
              <w:pStyle w:val="DATA"/>
              <w:rPr>
                <w:rFonts w:ascii="Calibri" w:hAnsi="Calibri" w:cs="Calibri"/>
              </w:rPr>
            </w:pPr>
            <w:r w:rsidRPr="00162FC5">
              <w:rPr>
                <w:rFonts w:ascii="Calibri" w:hAnsi="Calibri" w:cs="Calibri"/>
              </w:rPr>
              <w:t>32.</w:t>
            </w:r>
          </w:p>
        </w:tc>
        <w:tc>
          <w:tcPr>
            <w:tcW w:w="359" w:type="pct"/>
            <w:shd w:val="clear" w:color="auto" w:fill="auto"/>
          </w:tcPr>
          <w:p w14:paraId="427597E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4523D5C" w14:textId="77777777" w:rsidR="007C187A" w:rsidRPr="00162FC5" w:rsidRDefault="007C187A" w:rsidP="00070098">
            <w:pPr>
              <w:pStyle w:val="NAZWA"/>
              <w:rPr>
                <w:rFonts w:ascii="Calibri" w:hAnsi="Calibri" w:cs="Calibri"/>
              </w:rPr>
            </w:pPr>
            <w:r w:rsidRPr="00162FC5">
              <w:rPr>
                <w:rFonts w:ascii="Calibri" w:hAnsi="Calibri" w:cs="Calibri"/>
              </w:rPr>
              <w:t>Łukasz Bajer</w:t>
            </w:r>
          </w:p>
        </w:tc>
        <w:tc>
          <w:tcPr>
            <w:tcW w:w="447" w:type="pct"/>
            <w:shd w:val="clear" w:color="auto" w:fill="auto"/>
          </w:tcPr>
          <w:p w14:paraId="5208B93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3B6D8D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8AA544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96EFD6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1FC56A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895E0C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8DDC38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EA4207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97D3A35" w14:textId="77777777" w:rsidR="007C187A" w:rsidRPr="00162FC5" w:rsidRDefault="007C187A" w:rsidP="00070098">
            <w:pPr>
              <w:pStyle w:val="ROZPATRZENIE"/>
              <w:rPr>
                <w:rFonts w:ascii="Calibri" w:hAnsi="Calibri" w:cs="Calibri"/>
              </w:rPr>
            </w:pPr>
          </w:p>
          <w:p w14:paraId="042EF51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87C8A0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CC739B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AE493F9" w14:textId="77777777" w:rsidTr="00C80A9B">
        <w:trPr>
          <w:trHeight w:val="782"/>
        </w:trPr>
        <w:tc>
          <w:tcPr>
            <w:tcW w:w="141" w:type="pct"/>
            <w:shd w:val="clear" w:color="auto" w:fill="auto"/>
          </w:tcPr>
          <w:p w14:paraId="1D98AD5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53FE64A" w14:textId="77777777" w:rsidR="007C187A" w:rsidRPr="00162FC5" w:rsidRDefault="007C187A" w:rsidP="00070098">
            <w:pPr>
              <w:pStyle w:val="DATA"/>
              <w:rPr>
                <w:rFonts w:ascii="Calibri" w:hAnsi="Calibri" w:cs="Calibri"/>
              </w:rPr>
            </w:pPr>
            <w:r w:rsidRPr="00162FC5">
              <w:rPr>
                <w:rFonts w:ascii="Calibri" w:hAnsi="Calibri" w:cs="Calibri"/>
              </w:rPr>
              <w:t>33.</w:t>
            </w:r>
          </w:p>
        </w:tc>
        <w:tc>
          <w:tcPr>
            <w:tcW w:w="359" w:type="pct"/>
            <w:shd w:val="clear" w:color="auto" w:fill="auto"/>
          </w:tcPr>
          <w:p w14:paraId="7F72680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30D5810" w14:textId="77777777" w:rsidR="007C187A" w:rsidRPr="00162FC5" w:rsidRDefault="007C187A" w:rsidP="00070098">
            <w:pPr>
              <w:pStyle w:val="NAZWA"/>
              <w:rPr>
                <w:rFonts w:ascii="Calibri" w:hAnsi="Calibri" w:cs="Calibri"/>
              </w:rPr>
            </w:pPr>
            <w:r w:rsidRPr="00162FC5">
              <w:rPr>
                <w:rFonts w:ascii="Calibri" w:hAnsi="Calibri" w:cs="Calibri"/>
              </w:rPr>
              <w:t xml:space="preserve">Katarzyna </w:t>
            </w:r>
            <w:proofErr w:type="spellStart"/>
            <w:r w:rsidRPr="00162FC5">
              <w:rPr>
                <w:rFonts w:ascii="Calibri" w:hAnsi="Calibri" w:cs="Calibri"/>
              </w:rPr>
              <w:t>Karnaszewska</w:t>
            </w:r>
            <w:proofErr w:type="spellEnd"/>
          </w:p>
        </w:tc>
        <w:tc>
          <w:tcPr>
            <w:tcW w:w="447" w:type="pct"/>
            <w:shd w:val="clear" w:color="auto" w:fill="auto"/>
          </w:tcPr>
          <w:p w14:paraId="11F84C5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D952FA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F51B3D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C6C41E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02900C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00EAAA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DB6A263"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2808D4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8B7BD32" w14:textId="77777777" w:rsidR="007C187A" w:rsidRPr="00162FC5" w:rsidRDefault="007C187A" w:rsidP="00070098">
            <w:pPr>
              <w:pStyle w:val="ROZPATRZENIE"/>
              <w:rPr>
                <w:rFonts w:ascii="Calibri" w:hAnsi="Calibri" w:cs="Calibri"/>
              </w:rPr>
            </w:pPr>
          </w:p>
          <w:p w14:paraId="4BE2053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8EE4DCB"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92B3D8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6D5893A" w14:textId="77777777" w:rsidTr="00C80A9B">
        <w:trPr>
          <w:trHeight w:val="782"/>
        </w:trPr>
        <w:tc>
          <w:tcPr>
            <w:tcW w:w="141" w:type="pct"/>
            <w:shd w:val="clear" w:color="auto" w:fill="auto"/>
          </w:tcPr>
          <w:p w14:paraId="2E0DA42E"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C6041C4" w14:textId="77777777" w:rsidR="007C187A" w:rsidRPr="00162FC5" w:rsidRDefault="007C187A" w:rsidP="00070098">
            <w:pPr>
              <w:pStyle w:val="DATA"/>
              <w:rPr>
                <w:rFonts w:ascii="Calibri" w:hAnsi="Calibri" w:cs="Calibri"/>
              </w:rPr>
            </w:pPr>
            <w:r w:rsidRPr="00162FC5">
              <w:rPr>
                <w:rFonts w:ascii="Calibri" w:hAnsi="Calibri" w:cs="Calibri"/>
              </w:rPr>
              <w:t>34.</w:t>
            </w:r>
          </w:p>
        </w:tc>
        <w:tc>
          <w:tcPr>
            <w:tcW w:w="359" w:type="pct"/>
            <w:shd w:val="clear" w:color="auto" w:fill="auto"/>
          </w:tcPr>
          <w:p w14:paraId="73C7D9D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4FDCF12" w14:textId="77777777" w:rsidR="007C187A" w:rsidRPr="00162FC5" w:rsidRDefault="007C187A" w:rsidP="00070098">
            <w:pPr>
              <w:pStyle w:val="NAZWA"/>
              <w:rPr>
                <w:rFonts w:ascii="Calibri" w:hAnsi="Calibri" w:cs="Calibri"/>
              </w:rPr>
            </w:pPr>
            <w:r w:rsidRPr="00162FC5">
              <w:rPr>
                <w:rFonts w:ascii="Calibri" w:hAnsi="Calibri" w:cs="Calibri"/>
              </w:rPr>
              <w:t>Mariusz Stolarski</w:t>
            </w:r>
          </w:p>
        </w:tc>
        <w:tc>
          <w:tcPr>
            <w:tcW w:w="447" w:type="pct"/>
            <w:shd w:val="clear" w:color="auto" w:fill="auto"/>
          </w:tcPr>
          <w:p w14:paraId="27FDD30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F94DC0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CC9CC6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4B2D5A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BB9FE9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967D74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FBB312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B5AC93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4E6279B" w14:textId="77777777" w:rsidR="007C187A" w:rsidRPr="00162FC5" w:rsidRDefault="007C187A" w:rsidP="00070098">
            <w:pPr>
              <w:pStyle w:val="ROZPATRZENIE"/>
              <w:rPr>
                <w:rFonts w:ascii="Calibri" w:hAnsi="Calibri" w:cs="Calibri"/>
              </w:rPr>
            </w:pPr>
          </w:p>
          <w:p w14:paraId="6C8A636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414A7E3"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777962F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EED3B8F" w14:textId="77777777" w:rsidTr="00C80A9B">
        <w:trPr>
          <w:trHeight w:val="782"/>
        </w:trPr>
        <w:tc>
          <w:tcPr>
            <w:tcW w:w="141" w:type="pct"/>
            <w:shd w:val="clear" w:color="auto" w:fill="auto"/>
          </w:tcPr>
          <w:p w14:paraId="48FE293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981320C" w14:textId="77777777" w:rsidR="007C187A" w:rsidRPr="00162FC5" w:rsidRDefault="007C187A" w:rsidP="00070098">
            <w:pPr>
              <w:pStyle w:val="DATA"/>
              <w:rPr>
                <w:rFonts w:ascii="Calibri" w:hAnsi="Calibri" w:cs="Calibri"/>
              </w:rPr>
            </w:pPr>
            <w:r w:rsidRPr="00162FC5">
              <w:rPr>
                <w:rFonts w:ascii="Calibri" w:hAnsi="Calibri" w:cs="Calibri"/>
              </w:rPr>
              <w:t>35.</w:t>
            </w:r>
          </w:p>
        </w:tc>
        <w:tc>
          <w:tcPr>
            <w:tcW w:w="359" w:type="pct"/>
            <w:shd w:val="clear" w:color="auto" w:fill="auto"/>
          </w:tcPr>
          <w:p w14:paraId="4C69E03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4CC2A87" w14:textId="77777777" w:rsidR="007C187A" w:rsidRPr="00162FC5" w:rsidRDefault="007C187A" w:rsidP="00070098">
            <w:pPr>
              <w:pStyle w:val="NAZWA"/>
              <w:rPr>
                <w:rFonts w:ascii="Calibri" w:hAnsi="Calibri" w:cs="Calibri"/>
              </w:rPr>
            </w:pPr>
            <w:r w:rsidRPr="00162FC5">
              <w:rPr>
                <w:rFonts w:ascii="Calibri" w:hAnsi="Calibri" w:cs="Calibri"/>
              </w:rPr>
              <w:t xml:space="preserve">Lucyna </w:t>
            </w:r>
            <w:proofErr w:type="spellStart"/>
            <w:r w:rsidRPr="00162FC5">
              <w:rPr>
                <w:rFonts w:ascii="Calibri" w:hAnsi="Calibri" w:cs="Calibri"/>
              </w:rPr>
              <w:t>Kołnierzak</w:t>
            </w:r>
            <w:proofErr w:type="spellEnd"/>
          </w:p>
        </w:tc>
        <w:tc>
          <w:tcPr>
            <w:tcW w:w="447" w:type="pct"/>
            <w:shd w:val="clear" w:color="auto" w:fill="auto"/>
          </w:tcPr>
          <w:p w14:paraId="7788308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EBA2FF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7CFD67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B62D5F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9B6421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0112C8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DE683F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F61B92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3080060" w14:textId="77777777" w:rsidR="007C187A" w:rsidRPr="00162FC5" w:rsidRDefault="007C187A" w:rsidP="00070098">
            <w:pPr>
              <w:pStyle w:val="ROZPATRZENIE"/>
              <w:rPr>
                <w:rFonts w:ascii="Calibri" w:hAnsi="Calibri" w:cs="Calibri"/>
              </w:rPr>
            </w:pPr>
          </w:p>
          <w:p w14:paraId="1503577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C3F3BF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0ECFE8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48AFA2C" w14:textId="77777777" w:rsidTr="00C80A9B">
        <w:trPr>
          <w:trHeight w:val="782"/>
        </w:trPr>
        <w:tc>
          <w:tcPr>
            <w:tcW w:w="141" w:type="pct"/>
            <w:shd w:val="clear" w:color="auto" w:fill="auto"/>
          </w:tcPr>
          <w:p w14:paraId="6E12D7D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3EEDC05" w14:textId="77777777" w:rsidR="007C187A" w:rsidRPr="00162FC5" w:rsidRDefault="007C187A" w:rsidP="00070098">
            <w:pPr>
              <w:pStyle w:val="DATA"/>
              <w:rPr>
                <w:rFonts w:ascii="Calibri" w:hAnsi="Calibri" w:cs="Calibri"/>
              </w:rPr>
            </w:pPr>
            <w:r w:rsidRPr="00162FC5">
              <w:rPr>
                <w:rFonts w:ascii="Calibri" w:hAnsi="Calibri" w:cs="Calibri"/>
              </w:rPr>
              <w:t>36.</w:t>
            </w:r>
          </w:p>
        </w:tc>
        <w:tc>
          <w:tcPr>
            <w:tcW w:w="359" w:type="pct"/>
            <w:shd w:val="clear" w:color="auto" w:fill="auto"/>
          </w:tcPr>
          <w:p w14:paraId="5D7B9D55"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A4FA6D5" w14:textId="77777777" w:rsidR="007C187A" w:rsidRPr="00162FC5" w:rsidRDefault="007C187A" w:rsidP="00070098">
            <w:pPr>
              <w:pStyle w:val="NAZWA"/>
              <w:rPr>
                <w:rFonts w:ascii="Calibri" w:hAnsi="Calibri" w:cs="Calibri"/>
              </w:rPr>
            </w:pPr>
            <w:r w:rsidRPr="00162FC5">
              <w:rPr>
                <w:rFonts w:ascii="Calibri" w:hAnsi="Calibri" w:cs="Calibri"/>
              </w:rPr>
              <w:t>Alicja Styk</w:t>
            </w:r>
          </w:p>
        </w:tc>
        <w:tc>
          <w:tcPr>
            <w:tcW w:w="447" w:type="pct"/>
            <w:shd w:val="clear" w:color="auto" w:fill="auto"/>
          </w:tcPr>
          <w:p w14:paraId="0CC03B3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5AD17F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C7CDD7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D48A7F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760C67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6AA6FF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3961B1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09927D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E99C2E3" w14:textId="77777777" w:rsidR="007C187A" w:rsidRPr="00162FC5" w:rsidRDefault="007C187A" w:rsidP="00070098">
            <w:pPr>
              <w:pStyle w:val="ROZPATRZENIE"/>
              <w:rPr>
                <w:rFonts w:ascii="Calibri" w:hAnsi="Calibri" w:cs="Calibri"/>
              </w:rPr>
            </w:pPr>
          </w:p>
          <w:p w14:paraId="7BD6544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86B40F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5A9220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93D8C07" w14:textId="77777777" w:rsidTr="00C80A9B">
        <w:trPr>
          <w:trHeight w:val="782"/>
        </w:trPr>
        <w:tc>
          <w:tcPr>
            <w:tcW w:w="141" w:type="pct"/>
            <w:shd w:val="clear" w:color="auto" w:fill="auto"/>
          </w:tcPr>
          <w:p w14:paraId="12AC5A9B"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91CA015" w14:textId="77777777" w:rsidR="007C187A" w:rsidRPr="00162FC5" w:rsidRDefault="007C187A" w:rsidP="00070098">
            <w:pPr>
              <w:pStyle w:val="DATA"/>
              <w:rPr>
                <w:rFonts w:ascii="Calibri" w:hAnsi="Calibri" w:cs="Calibri"/>
              </w:rPr>
            </w:pPr>
            <w:r w:rsidRPr="00162FC5">
              <w:rPr>
                <w:rFonts w:ascii="Calibri" w:hAnsi="Calibri" w:cs="Calibri"/>
              </w:rPr>
              <w:t>37.</w:t>
            </w:r>
          </w:p>
        </w:tc>
        <w:tc>
          <w:tcPr>
            <w:tcW w:w="359" w:type="pct"/>
            <w:shd w:val="clear" w:color="auto" w:fill="auto"/>
          </w:tcPr>
          <w:p w14:paraId="5A36332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C560E66" w14:textId="77777777" w:rsidR="007C187A" w:rsidRPr="00162FC5" w:rsidRDefault="007C187A" w:rsidP="00070098">
            <w:pPr>
              <w:pStyle w:val="NAZWA"/>
              <w:rPr>
                <w:rFonts w:ascii="Calibri" w:hAnsi="Calibri" w:cs="Calibri"/>
              </w:rPr>
            </w:pPr>
            <w:r w:rsidRPr="00162FC5">
              <w:rPr>
                <w:rFonts w:ascii="Calibri" w:hAnsi="Calibri" w:cs="Calibri"/>
              </w:rPr>
              <w:t xml:space="preserve">Włodzimierz </w:t>
            </w:r>
            <w:proofErr w:type="spellStart"/>
            <w:r w:rsidRPr="00162FC5">
              <w:rPr>
                <w:rFonts w:ascii="Calibri" w:hAnsi="Calibri" w:cs="Calibri"/>
              </w:rPr>
              <w:t>Sieniło</w:t>
            </w:r>
            <w:proofErr w:type="spellEnd"/>
          </w:p>
        </w:tc>
        <w:tc>
          <w:tcPr>
            <w:tcW w:w="447" w:type="pct"/>
            <w:shd w:val="clear" w:color="auto" w:fill="auto"/>
          </w:tcPr>
          <w:p w14:paraId="3C73631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1ACD23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E08E9D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700760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7BC29C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89CA01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BB5C37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7182F1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5D2E882" w14:textId="77777777" w:rsidR="007C187A" w:rsidRPr="00162FC5" w:rsidRDefault="007C187A" w:rsidP="00070098">
            <w:pPr>
              <w:pStyle w:val="ROZPATRZENIE"/>
              <w:rPr>
                <w:rFonts w:ascii="Calibri" w:hAnsi="Calibri" w:cs="Calibri"/>
              </w:rPr>
            </w:pPr>
          </w:p>
          <w:p w14:paraId="472E9FB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2B1025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BB2E66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32F21B0" w14:textId="77777777" w:rsidTr="00C80A9B">
        <w:trPr>
          <w:trHeight w:val="782"/>
        </w:trPr>
        <w:tc>
          <w:tcPr>
            <w:tcW w:w="141" w:type="pct"/>
            <w:shd w:val="clear" w:color="auto" w:fill="auto"/>
          </w:tcPr>
          <w:p w14:paraId="2931D27E"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764FF77" w14:textId="77777777" w:rsidR="007C187A" w:rsidRPr="00162FC5" w:rsidRDefault="007C187A" w:rsidP="00070098">
            <w:pPr>
              <w:pStyle w:val="DATA"/>
              <w:rPr>
                <w:rFonts w:ascii="Calibri" w:hAnsi="Calibri" w:cs="Calibri"/>
              </w:rPr>
            </w:pPr>
            <w:r w:rsidRPr="00162FC5">
              <w:rPr>
                <w:rFonts w:ascii="Calibri" w:hAnsi="Calibri" w:cs="Calibri"/>
              </w:rPr>
              <w:t>38.</w:t>
            </w:r>
          </w:p>
        </w:tc>
        <w:tc>
          <w:tcPr>
            <w:tcW w:w="359" w:type="pct"/>
            <w:shd w:val="clear" w:color="auto" w:fill="auto"/>
          </w:tcPr>
          <w:p w14:paraId="78A9744F"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7DFF31D" w14:textId="77777777" w:rsidR="007C187A" w:rsidRPr="00162FC5" w:rsidRDefault="007C187A" w:rsidP="00070098">
            <w:pPr>
              <w:pStyle w:val="NAZWA"/>
              <w:rPr>
                <w:rFonts w:ascii="Calibri" w:hAnsi="Calibri" w:cs="Calibri"/>
              </w:rPr>
            </w:pPr>
            <w:r w:rsidRPr="00162FC5">
              <w:rPr>
                <w:rFonts w:ascii="Calibri" w:hAnsi="Calibri" w:cs="Calibri"/>
              </w:rPr>
              <w:t>Grażyna Skibińska</w:t>
            </w:r>
          </w:p>
        </w:tc>
        <w:tc>
          <w:tcPr>
            <w:tcW w:w="447" w:type="pct"/>
            <w:shd w:val="clear" w:color="auto" w:fill="auto"/>
          </w:tcPr>
          <w:p w14:paraId="057E4F1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9ADF27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13C6EE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677E81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11089F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289772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EAC99A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E90C73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3372707" w14:textId="77777777" w:rsidR="007C187A" w:rsidRPr="00162FC5" w:rsidRDefault="007C187A" w:rsidP="00070098">
            <w:pPr>
              <w:pStyle w:val="ROZPATRZENIE"/>
              <w:rPr>
                <w:rFonts w:ascii="Calibri" w:hAnsi="Calibri" w:cs="Calibri"/>
              </w:rPr>
            </w:pPr>
          </w:p>
          <w:p w14:paraId="65E10B2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576190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EAA37E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7330327" w14:textId="77777777" w:rsidTr="00C80A9B">
        <w:trPr>
          <w:trHeight w:val="782"/>
        </w:trPr>
        <w:tc>
          <w:tcPr>
            <w:tcW w:w="141" w:type="pct"/>
            <w:shd w:val="clear" w:color="auto" w:fill="auto"/>
          </w:tcPr>
          <w:p w14:paraId="422C1A1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0F15380" w14:textId="77777777" w:rsidR="007C187A" w:rsidRPr="00162FC5" w:rsidRDefault="007C187A" w:rsidP="00070098">
            <w:pPr>
              <w:pStyle w:val="DATA"/>
              <w:rPr>
                <w:rFonts w:ascii="Calibri" w:hAnsi="Calibri" w:cs="Calibri"/>
              </w:rPr>
            </w:pPr>
            <w:r w:rsidRPr="00162FC5">
              <w:rPr>
                <w:rFonts w:ascii="Calibri" w:hAnsi="Calibri" w:cs="Calibri"/>
              </w:rPr>
              <w:t>39.</w:t>
            </w:r>
          </w:p>
        </w:tc>
        <w:tc>
          <w:tcPr>
            <w:tcW w:w="359" w:type="pct"/>
            <w:shd w:val="clear" w:color="auto" w:fill="auto"/>
          </w:tcPr>
          <w:p w14:paraId="351D250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A214020" w14:textId="77777777" w:rsidR="007C187A" w:rsidRPr="00162FC5" w:rsidRDefault="007C187A" w:rsidP="00070098">
            <w:pPr>
              <w:pStyle w:val="NAZWA"/>
              <w:rPr>
                <w:rFonts w:ascii="Calibri" w:hAnsi="Calibri" w:cs="Calibri"/>
              </w:rPr>
            </w:pPr>
            <w:r w:rsidRPr="00162FC5">
              <w:rPr>
                <w:rFonts w:ascii="Calibri" w:hAnsi="Calibri" w:cs="Calibri"/>
              </w:rPr>
              <w:t>Janina Banaszek</w:t>
            </w:r>
          </w:p>
        </w:tc>
        <w:tc>
          <w:tcPr>
            <w:tcW w:w="447" w:type="pct"/>
            <w:shd w:val="clear" w:color="auto" w:fill="auto"/>
          </w:tcPr>
          <w:p w14:paraId="28A5DE4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E4CE45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6DFDCC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5269B8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529A24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9441B0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4CE623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C9BB7E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CEB9294" w14:textId="77777777" w:rsidR="007C187A" w:rsidRPr="00162FC5" w:rsidRDefault="007C187A" w:rsidP="00070098">
            <w:pPr>
              <w:pStyle w:val="ROZPATRZENIE"/>
              <w:rPr>
                <w:rFonts w:ascii="Calibri" w:hAnsi="Calibri" w:cs="Calibri"/>
              </w:rPr>
            </w:pPr>
          </w:p>
          <w:p w14:paraId="04631A4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8F4A9FA"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0D29C9E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9B0ABEF" w14:textId="77777777" w:rsidTr="00C80A9B">
        <w:trPr>
          <w:trHeight w:val="782"/>
        </w:trPr>
        <w:tc>
          <w:tcPr>
            <w:tcW w:w="141" w:type="pct"/>
            <w:shd w:val="clear" w:color="auto" w:fill="auto"/>
          </w:tcPr>
          <w:p w14:paraId="1B0CA20C"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EB166A6" w14:textId="77777777" w:rsidR="007C187A" w:rsidRPr="00162FC5" w:rsidRDefault="007C187A" w:rsidP="00070098">
            <w:pPr>
              <w:pStyle w:val="DATA"/>
              <w:rPr>
                <w:rFonts w:ascii="Calibri" w:hAnsi="Calibri" w:cs="Calibri"/>
              </w:rPr>
            </w:pPr>
            <w:r w:rsidRPr="00162FC5">
              <w:rPr>
                <w:rFonts w:ascii="Calibri" w:hAnsi="Calibri" w:cs="Calibri"/>
              </w:rPr>
              <w:t>40.</w:t>
            </w:r>
          </w:p>
        </w:tc>
        <w:tc>
          <w:tcPr>
            <w:tcW w:w="359" w:type="pct"/>
            <w:shd w:val="clear" w:color="auto" w:fill="auto"/>
          </w:tcPr>
          <w:p w14:paraId="06BBC24E"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C19CF33" w14:textId="77777777" w:rsidR="007C187A" w:rsidRPr="00162FC5" w:rsidRDefault="007C187A" w:rsidP="00070098">
            <w:pPr>
              <w:pStyle w:val="NAZWA"/>
              <w:rPr>
                <w:rFonts w:ascii="Calibri" w:hAnsi="Calibri" w:cs="Calibri"/>
              </w:rPr>
            </w:pPr>
            <w:r w:rsidRPr="00162FC5">
              <w:rPr>
                <w:rFonts w:ascii="Calibri" w:hAnsi="Calibri" w:cs="Calibri"/>
              </w:rPr>
              <w:t xml:space="preserve">Małgorzata </w:t>
            </w:r>
            <w:proofErr w:type="spellStart"/>
            <w:r w:rsidRPr="00162FC5">
              <w:rPr>
                <w:rFonts w:ascii="Calibri" w:hAnsi="Calibri" w:cs="Calibri"/>
              </w:rPr>
              <w:t>Muzińska</w:t>
            </w:r>
            <w:proofErr w:type="spellEnd"/>
          </w:p>
        </w:tc>
        <w:tc>
          <w:tcPr>
            <w:tcW w:w="447" w:type="pct"/>
            <w:shd w:val="clear" w:color="auto" w:fill="auto"/>
          </w:tcPr>
          <w:p w14:paraId="352EBF7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D739C9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74AD8F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D73727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0FA680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1752AD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6F81A6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71879D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1061AF6" w14:textId="77777777" w:rsidR="007C187A" w:rsidRPr="00162FC5" w:rsidRDefault="007C187A" w:rsidP="00070098">
            <w:pPr>
              <w:pStyle w:val="ROZPATRZENIE"/>
              <w:rPr>
                <w:rFonts w:ascii="Calibri" w:hAnsi="Calibri" w:cs="Calibri"/>
              </w:rPr>
            </w:pPr>
          </w:p>
          <w:p w14:paraId="62450AE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DC15C2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DF9F81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8757813" w14:textId="77777777" w:rsidTr="00C80A9B">
        <w:trPr>
          <w:trHeight w:val="782"/>
        </w:trPr>
        <w:tc>
          <w:tcPr>
            <w:tcW w:w="141" w:type="pct"/>
            <w:shd w:val="clear" w:color="auto" w:fill="auto"/>
          </w:tcPr>
          <w:p w14:paraId="59C0AE2A"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FE65FE4" w14:textId="77777777" w:rsidR="007C187A" w:rsidRPr="00162FC5" w:rsidRDefault="007C187A" w:rsidP="00070098">
            <w:pPr>
              <w:pStyle w:val="DATA"/>
              <w:rPr>
                <w:rFonts w:ascii="Calibri" w:hAnsi="Calibri" w:cs="Calibri"/>
              </w:rPr>
            </w:pPr>
            <w:r w:rsidRPr="00162FC5">
              <w:rPr>
                <w:rFonts w:ascii="Calibri" w:hAnsi="Calibri" w:cs="Calibri"/>
              </w:rPr>
              <w:t>41.</w:t>
            </w:r>
          </w:p>
        </w:tc>
        <w:tc>
          <w:tcPr>
            <w:tcW w:w="359" w:type="pct"/>
            <w:shd w:val="clear" w:color="auto" w:fill="auto"/>
          </w:tcPr>
          <w:p w14:paraId="53F9977A"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29350182" w14:textId="77777777" w:rsidR="007C187A" w:rsidRPr="00162FC5" w:rsidRDefault="007C187A" w:rsidP="00070098">
            <w:pPr>
              <w:pStyle w:val="NAZWA"/>
              <w:rPr>
                <w:rFonts w:ascii="Calibri" w:hAnsi="Calibri" w:cs="Calibri"/>
              </w:rPr>
            </w:pPr>
            <w:r w:rsidRPr="00162FC5">
              <w:rPr>
                <w:rFonts w:ascii="Calibri" w:hAnsi="Calibri" w:cs="Calibri"/>
              </w:rPr>
              <w:t xml:space="preserve">Piotr </w:t>
            </w:r>
            <w:proofErr w:type="spellStart"/>
            <w:r w:rsidRPr="00162FC5">
              <w:rPr>
                <w:rFonts w:ascii="Calibri" w:hAnsi="Calibri" w:cs="Calibri"/>
              </w:rPr>
              <w:t>Wawrzoniewicz</w:t>
            </w:r>
            <w:proofErr w:type="spellEnd"/>
          </w:p>
        </w:tc>
        <w:tc>
          <w:tcPr>
            <w:tcW w:w="447" w:type="pct"/>
            <w:shd w:val="clear" w:color="auto" w:fill="auto"/>
          </w:tcPr>
          <w:p w14:paraId="7187981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9E194B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E13613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886278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DA6E24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644544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662EDE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C4CBDC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718A055" w14:textId="77777777" w:rsidR="007C187A" w:rsidRPr="00162FC5" w:rsidRDefault="007C187A" w:rsidP="00070098">
            <w:pPr>
              <w:pStyle w:val="ROZPATRZENIE"/>
              <w:rPr>
                <w:rFonts w:ascii="Calibri" w:hAnsi="Calibri" w:cs="Calibri"/>
              </w:rPr>
            </w:pPr>
          </w:p>
          <w:p w14:paraId="56CBA31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D3C6466"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0E47BF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27F46DA" w14:textId="77777777" w:rsidTr="00C80A9B">
        <w:trPr>
          <w:trHeight w:val="782"/>
        </w:trPr>
        <w:tc>
          <w:tcPr>
            <w:tcW w:w="141" w:type="pct"/>
            <w:shd w:val="clear" w:color="auto" w:fill="auto"/>
          </w:tcPr>
          <w:p w14:paraId="1D8C186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290839B" w14:textId="77777777" w:rsidR="007C187A" w:rsidRPr="00162FC5" w:rsidRDefault="007C187A" w:rsidP="00070098">
            <w:pPr>
              <w:pStyle w:val="DATA"/>
              <w:rPr>
                <w:rFonts w:ascii="Calibri" w:hAnsi="Calibri" w:cs="Calibri"/>
              </w:rPr>
            </w:pPr>
            <w:r w:rsidRPr="00162FC5">
              <w:rPr>
                <w:rFonts w:ascii="Calibri" w:hAnsi="Calibri" w:cs="Calibri"/>
              </w:rPr>
              <w:t>42.</w:t>
            </w:r>
          </w:p>
        </w:tc>
        <w:tc>
          <w:tcPr>
            <w:tcW w:w="359" w:type="pct"/>
            <w:shd w:val="clear" w:color="auto" w:fill="auto"/>
          </w:tcPr>
          <w:p w14:paraId="1D158B88"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E96990D" w14:textId="77777777" w:rsidR="007C187A" w:rsidRPr="00162FC5" w:rsidRDefault="007C187A" w:rsidP="00070098">
            <w:pPr>
              <w:pStyle w:val="NAZWA"/>
              <w:rPr>
                <w:rFonts w:ascii="Calibri" w:hAnsi="Calibri" w:cs="Calibri"/>
              </w:rPr>
            </w:pPr>
            <w:r w:rsidRPr="00162FC5">
              <w:rPr>
                <w:rFonts w:ascii="Calibri" w:hAnsi="Calibri" w:cs="Calibri"/>
              </w:rPr>
              <w:t xml:space="preserve">Rafał </w:t>
            </w:r>
            <w:proofErr w:type="spellStart"/>
            <w:r w:rsidRPr="00162FC5">
              <w:rPr>
                <w:rFonts w:ascii="Calibri" w:hAnsi="Calibri" w:cs="Calibri"/>
              </w:rPr>
              <w:t>Skórkiewicz</w:t>
            </w:r>
            <w:proofErr w:type="spellEnd"/>
          </w:p>
        </w:tc>
        <w:tc>
          <w:tcPr>
            <w:tcW w:w="447" w:type="pct"/>
            <w:shd w:val="clear" w:color="auto" w:fill="auto"/>
          </w:tcPr>
          <w:p w14:paraId="527A6DD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DD50DC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17E4D0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55D04A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C88DDC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9B0E3F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226A8C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026255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273AAC3" w14:textId="77777777" w:rsidR="007C187A" w:rsidRPr="00162FC5" w:rsidRDefault="007C187A" w:rsidP="00070098">
            <w:pPr>
              <w:pStyle w:val="ROZPATRZENIE"/>
              <w:rPr>
                <w:rFonts w:ascii="Calibri" w:hAnsi="Calibri" w:cs="Calibri"/>
              </w:rPr>
            </w:pPr>
          </w:p>
          <w:p w14:paraId="0A6AD61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FA4866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5C5DB6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701D560" w14:textId="77777777" w:rsidTr="00C80A9B">
        <w:trPr>
          <w:trHeight w:val="782"/>
        </w:trPr>
        <w:tc>
          <w:tcPr>
            <w:tcW w:w="141" w:type="pct"/>
            <w:shd w:val="clear" w:color="auto" w:fill="auto"/>
          </w:tcPr>
          <w:p w14:paraId="57CDEEC3"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124D9951" w14:textId="77777777" w:rsidR="007C187A" w:rsidRPr="00162FC5" w:rsidRDefault="007C187A" w:rsidP="00070098">
            <w:pPr>
              <w:pStyle w:val="DATA"/>
              <w:rPr>
                <w:rFonts w:ascii="Calibri" w:hAnsi="Calibri" w:cs="Calibri"/>
              </w:rPr>
            </w:pPr>
            <w:r w:rsidRPr="00162FC5">
              <w:rPr>
                <w:rFonts w:ascii="Calibri" w:hAnsi="Calibri" w:cs="Calibri"/>
              </w:rPr>
              <w:t>43.</w:t>
            </w:r>
          </w:p>
        </w:tc>
        <w:tc>
          <w:tcPr>
            <w:tcW w:w="359" w:type="pct"/>
            <w:shd w:val="clear" w:color="auto" w:fill="auto"/>
          </w:tcPr>
          <w:p w14:paraId="45FF702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37F2737" w14:textId="77777777" w:rsidR="007C187A" w:rsidRPr="00162FC5" w:rsidRDefault="007C187A" w:rsidP="00070098">
            <w:pPr>
              <w:pStyle w:val="NAZWA"/>
              <w:rPr>
                <w:rFonts w:ascii="Calibri" w:hAnsi="Calibri" w:cs="Calibri"/>
              </w:rPr>
            </w:pPr>
            <w:r w:rsidRPr="00162FC5">
              <w:rPr>
                <w:rFonts w:ascii="Calibri" w:hAnsi="Calibri" w:cs="Calibri"/>
              </w:rPr>
              <w:t>Tomasz Szparaga</w:t>
            </w:r>
          </w:p>
        </w:tc>
        <w:tc>
          <w:tcPr>
            <w:tcW w:w="447" w:type="pct"/>
            <w:shd w:val="clear" w:color="auto" w:fill="auto"/>
          </w:tcPr>
          <w:p w14:paraId="7010640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FD9AAD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C7B0B2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767172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8F114E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3BBCFE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724105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D9476C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39DBD16" w14:textId="77777777" w:rsidR="007C187A" w:rsidRPr="00162FC5" w:rsidRDefault="007C187A" w:rsidP="00070098">
            <w:pPr>
              <w:pStyle w:val="ROZPATRZENIE"/>
              <w:rPr>
                <w:rFonts w:ascii="Calibri" w:hAnsi="Calibri" w:cs="Calibri"/>
              </w:rPr>
            </w:pPr>
          </w:p>
          <w:p w14:paraId="556BB41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FE8613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0E6882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574914A" w14:textId="77777777" w:rsidTr="00C80A9B">
        <w:trPr>
          <w:trHeight w:val="782"/>
        </w:trPr>
        <w:tc>
          <w:tcPr>
            <w:tcW w:w="141" w:type="pct"/>
            <w:shd w:val="clear" w:color="auto" w:fill="auto"/>
          </w:tcPr>
          <w:p w14:paraId="3C6386DD"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1398E99" w14:textId="77777777" w:rsidR="007C187A" w:rsidRPr="00162FC5" w:rsidRDefault="007C187A" w:rsidP="00070098">
            <w:pPr>
              <w:pStyle w:val="DATA"/>
              <w:rPr>
                <w:rFonts w:ascii="Calibri" w:hAnsi="Calibri" w:cs="Calibri"/>
              </w:rPr>
            </w:pPr>
            <w:r w:rsidRPr="00162FC5">
              <w:rPr>
                <w:rFonts w:ascii="Calibri" w:hAnsi="Calibri" w:cs="Calibri"/>
              </w:rPr>
              <w:t>44.</w:t>
            </w:r>
          </w:p>
        </w:tc>
        <w:tc>
          <w:tcPr>
            <w:tcW w:w="359" w:type="pct"/>
            <w:shd w:val="clear" w:color="auto" w:fill="auto"/>
          </w:tcPr>
          <w:p w14:paraId="282053E8"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B3FBA54" w14:textId="77777777" w:rsidR="007C187A" w:rsidRPr="00162FC5" w:rsidRDefault="007C187A" w:rsidP="00070098">
            <w:pPr>
              <w:pStyle w:val="NAZWA"/>
              <w:rPr>
                <w:rFonts w:ascii="Calibri" w:hAnsi="Calibri" w:cs="Calibri"/>
              </w:rPr>
            </w:pPr>
            <w:r w:rsidRPr="00162FC5">
              <w:rPr>
                <w:rFonts w:ascii="Calibri" w:hAnsi="Calibri" w:cs="Calibri"/>
              </w:rPr>
              <w:t>Jolanta Brzezińska</w:t>
            </w:r>
          </w:p>
        </w:tc>
        <w:tc>
          <w:tcPr>
            <w:tcW w:w="447" w:type="pct"/>
            <w:shd w:val="clear" w:color="auto" w:fill="auto"/>
          </w:tcPr>
          <w:p w14:paraId="56DC1A8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4F3A51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2211EFC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52764A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34D349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3E710C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27B2AE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A2A024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8A69BF7" w14:textId="77777777" w:rsidR="007C187A" w:rsidRPr="00162FC5" w:rsidRDefault="007C187A" w:rsidP="00070098">
            <w:pPr>
              <w:pStyle w:val="ROZPATRZENIE"/>
              <w:rPr>
                <w:rFonts w:ascii="Calibri" w:hAnsi="Calibri" w:cs="Calibri"/>
              </w:rPr>
            </w:pPr>
          </w:p>
          <w:p w14:paraId="3ABA1D5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10528F8"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0E015DB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5A3886B" w14:textId="77777777" w:rsidTr="00C80A9B">
        <w:trPr>
          <w:trHeight w:val="782"/>
        </w:trPr>
        <w:tc>
          <w:tcPr>
            <w:tcW w:w="141" w:type="pct"/>
            <w:shd w:val="clear" w:color="auto" w:fill="auto"/>
          </w:tcPr>
          <w:p w14:paraId="43F6A7FD"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8976229" w14:textId="77777777" w:rsidR="007C187A" w:rsidRPr="00162FC5" w:rsidRDefault="007C187A" w:rsidP="00070098">
            <w:pPr>
              <w:pStyle w:val="DATA"/>
              <w:rPr>
                <w:rFonts w:ascii="Calibri" w:hAnsi="Calibri" w:cs="Calibri"/>
              </w:rPr>
            </w:pPr>
            <w:r w:rsidRPr="00162FC5">
              <w:rPr>
                <w:rFonts w:ascii="Calibri" w:hAnsi="Calibri" w:cs="Calibri"/>
              </w:rPr>
              <w:t>45.</w:t>
            </w:r>
          </w:p>
        </w:tc>
        <w:tc>
          <w:tcPr>
            <w:tcW w:w="359" w:type="pct"/>
            <w:shd w:val="clear" w:color="auto" w:fill="auto"/>
          </w:tcPr>
          <w:p w14:paraId="129DA327"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488C3FE" w14:textId="77777777" w:rsidR="007C187A" w:rsidRPr="00162FC5" w:rsidRDefault="007C187A" w:rsidP="00070098">
            <w:pPr>
              <w:pStyle w:val="NAZWA"/>
              <w:rPr>
                <w:rFonts w:ascii="Calibri" w:hAnsi="Calibri" w:cs="Calibri"/>
              </w:rPr>
            </w:pPr>
            <w:r w:rsidRPr="00162FC5">
              <w:rPr>
                <w:rFonts w:ascii="Calibri" w:hAnsi="Calibri" w:cs="Calibri"/>
              </w:rPr>
              <w:t xml:space="preserve">Marek </w:t>
            </w:r>
            <w:proofErr w:type="spellStart"/>
            <w:r w:rsidRPr="00162FC5">
              <w:rPr>
                <w:rFonts w:ascii="Calibri" w:hAnsi="Calibri" w:cs="Calibri"/>
              </w:rPr>
              <w:t>Wojtalewicz</w:t>
            </w:r>
            <w:proofErr w:type="spellEnd"/>
          </w:p>
        </w:tc>
        <w:tc>
          <w:tcPr>
            <w:tcW w:w="447" w:type="pct"/>
            <w:shd w:val="clear" w:color="auto" w:fill="auto"/>
          </w:tcPr>
          <w:p w14:paraId="4DD3C34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FF7A37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A46947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0BABF0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740081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E829D2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3D3388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92D8E8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3C2B7CC" w14:textId="77777777" w:rsidR="007C187A" w:rsidRPr="00162FC5" w:rsidRDefault="007C187A" w:rsidP="00070098">
            <w:pPr>
              <w:pStyle w:val="ROZPATRZENIE"/>
              <w:rPr>
                <w:rFonts w:ascii="Calibri" w:hAnsi="Calibri" w:cs="Calibri"/>
              </w:rPr>
            </w:pPr>
          </w:p>
          <w:p w14:paraId="101201A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DD51BF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39F699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CBB755B" w14:textId="77777777" w:rsidTr="00C80A9B">
        <w:trPr>
          <w:trHeight w:val="782"/>
        </w:trPr>
        <w:tc>
          <w:tcPr>
            <w:tcW w:w="141" w:type="pct"/>
            <w:shd w:val="clear" w:color="auto" w:fill="auto"/>
          </w:tcPr>
          <w:p w14:paraId="4DB56FA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4891A08" w14:textId="77777777" w:rsidR="007C187A" w:rsidRPr="00162FC5" w:rsidRDefault="007C187A" w:rsidP="00070098">
            <w:pPr>
              <w:pStyle w:val="DATA"/>
              <w:rPr>
                <w:rFonts w:ascii="Calibri" w:hAnsi="Calibri" w:cs="Calibri"/>
              </w:rPr>
            </w:pPr>
            <w:r w:rsidRPr="00162FC5">
              <w:rPr>
                <w:rFonts w:ascii="Calibri" w:hAnsi="Calibri" w:cs="Calibri"/>
              </w:rPr>
              <w:t>46.</w:t>
            </w:r>
          </w:p>
        </w:tc>
        <w:tc>
          <w:tcPr>
            <w:tcW w:w="359" w:type="pct"/>
            <w:shd w:val="clear" w:color="auto" w:fill="auto"/>
          </w:tcPr>
          <w:p w14:paraId="5AB87FDE"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30E551E" w14:textId="77777777" w:rsidR="007C187A" w:rsidRPr="00162FC5" w:rsidRDefault="007C187A" w:rsidP="00070098">
            <w:pPr>
              <w:pStyle w:val="NAZWA"/>
              <w:rPr>
                <w:rFonts w:ascii="Calibri" w:hAnsi="Calibri" w:cs="Calibri"/>
              </w:rPr>
            </w:pPr>
            <w:r w:rsidRPr="00162FC5">
              <w:rPr>
                <w:rFonts w:ascii="Calibri" w:hAnsi="Calibri" w:cs="Calibri"/>
              </w:rPr>
              <w:t xml:space="preserve">Barbara </w:t>
            </w:r>
            <w:proofErr w:type="spellStart"/>
            <w:r w:rsidRPr="00162FC5">
              <w:rPr>
                <w:rFonts w:ascii="Calibri" w:hAnsi="Calibri" w:cs="Calibri"/>
              </w:rPr>
              <w:t>Wojtalewicz</w:t>
            </w:r>
            <w:proofErr w:type="spellEnd"/>
          </w:p>
        </w:tc>
        <w:tc>
          <w:tcPr>
            <w:tcW w:w="447" w:type="pct"/>
            <w:shd w:val="clear" w:color="auto" w:fill="auto"/>
          </w:tcPr>
          <w:p w14:paraId="07E4483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BB2A05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EBF402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A0D7B6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244DB4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69D85C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422836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B17EB4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FA9A2A3" w14:textId="77777777" w:rsidR="007C187A" w:rsidRPr="00162FC5" w:rsidRDefault="007C187A" w:rsidP="00070098">
            <w:pPr>
              <w:pStyle w:val="ROZPATRZENIE"/>
              <w:rPr>
                <w:rFonts w:ascii="Calibri" w:hAnsi="Calibri" w:cs="Calibri"/>
              </w:rPr>
            </w:pPr>
          </w:p>
          <w:p w14:paraId="39D1289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8103AB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1A89DD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AD3C319" w14:textId="77777777" w:rsidTr="00C80A9B">
        <w:trPr>
          <w:trHeight w:val="782"/>
        </w:trPr>
        <w:tc>
          <w:tcPr>
            <w:tcW w:w="141" w:type="pct"/>
            <w:shd w:val="clear" w:color="auto" w:fill="auto"/>
          </w:tcPr>
          <w:p w14:paraId="0E91E56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E1A3C85" w14:textId="77777777" w:rsidR="007C187A" w:rsidRPr="00162FC5" w:rsidRDefault="007C187A" w:rsidP="00070098">
            <w:pPr>
              <w:pStyle w:val="DATA"/>
              <w:rPr>
                <w:rFonts w:ascii="Calibri" w:hAnsi="Calibri" w:cs="Calibri"/>
              </w:rPr>
            </w:pPr>
            <w:r w:rsidRPr="00162FC5">
              <w:rPr>
                <w:rFonts w:ascii="Calibri" w:hAnsi="Calibri" w:cs="Calibri"/>
              </w:rPr>
              <w:t>47.</w:t>
            </w:r>
          </w:p>
        </w:tc>
        <w:tc>
          <w:tcPr>
            <w:tcW w:w="359" w:type="pct"/>
            <w:shd w:val="clear" w:color="auto" w:fill="auto"/>
          </w:tcPr>
          <w:p w14:paraId="1F907237"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37A6ECB" w14:textId="77777777" w:rsidR="007C187A" w:rsidRPr="00162FC5" w:rsidRDefault="007C187A" w:rsidP="00070098">
            <w:pPr>
              <w:pStyle w:val="NAZWA"/>
              <w:rPr>
                <w:rFonts w:ascii="Calibri" w:hAnsi="Calibri" w:cs="Calibri"/>
              </w:rPr>
            </w:pPr>
            <w:r w:rsidRPr="00162FC5">
              <w:rPr>
                <w:rFonts w:ascii="Calibri" w:hAnsi="Calibri" w:cs="Calibri"/>
              </w:rPr>
              <w:t xml:space="preserve">Marzena </w:t>
            </w:r>
            <w:proofErr w:type="spellStart"/>
            <w:r w:rsidRPr="00162FC5">
              <w:rPr>
                <w:rFonts w:ascii="Calibri" w:hAnsi="Calibri" w:cs="Calibri"/>
              </w:rPr>
              <w:t>Kiefer</w:t>
            </w:r>
            <w:proofErr w:type="spellEnd"/>
          </w:p>
        </w:tc>
        <w:tc>
          <w:tcPr>
            <w:tcW w:w="447" w:type="pct"/>
            <w:shd w:val="clear" w:color="auto" w:fill="auto"/>
          </w:tcPr>
          <w:p w14:paraId="0AF907D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EAD748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2F5C413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13E196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661FA2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7C7AE8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27F1AA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12D650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58AD0BD" w14:textId="77777777" w:rsidR="007C187A" w:rsidRPr="00162FC5" w:rsidRDefault="007C187A" w:rsidP="00070098">
            <w:pPr>
              <w:pStyle w:val="ROZPATRZENIE"/>
              <w:rPr>
                <w:rFonts w:ascii="Calibri" w:hAnsi="Calibri" w:cs="Calibri"/>
              </w:rPr>
            </w:pPr>
          </w:p>
          <w:p w14:paraId="5976966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5760DD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CFEECE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AAF0CF7" w14:textId="77777777" w:rsidTr="00C80A9B">
        <w:trPr>
          <w:trHeight w:val="782"/>
        </w:trPr>
        <w:tc>
          <w:tcPr>
            <w:tcW w:w="141" w:type="pct"/>
            <w:shd w:val="clear" w:color="auto" w:fill="auto"/>
          </w:tcPr>
          <w:p w14:paraId="18F053C0"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6C9B308" w14:textId="77777777" w:rsidR="007C187A" w:rsidRPr="00162FC5" w:rsidRDefault="007C187A" w:rsidP="00070098">
            <w:pPr>
              <w:pStyle w:val="DATA"/>
              <w:rPr>
                <w:rFonts w:ascii="Calibri" w:hAnsi="Calibri" w:cs="Calibri"/>
              </w:rPr>
            </w:pPr>
            <w:r w:rsidRPr="00162FC5">
              <w:rPr>
                <w:rFonts w:ascii="Calibri" w:hAnsi="Calibri" w:cs="Calibri"/>
              </w:rPr>
              <w:t>48.</w:t>
            </w:r>
          </w:p>
        </w:tc>
        <w:tc>
          <w:tcPr>
            <w:tcW w:w="359" w:type="pct"/>
            <w:shd w:val="clear" w:color="auto" w:fill="auto"/>
          </w:tcPr>
          <w:p w14:paraId="12E6224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21BDFEF9" w14:textId="77777777" w:rsidR="007C187A" w:rsidRPr="00162FC5" w:rsidRDefault="007C187A" w:rsidP="00070098">
            <w:pPr>
              <w:pStyle w:val="NAZWA"/>
              <w:rPr>
                <w:rFonts w:ascii="Calibri" w:hAnsi="Calibri" w:cs="Calibri"/>
              </w:rPr>
            </w:pPr>
            <w:r w:rsidRPr="00162FC5">
              <w:rPr>
                <w:rFonts w:ascii="Calibri" w:hAnsi="Calibri" w:cs="Calibri"/>
              </w:rPr>
              <w:t xml:space="preserve">Urszula </w:t>
            </w:r>
            <w:proofErr w:type="spellStart"/>
            <w:r w:rsidRPr="00162FC5">
              <w:rPr>
                <w:rFonts w:ascii="Calibri" w:hAnsi="Calibri" w:cs="Calibri"/>
              </w:rPr>
              <w:t>Poniatowa-Tyszka</w:t>
            </w:r>
            <w:proofErr w:type="spellEnd"/>
          </w:p>
        </w:tc>
        <w:tc>
          <w:tcPr>
            <w:tcW w:w="447" w:type="pct"/>
            <w:shd w:val="clear" w:color="auto" w:fill="auto"/>
          </w:tcPr>
          <w:p w14:paraId="10EB4FA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E5A9DA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55F7C3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B2D34A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04AC3D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F48C82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6337C5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035552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911245D" w14:textId="77777777" w:rsidR="007C187A" w:rsidRPr="00162FC5" w:rsidRDefault="007C187A" w:rsidP="00070098">
            <w:pPr>
              <w:pStyle w:val="ROZPATRZENIE"/>
              <w:rPr>
                <w:rFonts w:ascii="Calibri" w:hAnsi="Calibri" w:cs="Calibri"/>
              </w:rPr>
            </w:pPr>
          </w:p>
          <w:p w14:paraId="21AD0A8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678E77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75533B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923F3B8" w14:textId="77777777" w:rsidTr="00C80A9B">
        <w:trPr>
          <w:trHeight w:val="782"/>
        </w:trPr>
        <w:tc>
          <w:tcPr>
            <w:tcW w:w="141" w:type="pct"/>
            <w:shd w:val="clear" w:color="auto" w:fill="auto"/>
          </w:tcPr>
          <w:p w14:paraId="38912CC2"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46EDDD4" w14:textId="77777777" w:rsidR="007C187A" w:rsidRPr="00162FC5" w:rsidRDefault="007C187A" w:rsidP="00070098">
            <w:pPr>
              <w:pStyle w:val="DATA"/>
              <w:rPr>
                <w:rFonts w:ascii="Calibri" w:hAnsi="Calibri" w:cs="Calibri"/>
              </w:rPr>
            </w:pPr>
            <w:r w:rsidRPr="00162FC5">
              <w:rPr>
                <w:rFonts w:ascii="Calibri" w:hAnsi="Calibri" w:cs="Calibri"/>
              </w:rPr>
              <w:t>49.</w:t>
            </w:r>
          </w:p>
        </w:tc>
        <w:tc>
          <w:tcPr>
            <w:tcW w:w="359" w:type="pct"/>
            <w:shd w:val="clear" w:color="auto" w:fill="auto"/>
          </w:tcPr>
          <w:p w14:paraId="1C40CF35"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D59D8C6" w14:textId="77777777" w:rsidR="007C187A" w:rsidRPr="00162FC5" w:rsidRDefault="007C187A" w:rsidP="00070098">
            <w:pPr>
              <w:pStyle w:val="NAZWA"/>
              <w:rPr>
                <w:rFonts w:ascii="Calibri" w:hAnsi="Calibri" w:cs="Calibri"/>
              </w:rPr>
            </w:pPr>
            <w:r w:rsidRPr="00162FC5">
              <w:rPr>
                <w:rFonts w:ascii="Calibri" w:hAnsi="Calibri" w:cs="Calibri"/>
              </w:rPr>
              <w:t xml:space="preserve">Jacek </w:t>
            </w:r>
            <w:proofErr w:type="spellStart"/>
            <w:r w:rsidRPr="00162FC5">
              <w:rPr>
                <w:rFonts w:ascii="Calibri" w:hAnsi="Calibri" w:cs="Calibri"/>
              </w:rPr>
              <w:t>Wernicki</w:t>
            </w:r>
            <w:proofErr w:type="spellEnd"/>
          </w:p>
        </w:tc>
        <w:tc>
          <w:tcPr>
            <w:tcW w:w="447" w:type="pct"/>
            <w:shd w:val="clear" w:color="auto" w:fill="auto"/>
          </w:tcPr>
          <w:p w14:paraId="7ADE30C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902C82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AC5ED2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628526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3EE13B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F76DBD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DDDE10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40F0D1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076A1CB" w14:textId="77777777" w:rsidR="007C187A" w:rsidRPr="00162FC5" w:rsidRDefault="007C187A" w:rsidP="00070098">
            <w:pPr>
              <w:pStyle w:val="ROZPATRZENIE"/>
              <w:rPr>
                <w:rFonts w:ascii="Calibri" w:hAnsi="Calibri" w:cs="Calibri"/>
              </w:rPr>
            </w:pPr>
          </w:p>
          <w:p w14:paraId="4229D28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97F0A9E"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79C72D5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E96B58F" w14:textId="77777777" w:rsidTr="00C80A9B">
        <w:trPr>
          <w:trHeight w:val="782"/>
        </w:trPr>
        <w:tc>
          <w:tcPr>
            <w:tcW w:w="141" w:type="pct"/>
            <w:shd w:val="clear" w:color="auto" w:fill="auto"/>
          </w:tcPr>
          <w:p w14:paraId="2349B6D5"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DF7CCD0" w14:textId="77777777" w:rsidR="007C187A" w:rsidRPr="00162FC5" w:rsidRDefault="007C187A" w:rsidP="00070098">
            <w:pPr>
              <w:pStyle w:val="DATA"/>
              <w:rPr>
                <w:rFonts w:ascii="Calibri" w:hAnsi="Calibri" w:cs="Calibri"/>
              </w:rPr>
            </w:pPr>
            <w:r w:rsidRPr="00162FC5">
              <w:rPr>
                <w:rFonts w:ascii="Calibri" w:hAnsi="Calibri" w:cs="Calibri"/>
              </w:rPr>
              <w:t>50.</w:t>
            </w:r>
          </w:p>
        </w:tc>
        <w:tc>
          <w:tcPr>
            <w:tcW w:w="359" w:type="pct"/>
            <w:shd w:val="clear" w:color="auto" w:fill="auto"/>
          </w:tcPr>
          <w:p w14:paraId="067933B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2C09E88" w14:textId="77777777" w:rsidR="007C187A" w:rsidRPr="00162FC5" w:rsidRDefault="007C187A" w:rsidP="00070098">
            <w:pPr>
              <w:pStyle w:val="NAZWA"/>
              <w:rPr>
                <w:rFonts w:ascii="Calibri" w:hAnsi="Calibri" w:cs="Calibri"/>
              </w:rPr>
            </w:pPr>
            <w:r w:rsidRPr="00162FC5">
              <w:rPr>
                <w:rFonts w:ascii="Calibri" w:hAnsi="Calibri" w:cs="Calibri"/>
              </w:rPr>
              <w:t>Jarek Tyszka</w:t>
            </w:r>
          </w:p>
        </w:tc>
        <w:tc>
          <w:tcPr>
            <w:tcW w:w="447" w:type="pct"/>
            <w:shd w:val="clear" w:color="auto" w:fill="auto"/>
          </w:tcPr>
          <w:p w14:paraId="628EBF1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944CC2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F592AB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AC7B46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A61714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7433C5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96E61D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AAB801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05CF0A9" w14:textId="77777777" w:rsidR="007C187A" w:rsidRPr="00162FC5" w:rsidRDefault="007C187A" w:rsidP="00070098">
            <w:pPr>
              <w:pStyle w:val="ROZPATRZENIE"/>
              <w:rPr>
                <w:rFonts w:ascii="Calibri" w:hAnsi="Calibri" w:cs="Calibri"/>
              </w:rPr>
            </w:pPr>
          </w:p>
          <w:p w14:paraId="088926C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0A0D67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55164D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024AA73" w14:textId="77777777" w:rsidTr="00C80A9B">
        <w:trPr>
          <w:trHeight w:val="782"/>
        </w:trPr>
        <w:tc>
          <w:tcPr>
            <w:tcW w:w="141" w:type="pct"/>
            <w:shd w:val="clear" w:color="auto" w:fill="auto"/>
          </w:tcPr>
          <w:p w14:paraId="16BFED2E"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BFABEB6" w14:textId="77777777" w:rsidR="007C187A" w:rsidRPr="00162FC5" w:rsidRDefault="007C187A" w:rsidP="00070098">
            <w:pPr>
              <w:pStyle w:val="DATA"/>
              <w:rPr>
                <w:rFonts w:ascii="Calibri" w:hAnsi="Calibri" w:cs="Calibri"/>
              </w:rPr>
            </w:pPr>
            <w:r w:rsidRPr="00162FC5">
              <w:rPr>
                <w:rFonts w:ascii="Calibri" w:hAnsi="Calibri" w:cs="Calibri"/>
              </w:rPr>
              <w:t>51.</w:t>
            </w:r>
          </w:p>
        </w:tc>
        <w:tc>
          <w:tcPr>
            <w:tcW w:w="359" w:type="pct"/>
            <w:shd w:val="clear" w:color="auto" w:fill="auto"/>
          </w:tcPr>
          <w:p w14:paraId="3D7328C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5EFC4DE" w14:textId="77777777" w:rsidR="007C187A" w:rsidRPr="00162FC5" w:rsidRDefault="007C187A" w:rsidP="00070098">
            <w:pPr>
              <w:pStyle w:val="NAZWA"/>
              <w:rPr>
                <w:rFonts w:ascii="Calibri" w:hAnsi="Calibri" w:cs="Calibri"/>
              </w:rPr>
            </w:pPr>
            <w:r w:rsidRPr="00162FC5">
              <w:rPr>
                <w:rFonts w:ascii="Calibri" w:hAnsi="Calibri" w:cs="Calibri"/>
              </w:rPr>
              <w:t>Michał Siemiński</w:t>
            </w:r>
          </w:p>
        </w:tc>
        <w:tc>
          <w:tcPr>
            <w:tcW w:w="447" w:type="pct"/>
            <w:shd w:val="clear" w:color="auto" w:fill="auto"/>
          </w:tcPr>
          <w:p w14:paraId="5A602E1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6D455E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AF1932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0A73D7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AEF146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0EF1A4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FCFBB43"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F4FA5E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D9D2B7F" w14:textId="77777777" w:rsidR="007C187A" w:rsidRPr="00162FC5" w:rsidRDefault="007C187A" w:rsidP="00070098">
            <w:pPr>
              <w:pStyle w:val="ROZPATRZENIE"/>
              <w:rPr>
                <w:rFonts w:ascii="Calibri" w:hAnsi="Calibri" w:cs="Calibri"/>
              </w:rPr>
            </w:pPr>
          </w:p>
          <w:p w14:paraId="319A7C0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E951108"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7BB1662" w14:textId="30A83FD3"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2F56631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w:t>
            </w:r>
            <w:r w:rsidRPr="00162FC5">
              <w:rPr>
                <w:rFonts w:ascii="Calibri" w:hAnsi="Calibri" w:cs="Calibri"/>
              </w:rPr>
              <w:lastRenderedPageBreak/>
              <w:t>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F0CAEC3" w14:textId="77777777" w:rsidTr="00C80A9B">
        <w:trPr>
          <w:trHeight w:val="782"/>
        </w:trPr>
        <w:tc>
          <w:tcPr>
            <w:tcW w:w="141" w:type="pct"/>
            <w:shd w:val="clear" w:color="auto" w:fill="auto"/>
          </w:tcPr>
          <w:p w14:paraId="39ABB4A0"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B3D3678" w14:textId="77777777" w:rsidR="007C187A" w:rsidRPr="00162FC5" w:rsidRDefault="007C187A" w:rsidP="00070098">
            <w:pPr>
              <w:pStyle w:val="DATA"/>
              <w:rPr>
                <w:rFonts w:ascii="Calibri" w:hAnsi="Calibri" w:cs="Calibri"/>
              </w:rPr>
            </w:pPr>
            <w:r w:rsidRPr="00162FC5">
              <w:rPr>
                <w:rFonts w:ascii="Calibri" w:hAnsi="Calibri" w:cs="Calibri"/>
              </w:rPr>
              <w:t>52.</w:t>
            </w:r>
          </w:p>
        </w:tc>
        <w:tc>
          <w:tcPr>
            <w:tcW w:w="359" w:type="pct"/>
            <w:shd w:val="clear" w:color="auto" w:fill="auto"/>
          </w:tcPr>
          <w:p w14:paraId="465F52F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1FF92FE" w14:textId="77777777" w:rsidR="007C187A" w:rsidRPr="00162FC5" w:rsidRDefault="007C187A" w:rsidP="00070098">
            <w:pPr>
              <w:pStyle w:val="NAZWA"/>
              <w:rPr>
                <w:rFonts w:ascii="Calibri" w:hAnsi="Calibri" w:cs="Calibri"/>
              </w:rPr>
            </w:pPr>
            <w:r w:rsidRPr="00162FC5">
              <w:rPr>
                <w:rFonts w:ascii="Calibri" w:hAnsi="Calibri" w:cs="Calibri"/>
              </w:rPr>
              <w:t>Barbara Siemińska</w:t>
            </w:r>
          </w:p>
        </w:tc>
        <w:tc>
          <w:tcPr>
            <w:tcW w:w="447" w:type="pct"/>
            <w:shd w:val="clear" w:color="auto" w:fill="auto"/>
          </w:tcPr>
          <w:p w14:paraId="54B7075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CA28CF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306EE8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BFA2C4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7817B3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D606AC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6EE56C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083C00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96A74B4" w14:textId="77777777" w:rsidR="007C187A" w:rsidRPr="00162FC5" w:rsidRDefault="007C187A" w:rsidP="00070098">
            <w:pPr>
              <w:pStyle w:val="ROZPATRZENIE"/>
              <w:rPr>
                <w:rFonts w:ascii="Calibri" w:hAnsi="Calibri" w:cs="Calibri"/>
              </w:rPr>
            </w:pPr>
          </w:p>
          <w:p w14:paraId="340C050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C294C4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7615514" w14:textId="41A557D2"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1C09CD1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79392DE" w14:textId="77777777" w:rsidTr="00C80A9B">
        <w:trPr>
          <w:trHeight w:val="782"/>
        </w:trPr>
        <w:tc>
          <w:tcPr>
            <w:tcW w:w="141" w:type="pct"/>
            <w:shd w:val="clear" w:color="auto" w:fill="auto"/>
          </w:tcPr>
          <w:p w14:paraId="64994169"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66F396D" w14:textId="77777777" w:rsidR="007C187A" w:rsidRPr="00162FC5" w:rsidRDefault="007C187A" w:rsidP="00070098">
            <w:pPr>
              <w:pStyle w:val="DATA"/>
              <w:rPr>
                <w:rFonts w:ascii="Calibri" w:hAnsi="Calibri" w:cs="Calibri"/>
              </w:rPr>
            </w:pPr>
            <w:r w:rsidRPr="00162FC5">
              <w:rPr>
                <w:rFonts w:ascii="Calibri" w:hAnsi="Calibri" w:cs="Calibri"/>
              </w:rPr>
              <w:t>53.</w:t>
            </w:r>
          </w:p>
        </w:tc>
        <w:tc>
          <w:tcPr>
            <w:tcW w:w="359" w:type="pct"/>
            <w:shd w:val="clear" w:color="auto" w:fill="auto"/>
          </w:tcPr>
          <w:p w14:paraId="53FAF41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D733354" w14:textId="77777777" w:rsidR="007C187A" w:rsidRPr="00162FC5" w:rsidRDefault="007C187A" w:rsidP="00070098">
            <w:pPr>
              <w:pStyle w:val="NAZWA"/>
              <w:rPr>
                <w:rFonts w:ascii="Calibri" w:hAnsi="Calibri" w:cs="Calibri"/>
              </w:rPr>
            </w:pPr>
            <w:r w:rsidRPr="00162FC5">
              <w:rPr>
                <w:rFonts w:ascii="Calibri" w:hAnsi="Calibri" w:cs="Calibri"/>
              </w:rPr>
              <w:t>Elżbieta i Jerzy Sternik</w:t>
            </w:r>
          </w:p>
        </w:tc>
        <w:tc>
          <w:tcPr>
            <w:tcW w:w="447" w:type="pct"/>
            <w:shd w:val="clear" w:color="auto" w:fill="auto"/>
          </w:tcPr>
          <w:p w14:paraId="27850BF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628AC2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161B24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C00502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30F377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9CFA78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E5A8A9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2844EB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8CCF70F" w14:textId="77777777" w:rsidR="007C187A" w:rsidRPr="00162FC5" w:rsidRDefault="007C187A" w:rsidP="00070098">
            <w:pPr>
              <w:pStyle w:val="ROZPATRZENIE"/>
              <w:rPr>
                <w:rFonts w:ascii="Calibri" w:hAnsi="Calibri" w:cs="Calibri"/>
              </w:rPr>
            </w:pPr>
          </w:p>
          <w:p w14:paraId="5A2ECAD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028D3D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954370C" w14:textId="7F26E8C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3ED0B3E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w:t>
            </w:r>
            <w:r w:rsidRPr="00162FC5">
              <w:rPr>
                <w:rFonts w:ascii="Calibri" w:hAnsi="Calibri" w:cs="Calibri"/>
              </w:rPr>
              <w:lastRenderedPageBreak/>
              <w:t>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29812DD" w14:textId="77777777" w:rsidTr="00C80A9B">
        <w:trPr>
          <w:trHeight w:val="782"/>
        </w:trPr>
        <w:tc>
          <w:tcPr>
            <w:tcW w:w="141" w:type="pct"/>
            <w:shd w:val="clear" w:color="auto" w:fill="auto"/>
          </w:tcPr>
          <w:p w14:paraId="23762D9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7BF8C4B" w14:textId="77777777" w:rsidR="007C187A" w:rsidRPr="00162FC5" w:rsidRDefault="007C187A" w:rsidP="00070098">
            <w:pPr>
              <w:pStyle w:val="DATA"/>
              <w:rPr>
                <w:rFonts w:ascii="Calibri" w:hAnsi="Calibri" w:cs="Calibri"/>
              </w:rPr>
            </w:pPr>
            <w:r w:rsidRPr="00162FC5">
              <w:rPr>
                <w:rFonts w:ascii="Calibri" w:hAnsi="Calibri" w:cs="Calibri"/>
              </w:rPr>
              <w:t>54.</w:t>
            </w:r>
          </w:p>
        </w:tc>
        <w:tc>
          <w:tcPr>
            <w:tcW w:w="359" w:type="pct"/>
            <w:shd w:val="clear" w:color="auto" w:fill="auto"/>
          </w:tcPr>
          <w:p w14:paraId="5A75C095"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269FBD4" w14:textId="77777777" w:rsidR="007C187A" w:rsidRPr="00162FC5" w:rsidRDefault="007C187A" w:rsidP="00070098">
            <w:pPr>
              <w:pStyle w:val="NAZWA"/>
              <w:rPr>
                <w:rFonts w:ascii="Calibri" w:hAnsi="Calibri" w:cs="Calibri"/>
              </w:rPr>
            </w:pPr>
            <w:r w:rsidRPr="00162FC5">
              <w:rPr>
                <w:rFonts w:ascii="Calibri" w:hAnsi="Calibri" w:cs="Calibri"/>
              </w:rPr>
              <w:t xml:space="preserve">Jan Andrzej </w:t>
            </w:r>
            <w:proofErr w:type="spellStart"/>
            <w:r w:rsidRPr="00162FC5">
              <w:rPr>
                <w:rFonts w:ascii="Calibri" w:hAnsi="Calibri" w:cs="Calibri"/>
              </w:rPr>
              <w:t>Cupryjak</w:t>
            </w:r>
            <w:proofErr w:type="spellEnd"/>
          </w:p>
        </w:tc>
        <w:tc>
          <w:tcPr>
            <w:tcW w:w="447" w:type="pct"/>
            <w:shd w:val="clear" w:color="auto" w:fill="auto"/>
          </w:tcPr>
          <w:p w14:paraId="66EEDCD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49B027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9B976D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B106B7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FF7CD5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08C2D1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CA97EB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D6F7D1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91EA054" w14:textId="77777777" w:rsidR="007C187A" w:rsidRPr="00162FC5" w:rsidRDefault="007C187A" w:rsidP="00070098">
            <w:pPr>
              <w:pStyle w:val="ROZPATRZENIE"/>
              <w:rPr>
                <w:rFonts w:ascii="Calibri" w:hAnsi="Calibri" w:cs="Calibri"/>
              </w:rPr>
            </w:pPr>
          </w:p>
          <w:p w14:paraId="16F984D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D6A889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B06951A" w14:textId="12BD242A"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46930E4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w:t>
            </w:r>
            <w:r w:rsidRPr="00162FC5">
              <w:rPr>
                <w:rFonts w:ascii="Calibri" w:hAnsi="Calibri" w:cs="Calibri"/>
              </w:rPr>
              <w:lastRenderedPageBreak/>
              <w:t>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BC28FEB" w14:textId="77777777" w:rsidTr="00C80A9B">
        <w:trPr>
          <w:trHeight w:val="782"/>
        </w:trPr>
        <w:tc>
          <w:tcPr>
            <w:tcW w:w="141" w:type="pct"/>
            <w:shd w:val="clear" w:color="auto" w:fill="auto"/>
          </w:tcPr>
          <w:p w14:paraId="6F1863ED"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15BE6B6B" w14:textId="77777777" w:rsidR="007C187A" w:rsidRPr="00162FC5" w:rsidRDefault="007C187A" w:rsidP="00070098">
            <w:pPr>
              <w:pStyle w:val="DATA"/>
              <w:rPr>
                <w:rFonts w:ascii="Calibri" w:hAnsi="Calibri" w:cs="Calibri"/>
              </w:rPr>
            </w:pPr>
            <w:r w:rsidRPr="00162FC5">
              <w:rPr>
                <w:rFonts w:ascii="Calibri" w:hAnsi="Calibri" w:cs="Calibri"/>
              </w:rPr>
              <w:t>55.</w:t>
            </w:r>
          </w:p>
        </w:tc>
        <w:tc>
          <w:tcPr>
            <w:tcW w:w="359" w:type="pct"/>
            <w:shd w:val="clear" w:color="auto" w:fill="auto"/>
          </w:tcPr>
          <w:p w14:paraId="452BA62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6916462" w14:textId="77777777" w:rsidR="007C187A" w:rsidRPr="00162FC5" w:rsidRDefault="007C187A" w:rsidP="00070098">
            <w:pPr>
              <w:pStyle w:val="NAZWA"/>
              <w:rPr>
                <w:rFonts w:ascii="Calibri" w:hAnsi="Calibri" w:cs="Calibri"/>
              </w:rPr>
            </w:pPr>
            <w:r w:rsidRPr="00162FC5">
              <w:rPr>
                <w:rFonts w:ascii="Calibri" w:hAnsi="Calibri" w:cs="Calibri"/>
              </w:rPr>
              <w:t xml:space="preserve">Ewa </w:t>
            </w:r>
            <w:proofErr w:type="spellStart"/>
            <w:r w:rsidRPr="00162FC5">
              <w:rPr>
                <w:rFonts w:ascii="Calibri" w:hAnsi="Calibri" w:cs="Calibri"/>
              </w:rPr>
              <w:t>Cupryjak</w:t>
            </w:r>
            <w:proofErr w:type="spellEnd"/>
          </w:p>
        </w:tc>
        <w:tc>
          <w:tcPr>
            <w:tcW w:w="447" w:type="pct"/>
            <w:shd w:val="clear" w:color="auto" w:fill="auto"/>
          </w:tcPr>
          <w:p w14:paraId="02C4CB0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2ACE98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E88167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5D3DBE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BA9127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036A41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B41008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7BE51D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B57CA80" w14:textId="77777777" w:rsidR="007C187A" w:rsidRPr="00162FC5" w:rsidRDefault="007C187A" w:rsidP="00070098">
            <w:pPr>
              <w:pStyle w:val="ROZPATRZENIE"/>
              <w:rPr>
                <w:rFonts w:ascii="Calibri" w:hAnsi="Calibri" w:cs="Calibri"/>
              </w:rPr>
            </w:pPr>
          </w:p>
          <w:p w14:paraId="52007F5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8213910"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D971792" w14:textId="7D211B1F"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1870002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w:t>
            </w:r>
            <w:r w:rsidRPr="00162FC5">
              <w:rPr>
                <w:rFonts w:ascii="Calibri" w:hAnsi="Calibri" w:cs="Calibri"/>
              </w:rPr>
              <w:lastRenderedPageBreak/>
              <w:t>tereny usług edukacji, kultury i rozrywki oraz sportu i rekreacji, mają zapewnioną obsługę od dróg publicznych.</w:t>
            </w:r>
          </w:p>
        </w:tc>
      </w:tr>
      <w:tr w:rsidR="00162FC5" w:rsidRPr="00162FC5" w14:paraId="79A43696" w14:textId="77777777" w:rsidTr="00C80A9B">
        <w:trPr>
          <w:trHeight w:val="782"/>
        </w:trPr>
        <w:tc>
          <w:tcPr>
            <w:tcW w:w="141" w:type="pct"/>
            <w:shd w:val="clear" w:color="auto" w:fill="auto"/>
          </w:tcPr>
          <w:p w14:paraId="1217E33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9759631" w14:textId="77777777" w:rsidR="007C187A" w:rsidRPr="00162FC5" w:rsidRDefault="007C187A" w:rsidP="00070098">
            <w:pPr>
              <w:pStyle w:val="DATA"/>
              <w:rPr>
                <w:rFonts w:ascii="Calibri" w:hAnsi="Calibri" w:cs="Calibri"/>
              </w:rPr>
            </w:pPr>
            <w:r w:rsidRPr="00162FC5">
              <w:rPr>
                <w:rFonts w:ascii="Calibri" w:hAnsi="Calibri" w:cs="Calibri"/>
              </w:rPr>
              <w:t>56.</w:t>
            </w:r>
          </w:p>
        </w:tc>
        <w:tc>
          <w:tcPr>
            <w:tcW w:w="359" w:type="pct"/>
            <w:shd w:val="clear" w:color="auto" w:fill="auto"/>
          </w:tcPr>
          <w:p w14:paraId="6F0FB961"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947A770" w14:textId="77777777" w:rsidR="007C187A" w:rsidRPr="00162FC5" w:rsidRDefault="007C187A" w:rsidP="00070098">
            <w:pPr>
              <w:pStyle w:val="NAZWA"/>
              <w:rPr>
                <w:rFonts w:ascii="Calibri" w:hAnsi="Calibri" w:cs="Calibri"/>
              </w:rPr>
            </w:pPr>
            <w:r w:rsidRPr="00162FC5">
              <w:rPr>
                <w:rFonts w:ascii="Calibri" w:hAnsi="Calibri" w:cs="Calibri"/>
              </w:rPr>
              <w:t>Wojciech Podlewski</w:t>
            </w:r>
          </w:p>
        </w:tc>
        <w:tc>
          <w:tcPr>
            <w:tcW w:w="447" w:type="pct"/>
            <w:shd w:val="clear" w:color="auto" w:fill="auto"/>
          </w:tcPr>
          <w:p w14:paraId="5CEF4E6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3A0842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FFB0D8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D43F9A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3CE035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16301F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E4E2C2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800B77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E8A8F91" w14:textId="77777777" w:rsidR="007C187A" w:rsidRPr="00162FC5" w:rsidRDefault="007C187A" w:rsidP="00070098">
            <w:pPr>
              <w:pStyle w:val="ROZPATRZENIE"/>
              <w:rPr>
                <w:rFonts w:ascii="Calibri" w:hAnsi="Calibri" w:cs="Calibri"/>
              </w:rPr>
            </w:pPr>
          </w:p>
          <w:p w14:paraId="64B290E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16CF476"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BEB1BD9" w14:textId="7A1A797B"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45982A8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5E9AB77A" w14:textId="77777777" w:rsidTr="00C80A9B">
        <w:trPr>
          <w:trHeight w:val="782"/>
        </w:trPr>
        <w:tc>
          <w:tcPr>
            <w:tcW w:w="141" w:type="pct"/>
            <w:shd w:val="clear" w:color="auto" w:fill="auto"/>
          </w:tcPr>
          <w:p w14:paraId="2BCF058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0135785" w14:textId="77777777" w:rsidR="007C187A" w:rsidRPr="00162FC5" w:rsidRDefault="007C187A" w:rsidP="00070098">
            <w:pPr>
              <w:pStyle w:val="DATA"/>
              <w:rPr>
                <w:rFonts w:ascii="Calibri" w:hAnsi="Calibri" w:cs="Calibri"/>
              </w:rPr>
            </w:pPr>
            <w:r w:rsidRPr="00162FC5">
              <w:rPr>
                <w:rFonts w:ascii="Calibri" w:hAnsi="Calibri" w:cs="Calibri"/>
              </w:rPr>
              <w:t>57.</w:t>
            </w:r>
          </w:p>
        </w:tc>
        <w:tc>
          <w:tcPr>
            <w:tcW w:w="359" w:type="pct"/>
            <w:shd w:val="clear" w:color="auto" w:fill="auto"/>
          </w:tcPr>
          <w:p w14:paraId="4111567E"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12FFD0F" w14:textId="77777777" w:rsidR="007C187A" w:rsidRPr="00162FC5" w:rsidRDefault="007C187A" w:rsidP="00070098">
            <w:pPr>
              <w:pStyle w:val="NAZWA"/>
              <w:rPr>
                <w:rFonts w:ascii="Calibri" w:hAnsi="Calibri" w:cs="Calibri"/>
              </w:rPr>
            </w:pPr>
            <w:r w:rsidRPr="00162FC5">
              <w:rPr>
                <w:rFonts w:ascii="Calibri" w:hAnsi="Calibri" w:cs="Calibri"/>
              </w:rPr>
              <w:t>Ewa Iracka</w:t>
            </w:r>
          </w:p>
        </w:tc>
        <w:tc>
          <w:tcPr>
            <w:tcW w:w="447" w:type="pct"/>
            <w:shd w:val="clear" w:color="auto" w:fill="auto"/>
          </w:tcPr>
          <w:p w14:paraId="390C07C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D92791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73D2CF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0F3F5D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A2B5D0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C9D7FA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1382CB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319830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4C3EBF3" w14:textId="77777777" w:rsidR="007C187A" w:rsidRPr="00162FC5" w:rsidRDefault="007C187A" w:rsidP="00070098">
            <w:pPr>
              <w:pStyle w:val="ROZPATRZENIE"/>
              <w:rPr>
                <w:rFonts w:ascii="Calibri" w:hAnsi="Calibri" w:cs="Calibri"/>
              </w:rPr>
            </w:pPr>
          </w:p>
          <w:p w14:paraId="0B3F854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EE97B0B"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E2224F1" w14:textId="64B36263"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7EF02A7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6D47C7AE" w14:textId="77777777" w:rsidTr="00C80A9B">
        <w:trPr>
          <w:trHeight w:val="782"/>
        </w:trPr>
        <w:tc>
          <w:tcPr>
            <w:tcW w:w="141" w:type="pct"/>
            <w:shd w:val="clear" w:color="auto" w:fill="auto"/>
          </w:tcPr>
          <w:p w14:paraId="707DBAD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2754C5B" w14:textId="77777777" w:rsidR="007C187A" w:rsidRPr="00162FC5" w:rsidRDefault="007C187A" w:rsidP="00070098">
            <w:pPr>
              <w:pStyle w:val="DATA"/>
              <w:rPr>
                <w:rFonts w:ascii="Calibri" w:hAnsi="Calibri" w:cs="Calibri"/>
              </w:rPr>
            </w:pPr>
            <w:r w:rsidRPr="00162FC5">
              <w:rPr>
                <w:rFonts w:ascii="Calibri" w:hAnsi="Calibri" w:cs="Calibri"/>
              </w:rPr>
              <w:t>58.</w:t>
            </w:r>
          </w:p>
        </w:tc>
        <w:tc>
          <w:tcPr>
            <w:tcW w:w="359" w:type="pct"/>
            <w:shd w:val="clear" w:color="auto" w:fill="auto"/>
          </w:tcPr>
          <w:p w14:paraId="08FF03E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A462570" w14:textId="77777777" w:rsidR="007C187A" w:rsidRPr="00162FC5" w:rsidRDefault="007C187A" w:rsidP="00070098">
            <w:pPr>
              <w:pStyle w:val="NAZWA"/>
              <w:rPr>
                <w:rFonts w:ascii="Calibri" w:hAnsi="Calibri" w:cs="Calibri"/>
              </w:rPr>
            </w:pPr>
            <w:r w:rsidRPr="00162FC5">
              <w:rPr>
                <w:rFonts w:ascii="Calibri" w:hAnsi="Calibri" w:cs="Calibri"/>
              </w:rPr>
              <w:t>Krzysztof Wiśniewski</w:t>
            </w:r>
          </w:p>
        </w:tc>
        <w:tc>
          <w:tcPr>
            <w:tcW w:w="447" w:type="pct"/>
            <w:shd w:val="clear" w:color="auto" w:fill="auto"/>
          </w:tcPr>
          <w:p w14:paraId="3017161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0B6AF5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B709D2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A49BC2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9C336F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121BBE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631D8D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158A71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10F13C7" w14:textId="77777777" w:rsidR="007C187A" w:rsidRPr="00162FC5" w:rsidRDefault="007C187A" w:rsidP="00070098">
            <w:pPr>
              <w:pStyle w:val="ROZPATRZENIE"/>
              <w:rPr>
                <w:rFonts w:ascii="Calibri" w:hAnsi="Calibri" w:cs="Calibri"/>
              </w:rPr>
            </w:pPr>
          </w:p>
          <w:p w14:paraId="3A767B8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E6DD9C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747EC7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A4EE837" w14:textId="77777777" w:rsidTr="00C80A9B">
        <w:trPr>
          <w:trHeight w:val="782"/>
        </w:trPr>
        <w:tc>
          <w:tcPr>
            <w:tcW w:w="141" w:type="pct"/>
            <w:shd w:val="clear" w:color="auto" w:fill="auto"/>
          </w:tcPr>
          <w:p w14:paraId="75C4435C"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5592905" w14:textId="77777777" w:rsidR="007C187A" w:rsidRPr="00162FC5" w:rsidRDefault="007C187A" w:rsidP="00070098">
            <w:pPr>
              <w:pStyle w:val="DATA"/>
              <w:rPr>
                <w:rFonts w:ascii="Calibri" w:hAnsi="Calibri" w:cs="Calibri"/>
              </w:rPr>
            </w:pPr>
            <w:r w:rsidRPr="00162FC5">
              <w:rPr>
                <w:rFonts w:ascii="Calibri" w:hAnsi="Calibri" w:cs="Calibri"/>
              </w:rPr>
              <w:t>59.</w:t>
            </w:r>
          </w:p>
        </w:tc>
        <w:tc>
          <w:tcPr>
            <w:tcW w:w="359" w:type="pct"/>
            <w:shd w:val="clear" w:color="auto" w:fill="auto"/>
          </w:tcPr>
          <w:p w14:paraId="48875D6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C167E21" w14:textId="77777777" w:rsidR="007C187A" w:rsidRPr="00162FC5" w:rsidRDefault="007C187A" w:rsidP="00070098">
            <w:pPr>
              <w:pStyle w:val="NAZWA"/>
              <w:rPr>
                <w:rFonts w:ascii="Calibri" w:hAnsi="Calibri" w:cs="Calibri"/>
              </w:rPr>
            </w:pPr>
            <w:r w:rsidRPr="00162FC5">
              <w:rPr>
                <w:rFonts w:ascii="Calibri" w:hAnsi="Calibri" w:cs="Calibri"/>
              </w:rPr>
              <w:t xml:space="preserve">Konrad </w:t>
            </w:r>
            <w:proofErr w:type="spellStart"/>
            <w:r w:rsidRPr="00162FC5">
              <w:rPr>
                <w:rFonts w:ascii="Calibri" w:hAnsi="Calibri" w:cs="Calibri"/>
              </w:rPr>
              <w:t>Zondej</w:t>
            </w:r>
            <w:proofErr w:type="spellEnd"/>
          </w:p>
        </w:tc>
        <w:tc>
          <w:tcPr>
            <w:tcW w:w="447" w:type="pct"/>
            <w:shd w:val="clear" w:color="auto" w:fill="auto"/>
          </w:tcPr>
          <w:p w14:paraId="55F15F5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7E2DAD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4F2C60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0A38C1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D41A21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9F37F5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D689DD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17C49A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821572B" w14:textId="77777777" w:rsidR="007C187A" w:rsidRPr="00162FC5" w:rsidRDefault="007C187A" w:rsidP="00070098">
            <w:pPr>
              <w:pStyle w:val="ROZPATRZENIE"/>
              <w:rPr>
                <w:rFonts w:ascii="Calibri" w:hAnsi="Calibri" w:cs="Calibri"/>
              </w:rPr>
            </w:pPr>
          </w:p>
          <w:p w14:paraId="0219D083"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3360D46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4C26B90" w14:textId="7777777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51A5377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6408172" w14:textId="77777777" w:rsidTr="00C80A9B">
        <w:trPr>
          <w:trHeight w:val="782"/>
        </w:trPr>
        <w:tc>
          <w:tcPr>
            <w:tcW w:w="141" w:type="pct"/>
            <w:shd w:val="clear" w:color="auto" w:fill="auto"/>
          </w:tcPr>
          <w:p w14:paraId="502F6118"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4ACAAC3" w14:textId="77777777" w:rsidR="007C187A" w:rsidRPr="00162FC5" w:rsidRDefault="007C187A" w:rsidP="00070098">
            <w:pPr>
              <w:pStyle w:val="DATA"/>
              <w:rPr>
                <w:rFonts w:ascii="Calibri" w:hAnsi="Calibri" w:cs="Calibri"/>
              </w:rPr>
            </w:pPr>
            <w:r w:rsidRPr="00162FC5">
              <w:rPr>
                <w:rFonts w:ascii="Calibri" w:hAnsi="Calibri" w:cs="Calibri"/>
              </w:rPr>
              <w:t>60.</w:t>
            </w:r>
          </w:p>
        </w:tc>
        <w:tc>
          <w:tcPr>
            <w:tcW w:w="359" w:type="pct"/>
            <w:shd w:val="clear" w:color="auto" w:fill="auto"/>
          </w:tcPr>
          <w:p w14:paraId="2F1FDAE6"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41D7E25" w14:textId="77777777" w:rsidR="007C187A" w:rsidRPr="00162FC5" w:rsidRDefault="007C187A" w:rsidP="00070098">
            <w:pPr>
              <w:pStyle w:val="NAZWA"/>
              <w:rPr>
                <w:rFonts w:ascii="Calibri" w:hAnsi="Calibri" w:cs="Calibri"/>
              </w:rPr>
            </w:pPr>
            <w:r w:rsidRPr="00162FC5">
              <w:rPr>
                <w:rFonts w:ascii="Calibri" w:hAnsi="Calibri" w:cs="Calibri"/>
              </w:rPr>
              <w:t xml:space="preserve">Aneta </w:t>
            </w:r>
            <w:proofErr w:type="spellStart"/>
            <w:r w:rsidRPr="00162FC5">
              <w:rPr>
                <w:rFonts w:ascii="Calibri" w:hAnsi="Calibri" w:cs="Calibri"/>
              </w:rPr>
              <w:t>Onysik</w:t>
            </w:r>
            <w:proofErr w:type="spellEnd"/>
          </w:p>
        </w:tc>
        <w:tc>
          <w:tcPr>
            <w:tcW w:w="447" w:type="pct"/>
            <w:shd w:val="clear" w:color="auto" w:fill="auto"/>
          </w:tcPr>
          <w:p w14:paraId="2A7D546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51C53D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AC8C66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36F535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0DC7A0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543624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51ED713"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B2DC91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6888BB7" w14:textId="77777777" w:rsidR="007C187A" w:rsidRPr="00162FC5" w:rsidRDefault="007C187A" w:rsidP="00070098">
            <w:pPr>
              <w:pStyle w:val="ROZPATRZENIE"/>
              <w:rPr>
                <w:rFonts w:ascii="Calibri" w:hAnsi="Calibri" w:cs="Calibri"/>
              </w:rPr>
            </w:pPr>
          </w:p>
          <w:p w14:paraId="7F64B7D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5ED43BD"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w:t>
            </w:r>
            <w:r w:rsidRPr="00162FC5">
              <w:rPr>
                <w:rFonts w:ascii="Calibri" w:hAnsi="Calibri" w:cs="Calibri"/>
              </w:rPr>
              <w:lastRenderedPageBreak/>
              <w:t>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A4C901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1B8C914" w14:textId="77777777" w:rsidTr="00C80A9B">
        <w:trPr>
          <w:trHeight w:val="782"/>
        </w:trPr>
        <w:tc>
          <w:tcPr>
            <w:tcW w:w="141" w:type="pct"/>
            <w:shd w:val="clear" w:color="auto" w:fill="auto"/>
          </w:tcPr>
          <w:p w14:paraId="63B2CA0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CFC6F2A" w14:textId="77777777" w:rsidR="007C187A" w:rsidRPr="00162FC5" w:rsidRDefault="007C187A" w:rsidP="00070098">
            <w:pPr>
              <w:pStyle w:val="DATA"/>
              <w:rPr>
                <w:rFonts w:ascii="Calibri" w:hAnsi="Calibri" w:cs="Calibri"/>
              </w:rPr>
            </w:pPr>
            <w:r w:rsidRPr="00162FC5">
              <w:rPr>
                <w:rFonts w:ascii="Calibri" w:hAnsi="Calibri" w:cs="Calibri"/>
              </w:rPr>
              <w:t>61.</w:t>
            </w:r>
          </w:p>
        </w:tc>
        <w:tc>
          <w:tcPr>
            <w:tcW w:w="359" w:type="pct"/>
            <w:shd w:val="clear" w:color="auto" w:fill="auto"/>
          </w:tcPr>
          <w:p w14:paraId="5B41803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ADF9AC9" w14:textId="77777777" w:rsidR="007C187A" w:rsidRPr="00162FC5" w:rsidRDefault="007C187A" w:rsidP="00070098">
            <w:pPr>
              <w:pStyle w:val="NAZWA"/>
              <w:rPr>
                <w:rFonts w:ascii="Calibri" w:hAnsi="Calibri" w:cs="Calibri"/>
              </w:rPr>
            </w:pPr>
            <w:r w:rsidRPr="00162FC5">
              <w:rPr>
                <w:rFonts w:ascii="Calibri" w:hAnsi="Calibri" w:cs="Calibri"/>
              </w:rPr>
              <w:t>Kamila Cichocka</w:t>
            </w:r>
          </w:p>
        </w:tc>
        <w:tc>
          <w:tcPr>
            <w:tcW w:w="447" w:type="pct"/>
            <w:shd w:val="clear" w:color="auto" w:fill="auto"/>
          </w:tcPr>
          <w:p w14:paraId="6F41F9B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114F21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2B9725E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09603C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61CDD7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C68D9B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D7570B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D72D70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9B015C3" w14:textId="77777777" w:rsidR="007C187A" w:rsidRPr="00162FC5" w:rsidRDefault="007C187A" w:rsidP="00070098">
            <w:pPr>
              <w:pStyle w:val="ROZPATRZENIE"/>
              <w:rPr>
                <w:rFonts w:ascii="Calibri" w:hAnsi="Calibri" w:cs="Calibri"/>
              </w:rPr>
            </w:pPr>
          </w:p>
          <w:p w14:paraId="033FBB1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EF97F1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48D09A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w:t>
            </w:r>
            <w:r w:rsidRPr="00162FC5">
              <w:rPr>
                <w:rFonts w:ascii="Calibri" w:hAnsi="Calibri" w:cs="Calibri"/>
              </w:rPr>
              <w:lastRenderedPageBreak/>
              <w:t>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F7D4809" w14:textId="77777777" w:rsidTr="00C80A9B">
        <w:trPr>
          <w:trHeight w:val="782"/>
        </w:trPr>
        <w:tc>
          <w:tcPr>
            <w:tcW w:w="141" w:type="pct"/>
            <w:shd w:val="clear" w:color="auto" w:fill="auto"/>
          </w:tcPr>
          <w:p w14:paraId="1906C395"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389F143" w14:textId="77777777" w:rsidR="007C187A" w:rsidRPr="00162FC5" w:rsidRDefault="007C187A" w:rsidP="00070098">
            <w:pPr>
              <w:pStyle w:val="DATA"/>
              <w:rPr>
                <w:rFonts w:ascii="Calibri" w:hAnsi="Calibri" w:cs="Calibri"/>
              </w:rPr>
            </w:pPr>
            <w:r w:rsidRPr="00162FC5">
              <w:rPr>
                <w:rFonts w:ascii="Calibri" w:hAnsi="Calibri" w:cs="Calibri"/>
              </w:rPr>
              <w:t>62.</w:t>
            </w:r>
          </w:p>
        </w:tc>
        <w:tc>
          <w:tcPr>
            <w:tcW w:w="359" w:type="pct"/>
            <w:shd w:val="clear" w:color="auto" w:fill="auto"/>
          </w:tcPr>
          <w:p w14:paraId="4DF971C7"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58EC258" w14:textId="77777777" w:rsidR="007C187A" w:rsidRPr="00162FC5" w:rsidRDefault="007C187A" w:rsidP="00070098">
            <w:pPr>
              <w:pStyle w:val="NAZWA"/>
              <w:rPr>
                <w:rFonts w:ascii="Calibri" w:hAnsi="Calibri" w:cs="Calibri"/>
              </w:rPr>
            </w:pPr>
            <w:r w:rsidRPr="00162FC5">
              <w:rPr>
                <w:rFonts w:ascii="Calibri" w:hAnsi="Calibri" w:cs="Calibri"/>
              </w:rPr>
              <w:t xml:space="preserve">Karol </w:t>
            </w:r>
            <w:proofErr w:type="spellStart"/>
            <w:r w:rsidRPr="00162FC5">
              <w:rPr>
                <w:rFonts w:ascii="Calibri" w:hAnsi="Calibri" w:cs="Calibri"/>
              </w:rPr>
              <w:t>Zandej</w:t>
            </w:r>
            <w:proofErr w:type="spellEnd"/>
          </w:p>
        </w:tc>
        <w:tc>
          <w:tcPr>
            <w:tcW w:w="447" w:type="pct"/>
            <w:shd w:val="clear" w:color="auto" w:fill="auto"/>
          </w:tcPr>
          <w:p w14:paraId="00C2AF1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7C4E33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74CD21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924113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7B4936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587303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E5122A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9ABC3A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D7CB23B" w14:textId="77777777" w:rsidR="007C187A" w:rsidRPr="00162FC5" w:rsidRDefault="007C187A" w:rsidP="00070098">
            <w:pPr>
              <w:pStyle w:val="ROZPATRZENIE"/>
              <w:rPr>
                <w:rFonts w:ascii="Calibri" w:hAnsi="Calibri" w:cs="Calibri"/>
              </w:rPr>
            </w:pPr>
          </w:p>
          <w:p w14:paraId="33CE6AD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0E64348"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CAFCDF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w:t>
            </w:r>
            <w:r w:rsidRPr="00162FC5">
              <w:rPr>
                <w:rFonts w:ascii="Calibri" w:hAnsi="Calibri" w:cs="Calibri"/>
              </w:rPr>
              <w:lastRenderedPageBreak/>
              <w:t>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3E95033" w14:textId="77777777" w:rsidTr="00C80A9B">
        <w:trPr>
          <w:trHeight w:val="782"/>
        </w:trPr>
        <w:tc>
          <w:tcPr>
            <w:tcW w:w="141" w:type="pct"/>
            <w:shd w:val="clear" w:color="auto" w:fill="auto"/>
          </w:tcPr>
          <w:p w14:paraId="744149D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7BBF098" w14:textId="77777777" w:rsidR="007C187A" w:rsidRPr="00162FC5" w:rsidRDefault="007C187A" w:rsidP="00070098">
            <w:pPr>
              <w:pStyle w:val="DATA"/>
              <w:rPr>
                <w:rFonts w:ascii="Calibri" w:hAnsi="Calibri" w:cs="Calibri"/>
              </w:rPr>
            </w:pPr>
            <w:r w:rsidRPr="00162FC5">
              <w:rPr>
                <w:rFonts w:ascii="Calibri" w:hAnsi="Calibri" w:cs="Calibri"/>
              </w:rPr>
              <w:t>63.</w:t>
            </w:r>
          </w:p>
        </w:tc>
        <w:tc>
          <w:tcPr>
            <w:tcW w:w="359" w:type="pct"/>
            <w:shd w:val="clear" w:color="auto" w:fill="auto"/>
          </w:tcPr>
          <w:p w14:paraId="50099F01"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C25D483" w14:textId="77777777" w:rsidR="007C187A" w:rsidRPr="00162FC5" w:rsidRDefault="007C187A" w:rsidP="00070098">
            <w:pPr>
              <w:pStyle w:val="NAZWA"/>
              <w:rPr>
                <w:rFonts w:ascii="Calibri" w:hAnsi="Calibri" w:cs="Calibri"/>
              </w:rPr>
            </w:pPr>
            <w:r w:rsidRPr="00162FC5">
              <w:rPr>
                <w:rFonts w:ascii="Calibri" w:hAnsi="Calibri" w:cs="Calibri"/>
              </w:rPr>
              <w:t>Alina Smolarek</w:t>
            </w:r>
          </w:p>
        </w:tc>
        <w:tc>
          <w:tcPr>
            <w:tcW w:w="447" w:type="pct"/>
            <w:shd w:val="clear" w:color="auto" w:fill="auto"/>
          </w:tcPr>
          <w:p w14:paraId="725675A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9EDC17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1230A7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854EE7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D4D1B6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22125E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CB7961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A069AC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A6D49DE" w14:textId="77777777" w:rsidR="007C187A" w:rsidRPr="00162FC5" w:rsidRDefault="007C187A" w:rsidP="00070098">
            <w:pPr>
              <w:pStyle w:val="ROZPATRZENIE"/>
              <w:rPr>
                <w:rFonts w:ascii="Calibri" w:hAnsi="Calibri" w:cs="Calibri"/>
              </w:rPr>
            </w:pPr>
          </w:p>
          <w:p w14:paraId="2DB7A79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9A5DCF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B1AF301"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86A8937" w14:textId="77777777" w:rsidTr="00C80A9B">
        <w:trPr>
          <w:trHeight w:val="782"/>
        </w:trPr>
        <w:tc>
          <w:tcPr>
            <w:tcW w:w="141" w:type="pct"/>
            <w:shd w:val="clear" w:color="auto" w:fill="auto"/>
          </w:tcPr>
          <w:p w14:paraId="28B6581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65F5B73" w14:textId="77777777" w:rsidR="007C187A" w:rsidRPr="00162FC5" w:rsidRDefault="007C187A" w:rsidP="00070098">
            <w:pPr>
              <w:pStyle w:val="DATA"/>
              <w:rPr>
                <w:rFonts w:ascii="Calibri" w:hAnsi="Calibri" w:cs="Calibri"/>
              </w:rPr>
            </w:pPr>
            <w:r w:rsidRPr="00162FC5">
              <w:rPr>
                <w:rFonts w:ascii="Calibri" w:hAnsi="Calibri" w:cs="Calibri"/>
              </w:rPr>
              <w:t>64.</w:t>
            </w:r>
          </w:p>
        </w:tc>
        <w:tc>
          <w:tcPr>
            <w:tcW w:w="359" w:type="pct"/>
            <w:shd w:val="clear" w:color="auto" w:fill="auto"/>
          </w:tcPr>
          <w:p w14:paraId="434441D7"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2C9EA0B6" w14:textId="77777777" w:rsidR="007C187A" w:rsidRPr="00162FC5" w:rsidRDefault="007C187A" w:rsidP="00070098">
            <w:pPr>
              <w:pStyle w:val="NAZWA"/>
              <w:rPr>
                <w:rFonts w:ascii="Calibri" w:hAnsi="Calibri" w:cs="Calibri"/>
              </w:rPr>
            </w:pPr>
            <w:r w:rsidRPr="00162FC5">
              <w:rPr>
                <w:rFonts w:ascii="Calibri" w:hAnsi="Calibri" w:cs="Calibri"/>
              </w:rPr>
              <w:t>Marek Smolarek</w:t>
            </w:r>
          </w:p>
        </w:tc>
        <w:tc>
          <w:tcPr>
            <w:tcW w:w="447" w:type="pct"/>
            <w:shd w:val="clear" w:color="auto" w:fill="auto"/>
          </w:tcPr>
          <w:p w14:paraId="5C88242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DDFFBA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4C62FC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224A85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359BA8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456F45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6E7954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D56941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D7B30C1" w14:textId="77777777" w:rsidR="007C187A" w:rsidRPr="00162FC5" w:rsidRDefault="007C187A" w:rsidP="00070098">
            <w:pPr>
              <w:pStyle w:val="ROZPATRZENIE"/>
              <w:rPr>
                <w:rFonts w:ascii="Calibri" w:hAnsi="Calibri" w:cs="Calibri"/>
              </w:rPr>
            </w:pPr>
          </w:p>
          <w:p w14:paraId="7A0A618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B4D981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AD1A9C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2F42074" w14:textId="77777777" w:rsidTr="00C80A9B">
        <w:trPr>
          <w:trHeight w:val="782"/>
        </w:trPr>
        <w:tc>
          <w:tcPr>
            <w:tcW w:w="141" w:type="pct"/>
            <w:shd w:val="clear" w:color="auto" w:fill="auto"/>
          </w:tcPr>
          <w:p w14:paraId="7A1EC1B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8F9A4C8" w14:textId="77777777" w:rsidR="007C187A" w:rsidRPr="00162FC5" w:rsidRDefault="007C187A" w:rsidP="00070098">
            <w:pPr>
              <w:pStyle w:val="DATA"/>
              <w:rPr>
                <w:rFonts w:ascii="Calibri" w:hAnsi="Calibri" w:cs="Calibri"/>
              </w:rPr>
            </w:pPr>
            <w:r w:rsidRPr="00162FC5">
              <w:rPr>
                <w:rFonts w:ascii="Calibri" w:hAnsi="Calibri" w:cs="Calibri"/>
              </w:rPr>
              <w:t>65.</w:t>
            </w:r>
          </w:p>
        </w:tc>
        <w:tc>
          <w:tcPr>
            <w:tcW w:w="359" w:type="pct"/>
            <w:shd w:val="clear" w:color="auto" w:fill="auto"/>
          </w:tcPr>
          <w:p w14:paraId="6C333B56"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478324E" w14:textId="77777777" w:rsidR="007C187A" w:rsidRPr="00162FC5" w:rsidRDefault="007C187A" w:rsidP="00070098">
            <w:pPr>
              <w:pStyle w:val="NAZWA"/>
              <w:rPr>
                <w:rFonts w:ascii="Calibri" w:hAnsi="Calibri" w:cs="Calibri"/>
              </w:rPr>
            </w:pPr>
            <w:r w:rsidRPr="00162FC5">
              <w:rPr>
                <w:rFonts w:ascii="Calibri" w:hAnsi="Calibri" w:cs="Calibri"/>
              </w:rPr>
              <w:t>Małgorzata Żak</w:t>
            </w:r>
          </w:p>
        </w:tc>
        <w:tc>
          <w:tcPr>
            <w:tcW w:w="447" w:type="pct"/>
            <w:shd w:val="clear" w:color="auto" w:fill="auto"/>
          </w:tcPr>
          <w:p w14:paraId="122E88B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E3FBF0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E9054A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20B32E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2AB906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AD038E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124D70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D5B10B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99C69FD" w14:textId="77777777" w:rsidR="007C187A" w:rsidRPr="00162FC5" w:rsidRDefault="007C187A" w:rsidP="00070098">
            <w:pPr>
              <w:pStyle w:val="ROZPATRZENIE"/>
              <w:rPr>
                <w:rFonts w:ascii="Calibri" w:hAnsi="Calibri" w:cs="Calibri"/>
              </w:rPr>
            </w:pPr>
          </w:p>
          <w:p w14:paraId="709ACE8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DF1CCAF"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404645E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328D8C0" w14:textId="77777777" w:rsidTr="00C80A9B">
        <w:trPr>
          <w:trHeight w:val="782"/>
        </w:trPr>
        <w:tc>
          <w:tcPr>
            <w:tcW w:w="141" w:type="pct"/>
            <w:shd w:val="clear" w:color="auto" w:fill="auto"/>
          </w:tcPr>
          <w:p w14:paraId="4A8E002B"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4A95F64" w14:textId="77777777" w:rsidR="007C187A" w:rsidRPr="00162FC5" w:rsidRDefault="007C187A" w:rsidP="00070098">
            <w:pPr>
              <w:pStyle w:val="DATA"/>
              <w:rPr>
                <w:rFonts w:ascii="Calibri" w:hAnsi="Calibri" w:cs="Calibri"/>
              </w:rPr>
            </w:pPr>
            <w:r w:rsidRPr="00162FC5">
              <w:rPr>
                <w:rFonts w:ascii="Calibri" w:hAnsi="Calibri" w:cs="Calibri"/>
              </w:rPr>
              <w:t>66.</w:t>
            </w:r>
          </w:p>
        </w:tc>
        <w:tc>
          <w:tcPr>
            <w:tcW w:w="359" w:type="pct"/>
            <w:shd w:val="clear" w:color="auto" w:fill="auto"/>
          </w:tcPr>
          <w:p w14:paraId="30BD5D2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BAAF170" w14:textId="77777777" w:rsidR="007C187A" w:rsidRPr="00162FC5" w:rsidRDefault="007C187A" w:rsidP="00070098">
            <w:pPr>
              <w:pStyle w:val="NAZWA"/>
              <w:rPr>
                <w:rFonts w:ascii="Calibri" w:hAnsi="Calibri" w:cs="Calibri"/>
              </w:rPr>
            </w:pPr>
            <w:r w:rsidRPr="00162FC5">
              <w:rPr>
                <w:rFonts w:ascii="Calibri" w:hAnsi="Calibri" w:cs="Calibri"/>
              </w:rPr>
              <w:t>Grażyna Kurtyka</w:t>
            </w:r>
          </w:p>
        </w:tc>
        <w:tc>
          <w:tcPr>
            <w:tcW w:w="447" w:type="pct"/>
            <w:shd w:val="clear" w:color="auto" w:fill="auto"/>
          </w:tcPr>
          <w:p w14:paraId="17FD3AD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8C72C5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BFCBE1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A15C3A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FFF160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7FD3E9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957399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2483C2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83975A4" w14:textId="77777777" w:rsidR="007C187A" w:rsidRPr="00162FC5" w:rsidRDefault="007C187A" w:rsidP="00070098">
            <w:pPr>
              <w:pStyle w:val="ROZPATRZENIE"/>
              <w:rPr>
                <w:rFonts w:ascii="Calibri" w:hAnsi="Calibri" w:cs="Calibri"/>
              </w:rPr>
            </w:pPr>
          </w:p>
          <w:p w14:paraId="4F6318F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7C2072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9998FA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75C2032" w14:textId="77777777" w:rsidTr="00C80A9B">
        <w:trPr>
          <w:trHeight w:val="782"/>
        </w:trPr>
        <w:tc>
          <w:tcPr>
            <w:tcW w:w="141" w:type="pct"/>
            <w:shd w:val="clear" w:color="auto" w:fill="auto"/>
          </w:tcPr>
          <w:p w14:paraId="01102ADA"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4488C4A" w14:textId="77777777" w:rsidR="007C187A" w:rsidRPr="00162FC5" w:rsidRDefault="007C187A" w:rsidP="00070098">
            <w:pPr>
              <w:pStyle w:val="DATA"/>
              <w:rPr>
                <w:rFonts w:ascii="Calibri" w:hAnsi="Calibri" w:cs="Calibri"/>
              </w:rPr>
            </w:pPr>
            <w:r w:rsidRPr="00162FC5">
              <w:rPr>
                <w:rFonts w:ascii="Calibri" w:hAnsi="Calibri" w:cs="Calibri"/>
              </w:rPr>
              <w:t>67.</w:t>
            </w:r>
          </w:p>
        </w:tc>
        <w:tc>
          <w:tcPr>
            <w:tcW w:w="359" w:type="pct"/>
            <w:shd w:val="clear" w:color="auto" w:fill="auto"/>
          </w:tcPr>
          <w:p w14:paraId="4E3ADB55"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2FD3920" w14:textId="77777777" w:rsidR="007C187A" w:rsidRPr="00162FC5" w:rsidRDefault="007C187A" w:rsidP="00070098">
            <w:pPr>
              <w:pStyle w:val="NAZWA"/>
              <w:rPr>
                <w:rFonts w:ascii="Calibri" w:hAnsi="Calibri" w:cs="Calibri"/>
              </w:rPr>
            </w:pPr>
            <w:r w:rsidRPr="00162FC5">
              <w:rPr>
                <w:rFonts w:ascii="Calibri" w:hAnsi="Calibri" w:cs="Calibri"/>
              </w:rPr>
              <w:t>Teresa Wyszyńska</w:t>
            </w:r>
          </w:p>
        </w:tc>
        <w:tc>
          <w:tcPr>
            <w:tcW w:w="447" w:type="pct"/>
            <w:shd w:val="clear" w:color="auto" w:fill="auto"/>
          </w:tcPr>
          <w:p w14:paraId="0785540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0F5240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773DCB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2E7067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3F0B14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3CD5EF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8C0D45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89FDB3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7A88D63" w14:textId="77777777" w:rsidR="007C187A" w:rsidRPr="00162FC5" w:rsidRDefault="007C187A" w:rsidP="00070098">
            <w:pPr>
              <w:pStyle w:val="ROZPATRZENIE"/>
              <w:rPr>
                <w:rFonts w:ascii="Calibri" w:hAnsi="Calibri" w:cs="Calibri"/>
              </w:rPr>
            </w:pPr>
          </w:p>
          <w:p w14:paraId="4844FDB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9C5F46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A3ED41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F95A797" w14:textId="77777777" w:rsidTr="00C80A9B">
        <w:trPr>
          <w:trHeight w:val="782"/>
        </w:trPr>
        <w:tc>
          <w:tcPr>
            <w:tcW w:w="141" w:type="pct"/>
            <w:shd w:val="clear" w:color="auto" w:fill="auto"/>
          </w:tcPr>
          <w:p w14:paraId="644BF8D3"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195AE9D" w14:textId="77777777" w:rsidR="007C187A" w:rsidRPr="00162FC5" w:rsidRDefault="007C187A" w:rsidP="00070098">
            <w:pPr>
              <w:pStyle w:val="DATA"/>
              <w:rPr>
                <w:rFonts w:ascii="Calibri" w:hAnsi="Calibri" w:cs="Calibri"/>
              </w:rPr>
            </w:pPr>
            <w:r w:rsidRPr="00162FC5">
              <w:rPr>
                <w:rFonts w:ascii="Calibri" w:hAnsi="Calibri" w:cs="Calibri"/>
              </w:rPr>
              <w:t>68.</w:t>
            </w:r>
          </w:p>
        </w:tc>
        <w:tc>
          <w:tcPr>
            <w:tcW w:w="359" w:type="pct"/>
            <w:shd w:val="clear" w:color="auto" w:fill="auto"/>
          </w:tcPr>
          <w:p w14:paraId="76588F7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E844DDA" w14:textId="77777777" w:rsidR="007C187A" w:rsidRPr="00162FC5" w:rsidRDefault="007C187A" w:rsidP="00070098">
            <w:pPr>
              <w:pStyle w:val="NAZWA"/>
              <w:rPr>
                <w:rFonts w:ascii="Calibri" w:hAnsi="Calibri" w:cs="Calibri"/>
              </w:rPr>
            </w:pPr>
            <w:r w:rsidRPr="00162FC5">
              <w:rPr>
                <w:rFonts w:ascii="Calibri" w:hAnsi="Calibri" w:cs="Calibri"/>
              </w:rPr>
              <w:t>Zofia Korycka</w:t>
            </w:r>
          </w:p>
        </w:tc>
        <w:tc>
          <w:tcPr>
            <w:tcW w:w="447" w:type="pct"/>
            <w:shd w:val="clear" w:color="auto" w:fill="auto"/>
          </w:tcPr>
          <w:p w14:paraId="74AB6FA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FE709C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D6EBC1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C3252A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199FFD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BF91BB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EAA482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59ECB0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7DF6A43" w14:textId="77777777" w:rsidR="007C187A" w:rsidRPr="00162FC5" w:rsidRDefault="007C187A" w:rsidP="00070098">
            <w:pPr>
              <w:pStyle w:val="ROZPATRZENIE"/>
              <w:rPr>
                <w:rFonts w:ascii="Calibri" w:hAnsi="Calibri" w:cs="Calibri"/>
              </w:rPr>
            </w:pPr>
          </w:p>
          <w:p w14:paraId="00FC787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0A624D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0DFAA51"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8E925F3" w14:textId="77777777" w:rsidTr="00C80A9B">
        <w:trPr>
          <w:trHeight w:val="782"/>
        </w:trPr>
        <w:tc>
          <w:tcPr>
            <w:tcW w:w="141" w:type="pct"/>
            <w:shd w:val="clear" w:color="auto" w:fill="auto"/>
          </w:tcPr>
          <w:p w14:paraId="7B4B0E3D"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96E37D2" w14:textId="77777777" w:rsidR="007C187A" w:rsidRPr="00162FC5" w:rsidRDefault="007C187A" w:rsidP="00070098">
            <w:pPr>
              <w:pStyle w:val="DATA"/>
              <w:rPr>
                <w:rFonts w:ascii="Calibri" w:hAnsi="Calibri" w:cs="Calibri"/>
              </w:rPr>
            </w:pPr>
            <w:r w:rsidRPr="00162FC5">
              <w:rPr>
                <w:rFonts w:ascii="Calibri" w:hAnsi="Calibri" w:cs="Calibri"/>
              </w:rPr>
              <w:t>69.</w:t>
            </w:r>
          </w:p>
        </w:tc>
        <w:tc>
          <w:tcPr>
            <w:tcW w:w="359" w:type="pct"/>
            <w:shd w:val="clear" w:color="auto" w:fill="auto"/>
          </w:tcPr>
          <w:p w14:paraId="646017E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582D87B" w14:textId="77777777" w:rsidR="007C187A" w:rsidRPr="00162FC5" w:rsidRDefault="007C187A" w:rsidP="00070098">
            <w:pPr>
              <w:pStyle w:val="NAZWA"/>
              <w:rPr>
                <w:rFonts w:ascii="Calibri" w:hAnsi="Calibri" w:cs="Calibri"/>
              </w:rPr>
            </w:pPr>
            <w:r w:rsidRPr="00162FC5">
              <w:rPr>
                <w:rFonts w:ascii="Calibri" w:hAnsi="Calibri" w:cs="Calibri"/>
              </w:rPr>
              <w:t xml:space="preserve">Elżbieta </w:t>
            </w:r>
            <w:proofErr w:type="spellStart"/>
            <w:r w:rsidRPr="00162FC5">
              <w:rPr>
                <w:rFonts w:ascii="Calibri" w:hAnsi="Calibri" w:cs="Calibri"/>
              </w:rPr>
              <w:t>Wernicka</w:t>
            </w:r>
            <w:proofErr w:type="spellEnd"/>
          </w:p>
        </w:tc>
        <w:tc>
          <w:tcPr>
            <w:tcW w:w="447" w:type="pct"/>
            <w:shd w:val="clear" w:color="auto" w:fill="auto"/>
          </w:tcPr>
          <w:p w14:paraId="17B7CA6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0DD154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C863DA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4F808F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A7D7E4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B61E4E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59812F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61D6B6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1AEDD49" w14:textId="77777777" w:rsidR="007C187A" w:rsidRPr="00162FC5" w:rsidRDefault="007C187A" w:rsidP="00070098">
            <w:pPr>
              <w:pStyle w:val="ROZPATRZENIE"/>
              <w:rPr>
                <w:rFonts w:ascii="Calibri" w:hAnsi="Calibri" w:cs="Calibri"/>
              </w:rPr>
            </w:pPr>
          </w:p>
          <w:p w14:paraId="7C6C053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7103A8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4A27ED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E259177" w14:textId="77777777" w:rsidTr="00C80A9B">
        <w:trPr>
          <w:trHeight w:val="782"/>
        </w:trPr>
        <w:tc>
          <w:tcPr>
            <w:tcW w:w="141" w:type="pct"/>
            <w:shd w:val="clear" w:color="auto" w:fill="auto"/>
          </w:tcPr>
          <w:p w14:paraId="736189F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FF65C0F" w14:textId="77777777" w:rsidR="007C187A" w:rsidRPr="00162FC5" w:rsidRDefault="007C187A" w:rsidP="00070098">
            <w:pPr>
              <w:pStyle w:val="DATA"/>
              <w:rPr>
                <w:rFonts w:ascii="Calibri" w:hAnsi="Calibri" w:cs="Calibri"/>
              </w:rPr>
            </w:pPr>
            <w:r w:rsidRPr="00162FC5">
              <w:rPr>
                <w:rFonts w:ascii="Calibri" w:hAnsi="Calibri" w:cs="Calibri"/>
              </w:rPr>
              <w:t>70.</w:t>
            </w:r>
          </w:p>
        </w:tc>
        <w:tc>
          <w:tcPr>
            <w:tcW w:w="359" w:type="pct"/>
            <w:shd w:val="clear" w:color="auto" w:fill="auto"/>
          </w:tcPr>
          <w:p w14:paraId="2936A68F"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0A08036" w14:textId="77777777" w:rsidR="007C187A" w:rsidRPr="00162FC5" w:rsidRDefault="007C187A" w:rsidP="00070098">
            <w:pPr>
              <w:pStyle w:val="NAZWA"/>
              <w:rPr>
                <w:rFonts w:ascii="Calibri" w:hAnsi="Calibri" w:cs="Calibri"/>
              </w:rPr>
            </w:pPr>
            <w:r w:rsidRPr="00162FC5">
              <w:rPr>
                <w:rFonts w:ascii="Calibri" w:hAnsi="Calibri" w:cs="Calibri"/>
              </w:rPr>
              <w:t xml:space="preserve">Natalia </w:t>
            </w:r>
            <w:proofErr w:type="spellStart"/>
            <w:r w:rsidRPr="00162FC5">
              <w:rPr>
                <w:rFonts w:ascii="Calibri" w:hAnsi="Calibri" w:cs="Calibri"/>
              </w:rPr>
              <w:t>Wenicka</w:t>
            </w:r>
            <w:proofErr w:type="spellEnd"/>
          </w:p>
        </w:tc>
        <w:tc>
          <w:tcPr>
            <w:tcW w:w="447" w:type="pct"/>
            <w:shd w:val="clear" w:color="auto" w:fill="auto"/>
          </w:tcPr>
          <w:p w14:paraId="18635D4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6FF29F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5F9BE2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900945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647B40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7D27C5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0F9AD2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574F2A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28D0A8B" w14:textId="77777777" w:rsidR="007C187A" w:rsidRPr="00162FC5" w:rsidRDefault="007C187A" w:rsidP="00070098">
            <w:pPr>
              <w:pStyle w:val="ROZPATRZENIE"/>
              <w:rPr>
                <w:rFonts w:ascii="Calibri" w:hAnsi="Calibri" w:cs="Calibri"/>
              </w:rPr>
            </w:pPr>
          </w:p>
          <w:p w14:paraId="47DA3A3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9F8CB11"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789318A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72F73FD" w14:textId="77777777" w:rsidTr="00C80A9B">
        <w:trPr>
          <w:trHeight w:val="782"/>
        </w:trPr>
        <w:tc>
          <w:tcPr>
            <w:tcW w:w="141" w:type="pct"/>
            <w:shd w:val="clear" w:color="auto" w:fill="auto"/>
          </w:tcPr>
          <w:p w14:paraId="424A512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8174318" w14:textId="77777777" w:rsidR="007C187A" w:rsidRPr="00162FC5" w:rsidRDefault="007C187A" w:rsidP="00070098">
            <w:pPr>
              <w:pStyle w:val="DATA"/>
              <w:rPr>
                <w:rFonts w:ascii="Calibri" w:hAnsi="Calibri" w:cs="Calibri"/>
              </w:rPr>
            </w:pPr>
            <w:r w:rsidRPr="00162FC5">
              <w:rPr>
                <w:rFonts w:ascii="Calibri" w:hAnsi="Calibri" w:cs="Calibri"/>
              </w:rPr>
              <w:t>71.</w:t>
            </w:r>
          </w:p>
        </w:tc>
        <w:tc>
          <w:tcPr>
            <w:tcW w:w="359" w:type="pct"/>
            <w:shd w:val="clear" w:color="auto" w:fill="auto"/>
          </w:tcPr>
          <w:p w14:paraId="6F75BCF8"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2DF5A5A" w14:textId="77777777" w:rsidR="007C187A" w:rsidRPr="00162FC5" w:rsidRDefault="007C187A" w:rsidP="00070098">
            <w:pPr>
              <w:pStyle w:val="NAZWA"/>
              <w:rPr>
                <w:rFonts w:ascii="Calibri" w:hAnsi="Calibri" w:cs="Calibri"/>
              </w:rPr>
            </w:pPr>
            <w:r w:rsidRPr="00162FC5">
              <w:rPr>
                <w:rFonts w:ascii="Calibri" w:hAnsi="Calibri" w:cs="Calibri"/>
              </w:rPr>
              <w:t>Tomasz Marchewka</w:t>
            </w:r>
          </w:p>
        </w:tc>
        <w:tc>
          <w:tcPr>
            <w:tcW w:w="447" w:type="pct"/>
            <w:shd w:val="clear" w:color="auto" w:fill="auto"/>
          </w:tcPr>
          <w:p w14:paraId="1D99E3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3C0011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7F5E33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F1B4A8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5067C0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4CFE1D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618E1A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394D17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F35160E" w14:textId="77777777" w:rsidR="007C187A" w:rsidRPr="00162FC5" w:rsidRDefault="007C187A" w:rsidP="00070098">
            <w:pPr>
              <w:pStyle w:val="ROZPATRZENIE"/>
              <w:rPr>
                <w:rFonts w:ascii="Calibri" w:hAnsi="Calibri" w:cs="Calibri"/>
              </w:rPr>
            </w:pPr>
          </w:p>
          <w:p w14:paraId="729BDDA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093C70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046622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88051EB" w14:textId="77777777" w:rsidTr="00C80A9B">
        <w:trPr>
          <w:trHeight w:val="782"/>
        </w:trPr>
        <w:tc>
          <w:tcPr>
            <w:tcW w:w="141" w:type="pct"/>
            <w:shd w:val="clear" w:color="auto" w:fill="auto"/>
          </w:tcPr>
          <w:p w14:paraId="02818F40"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F6131AA" w14:textId="77777777" w:rsidR="007C187A" w:rsidRPr="00162FC5" w:rsidRDefault="007C187A" w:rsidP="00070098">
            <w:pPr>
              <w:pStyle w:val="DATA"/>
              <w:rPr>
                <w:rFonts w:ascii="Calibri" w:hAnsi="Calibri" w:cs="Calibri"/>
              </w:rPr>
            </w:pPr>
            <w:r w:rsidRPr="00162FC5">
              <w:rPr>
                <w:rFonts w:ascii="Calibri" w:hAnsi="Calibri" w:cs="Calibri"/>
              </w:rPr>
              <w:t>72.</w:t>
            </w:r>
          </w:p>
        </w:tc>
        <w:tc>
          <w:tcPr>
            <w:tcW w:w="359" w:type="pct"/>
            <w:shd w:val="clear" w:color="auto" w:fill="auto"/>
          </w:tcPr>
          <w:p w14:paraId="0EBB0F12"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93DD485" w14:textId="77777777" w:rsidR="007C187A" w:rsidRPr="00162FC5" w:rsidRDefault="007C187A" w:rsidP="00070098">
            <w:pPr>
              <w:pStyle w:val="NAZWA"/>
              <w:rPr>
                <w:rFonts w:ascii="Calibri" w:hAnsi="Calibri" w:cs="Calibri"/>
              </w:rPr>
            </w:pPr>
            <w:r w:rsidRPr="00162FC5">
              <w:rPr>
                <w:rFonts w:ascii="Calibri" w:hAnsi="Calibri" w:cs="Calibri"/>
              </w:rPr>
              <w:t xml:space="preserve">Marian </w:t>
            </w:r>
            <w:proofErr w:type="spellStart"/>
            <w:r w:rsidRPr="00162FC5">
              <w:rPr>
                <w:rFonts w:ascii="Calibri" w:hAnsi="Calibri" w:cs="Calibri"/>
              </w:rPr>
              <w:t>Sewerski</w:t>
            </w:r>
            <w:proofErr w:type="spellEnd"/>
          </w:p>
        </w:tc>
        <w:tc>
          <w:tcPr>
            <w:tcW w:w="447" w:type="pct"/>
            <w:shd w:val="clear" w:color="auto" w:fill="auto"/>
          </w:tcPr>
          <w:p w14:paraId="140EC7E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1617139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0E56CC8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2F09CD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3BD1F5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967705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04EAF5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55A9C412"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6CD3BF1A"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12573D1D" w14:textId="77777777" w:rsidR="007C187A" w:rsidRPr="00162FC5" w:rsidRDefault="007C187A" w:rsidP="00070098">
            <w:pPr>
              <w:pStyle w:val="ROZPATRZENIE"/>
              <w:rPr>
                <w:rFonts w:ascii="Calibri" w:hAnsi="Calibri" w:cs="Calibri"/>
              </w:rPr>
            </w:pPr>
          </w:p>
          <w:p w14:paraId="37D02DF8"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733B2CE6" w14:textId="77777777" w:rsidTr="00C80A9B">
        <w:trPr>
          <w:trHeight w:val="782"/>
        </w:trPr>
        <w:tc>
          <w:tcPr>
            <w:tcW w:w="141" w:type="pct"/>
            <w:shd w:val="clear" w:color="auto" w:fill="auto"/>
          </w:tcPr>
          <w:p w14:paraId="7DD3818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61C299A" w14:textId="77777777" w:rsidR="007C187A" w:rsidRPr="00162FC5" w:rsidRDefault="007C187A" w:rsidP="00070098">
            <w:pPr>
              <w:pStyle w:val="DATA"/>
              <w:rPr>
                <w:rFonts w:ascii="Calibri" w:hAnsi="Calibri" w:cs="Calibri"/>
              </w:rPr>
            </w:pPr>
            <w:r w:rsidRPr="00162FC5">
              <w:rPr>
                <w:rFonts w:ascii="Calibri" w:hAnsi="Calibri" w:cs="Calibri"/>
              </w:rPr>
              <w:t>73.</w:t>
            </w:r>
          </w:p>
        </w:tc>
        <w:tc>
          <w:tcPr>
            <w:tcW w:w="359" w:type="pct"/>
            <w:shd w:val="clear" w:color="auto" w:fill="auto"/>
          </w:tcPr>
          <w:p w14:paraId="7174B69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258E6B52" w14:textId="77777777" w:rsidR="007C187A" w:rsidRPr="00162FC5" w:rsidRDefault="007C187A" w:rsidP="00070098">
            <w:pPr>
              <w:pStyle w:val="NAZWA"/>
              <w:rPr>
                <w:rFonts w:ascii="Calibri" w:hAnsi="Calibri" w:cs="Calibri"/>
              </w:rPr>
            </w:pPr>
            <w:proofErr w:type="spellStart"/>
            <w:r w:rsidRPr="00162FC5">
              <w:rPr>
                <w:rFonts w:ascii="Calibri" w:hAnsi="Calibri" w:cs="Calibri"/>
              </w:rPr>
              <w:t>Veolia</w:t>
            </w:r>
            <w:proofErr w:type="spellEnd"/>
            <w:r w:rsidRPr="00162FC5">
              <w:rPr>
                <w:rFonts w:ascii="Calibri" w:hAnsi="Calibri" w:cs="Calibri"/>
              </w:rPr>
              <w:t xml:space="preserve"> Energia Warszawa S.A.</w:t>
            </w:r>
          </w:p>
        </w:tc>
        <w:tc>
          <w:tcPr>
            <w:tcW w:w="447" w:type="pct"/>
            <w:shd w:val="clear" w:color="auto" w:fill="auto"/>
          </w:tcPr>
          <w:p w14:paraId="63B7EAF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Cały obszar planu,</w:t>
            </w:r>
          </w:p>
          <w:p w14:paraId="21BD550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1KDG, 2KDG, 1KDL, 2KDL</w:t>
            </w:r>
          </w:p>
        </w:tc>
        <w:tc>
          <w:tcPr>
            <w:tcW w:w="440" w:type="pct"/>
            <w:shd w:val="clear" w:color="auto" w:fill="auto"/>
          </w:tcPr>
          <w:p w14:paraId="7773C4D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F5310A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0B3628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CD8099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6F5E92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2FE9FEA"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 w którym w § 14 ust. 7 pkt 2 ustalono, że indywidualne źródła ciepła będą zasilane: gazem, energią elektryczną lub z odnawialnych źródeł energii o mocy nieprzekraczającej 500 kW dla urządzeń wolnostojących, wodorem </w:t>
            </w:r>
            <w:r w:rsidRPr="00162FC5">
              <w:rPr>
                <w:rFonts w:ascii="Calibri" w:hAnsi="Calibri" w:cs="Calibri"/>
              </w:rPr>
              <w:lastRenderedPageBreak/>
              <w:t>lub z innych alternatywnych niskoemisyjnych źródeł ciepła, przy czym źródła, w których następuje spalanie paliw muszą spełniać wymogi zawarte w przepisach odrębnych, w tym z zakresu ochrony środowiska;</w:t>
            </w:r>
          </w:p>
          <w:p w14:paraId="3D499B91"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t>
            </w:r>
            <w:proofErr w:type="spellStart"/>
            <w:r w:rsidRPr="00162FC5">
              <w:rPr>
                <w:rFonts w:ascii="Calibri" w:hAnsi="Calibri" w:cs="Calibri"/>
              </w:rPr>
              <w:t>wyłożena</w:t>
            </w:r>
            <w:proofErr w:type="spellEnd"/>
            <w:r w:rsidRPr="00162FC5">
              <w:rPr>
                <w:rFonts w:ascii="Calibri" w:hAnsi="Calibri" w:cs="Calibri"/>
              </w:rPr>
              <w:t xml:space="preserve"> dopuszczających</w:t>
            </w:r>
            <w:r w:rsidRPr="00162FC5">
              <w:rPr>
                <w:rStyle w:val="normaltextrun"/>
                <w:rFonts w:ascii="Calibri" w:hAnsi="Calibri" w:cs="Calibri"/>
              </w:rPr>
              <w:t xml:space="preserve"> sadzenie drzew w sposób inny niż w gruncie, zapewniający wieloletnią wegetację lub sadzenie krzewów wysokich zamiast drzew </w:t>
            </w:r>
            <w:r w:rsidRPr="00162FC5">
              <w:rPr>
                <w:rFonts w:ascii="Calibri" w:hAnsi="Calibri" w:cs="Calibri"/>
              </w:rPr>
              <w:t>–</w:t>
            </w:r>
            <w:r w:rsidRPr="00162FC5">
              <w:rPr>
                <w:rStyle w:val="normaltextrun"/>
                <w:rFonts w:ascii="Calibri" w:hAnsi="Calibri" w:cs="Calibri"/>
              </w:rPr>
              <w:t xml:space="preserve"> w przypadku kolizji z istniejącą infrastrukturą techniczną.</w:t>
            </w:r>
          </w:p>
          <w:p w14:paraId="4BE1CF0F" w14:textId="77777777" w:rsidR="007C187A" w:rsidRPr="00162FC5" w:rsidRDefault="007C187A" w:rsidP="00070098">
            <w:pPr>
              <w:pStyle w:val="ROZPATRZENIE"/>
              <w:rPr>
                <w:rFonts w:ascii="Calibri" w:hAnsi="Calibri" w:cs="Calibri"/>
              </w:rPr>
            </w:pPr>
          </w:p>
          <w:p w14:paraId="30D153E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98DB75C" w14:textId="50D24FCC" w:rsidR="007C187A" w:rsidRPr="00162FC5" w:rsidRDefault="007C187A" w:rsidP="00070098">
            <w:pPr>
              <w:pStyle w:val="ROZPATRZENIE"/>
              <w:rPr>
                <w:rFonts w:ascii="Calibri" w:hAnsi="Calibri" w:cs="Calibri"/>
              </w:rPr>
            </w:pPr>
            <w:r w:rsidRPr="00162FC5">
              <w:rPr>
                <w:rFonts w:ascii="Calibri" w:hAnsi="Calibri" w:cs="Calibri"/>
              </w:rPr>
              <w:t xml:space="preserve">- wprowadzenia zaproponowanego w treści uwagi zapisu do § 14 ust. 7; </w:t>
            </w:r>
          </w:p>
          <w:p w14:paraId="7CC045D2" w14:textId="77777777" w:rsidR="007C187A" w:rsidRPr="00162FC5" w:rsidRDefault="007C187A" w:rsidP="00070098">
            <w:pPr>
              <w:pStyle w:val="ROZPATRZENIE"/>
              <w:rPr>
                <w:rFonts w:ascii="Calibri" w:hAnsi="Calibri" w:cs="Calibri"/>
              </w:rPr>
            </w:pPr>
            <w:r w:rsidRPr="00162FC5">
              <w:rPr>
                <w:rFonts w:ascii="Calibri" w:hAnsi="Calibri" w:cs="Calibri"/>
              </w:rPr>
              <w:t>-  wprowadzenia zmiany zapisu</w:t>
            </w:r>
          </w:p>
          <w:p w14:paraId="77437DB9" w14:textId="77777777" w:rsidR="007C187A" w:rsidRPr="00162FC5" w:rsidRDefault="007C187A" w:rsidP="00070098">
            <w:pPr>
              <w:pStyle w:val="ROZPATRZENIE"/>
              <w:rPr>
                <w:rFonts w:ascii="Calibri" w:hAnsi="Calibri" w:cs="Calibri"/>
              </w:rPr>
            </w:pPr>
            <w:r w:rsidRPr="00162FC5">
              <w:rPr>
                <w:rFonts w:ascii="Calibri" w:hAnsi="Calibri" w:cs="Calibri"/>
              </w:rPr>
              <w:t xml:space="preserve"> § 6 ust. 2 pkt 1 lit. a na: „nakazuje się sadzenie drzew gatunków dostosowanych do lokalnych warunków siedliskowych, w układach o czytelnej kompozycji liniowej, w odległości pomiędzy drzewami nie większej niż 12 m”. Ustalona w projekcie planu miejscowego odległość pomiędzy drzewami na 10 m jest prawidłowa dla zapewnienia równomiernego pokroju korony drzew. Zwiększanie maksymalnej odległości między drzewami nie jest wskazane ze względu na konieczność zachowania rytmu kompozycyjnego w układzie liniowym rzędów drzew.</w:t>
            </w:r>
          </w:p>
        </w:tc>
      </w:tr>
      <w:tr w:rsidR="00162FC5" w:rsidRPr="00162FC5" w14:paraId="12A13E4D" w14:textId="77777777" w:rsidTr="00C80A9B">
        <w:trPr>
          <w:trHeight w:val="1329"/>
        </w:trPr>
        <w:tc>
          <w:tcPr>
            <w:tcW w:w="141" w:type="pct"/>
            <w:shd w:val="clear" w:color="auto" w:fill="auto"/>
          </w:tcPr>
          <w:p w14:paraId="403655C9"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F85DEF3" w14:textId="77777777" w:rsidR="007C187A" w:rsidRPr="00162FC5" w:rsidRDefault="007C187A" w:rsidP="00070098">
            <w:pPr>
              <w:pStyle w:val="DATA"/>
              <w:rPr>
                <w:rFonts w:ascii="Calibri" w:hAnsi="Calibri" w:cs="Calibri"/>
              </w:rPr>
            </w:pPr>
            <w:r w:rsidRPr="00162FC5">
              <w:rPr>
                <w:rFonts w:ascii="Calibri" w:hAnsi="Calibri" w:cs="Calibri"/>
              </w:rPr>
              <w:t>74.</w:t>
            </w:r>
          </w:p>
        </w:tc>
        <w:tc>
          <w:tcPr>
            <w:tcW w:w="359" w:type="pct"/>
            <w:shd w:val="clear" w:color="auto" w:fill="auto"/>
          </w:tcPr>
          <w:p w14:paraId="4DC715C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99C2752" w14:textId="77777777" w:rsidR="007C187A" w:rsidRPr="00162FC5" w:rsidRDefault="007C187A" w:rsidP="00070098">
            <w:pPr>
              <w:pStyle w:val="NAZWA"/>
              <w:rPr>
                <w:rFonts w:ascii="Calibri" w:hAnsi="Calibri" w:cs="Calibri"/>
              </w:rPr>
            </w:pPr>
            <w:r w:rsidRPr="00162FC5">
              <w:rPr>
                <w:rFonts w:ascii="Calibri" w:hAnsi="Calibri" w:cs="Calibri"/>
              </w:rPr>
              <w:t>Sylwia Malawska</w:t>
            </w:r>
          </w:p>
        </w:tc>
        <w:tc>
          <w:tcPr>
            <w:tcW w:w="447" w:type="pct"/>
            <w:shd w:val="clear" w:color="auto" w:fill="auto"/>
          </w:tcPr>
          <w:p w14:paraId="269D6A6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0008B82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98E9BB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EF8C7F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91C72A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3681AC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2BD94760"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4993EEFD"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4B4433D4"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128536A4"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1B8DF744" w14:textId="77777777" w:rsidR="007C187A" w:rsidRPr="00162FC5" w:rsidRDefault="007C187A" w:rsidP="00070098">
            <w:pPr>
              <w:pStyle w:val="ROZPATRZENIE"/>
              <w:rPr>
                <w:rFonts w:ascii="Calibri" w:hAnsi="Calibri" w:cs="Calibri"/>
              </w:rPr>
            </w:pPr>
          </w:p>
          <w:p w14:paraId="30539C5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włączenia części ogródków przydomowych do terenu zabudowy jednorodzinnej 23MNS.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tc>
      </w:tr>
      <w:tr w:rsidR="00162FC5" w:rsidRPr="00162FC5" w14:paraId="3F3DCAA1" w14:textId="77777777" w:rsidTr="00C80A9B">
        <w:trPr>
          <w:trHeight w:val="782"/>
        </w:trPr>
        <w:tc>
          <w:tcPr>
            <w:tcW w:w="141" w:type="pct"/>
            <w:shd w:val="clear" w:color="auto" w:fill="auto"/>
          </w:tcPr>
          <w:p w14:paraId="4EDFC625"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9C15FCA" w14:textId="77777777" w:rsidR="007C187A" w:rsidRPr="00162FC5" w:rsidRDefault="007C187A" w:rsidP="00070098">
            <w:pPr>
              <w:pStyle w:val="DATA"/>
              <w:rPr>
                <w:rFonts w:ascii="Calibri" w:hAnsi="Calibri" w:cs="Calibri"/>
              </w:rPr>
            </w:pPr>
            <w:r w:rsidRPr="00162FC5">
              <w:rPr>
                <w:rFonts w:ascii="Calibri" w:hAnsi="Calibri" w:cs="Calibri"/>
              </w:rPr>
              <w:t>75.</w:t>
            </w:r>
          </w:p>
        </w:tc>
        <w:tc>
          <w:tcPr>
            <w:tcW w:w="359" w:type="pct"/>
            <w:shd w:val="clear" w:color="auto" w:fill="auto"/>
          </w:tcPr>
          <w:p w14:paraId="0A84CD3C"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23C22C39" w14:textId="77777777" w:rsidR="007C187A" w:rsidRPr="00162FC5" w:rsidRDefault="007C187A" w:rsidP="00070098">
            <w:pPr>
              <w:pStyle w:val="NAZWA"/>
              <w:rPr>
                <w:rFonts w:ascii="Calibri" w:hAnsi="Calibri" w:cs="Calibri"/>
              </w:rPr>
            </w:pPr>
            <w:r w:rsidRPr="00162FC5">
              <w:rPr>
                <w:rFonts w:ascii="Calibri" w:hAnsi="Calibri" w:cs="Calibri"/>
              </w:rPr>
              <w:t>Grzegorz Krawczyk</w:t>
            </w:r>
          </w:p>
        </w:tc>
        <w:tc>
          <w:tcPr>
            <w:tcW w:w="447" w:type="pct"/>
            <w:shd w:val="clear" w:color="auto" w:fill="auto"/>
          </w:tcPr>
          <w:p w14:paraId="6B274DB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DDE2CF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2F70E45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8F3BB50" w14:textId="77777777" w:rsidR="007C187A" w:rsidRPr="00162FC5" w:rsidRDefault="007C187A" w:rsidP="00070098">
            <w:pPr>
              <w:pStyle w:val="ATAK"/>
              <w:rPr>
                <w:rFonts w:ascii="Calibri" w:hAnsi="Calibri" w:cs="Calibri"/>
              </w:rPr>
            </w:pPr>
          </w:p>
        </w:tc>
        <w:tc>
          <w:tcPr>
            <w:tcW w:w="418" w:type="pct"/>
            <w:shd w:val="clear" w:color="auto" w:fill="auto"/>
          </w:tcPr>
          <w:p w14:paraId="5965B54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DE7DD4D" w14:textId="77777777" w:rsidR="007C187A" w:rsidRPr="00162FC5" w:rsidRDefault="007C187A" w:rsidP="00070098">
            <w:pPr>
              <w:pStyle w:val="ROZPATRZENIE"/>
              <w:rPr>
                <w:rFonts w:ascii="Calibri" w:hAnsi="Calibri" w:cs="Calibri"/>
              </w:rPr>
            </w:pPr>
          </w:p>
        </w:tc>
        <w:tc>
          <w:tcPr>
            <w:tcW w:w="499" w:type="pct"/>
          </w:tcPr>
          <w:p w14:paraId="3321A68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CFE041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7F00D5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27518A8" w14:textId="77777777" w:rsidTr="00C80A9B">
        <w:trPr>
          <w:trHeight w:val="782"/>
        </w:trPr>
        <w:tc>
          <w:tcPr>
            <w:tcW w:w="141" w:type="pct"/>
            <w:shd w:val="clear" w:color="auto" w:fill="auto"/>
          </w:tcPr>
          <w:p w14:paraId="4093698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243BD6C" w14:textId="77777777" w:rsidR="007C187A" w:rsidRPr="00162FC5" w:rsidRDefault="007C187A" w:rsidP="00070098">
            <w:pPr>
              <w:pStyle w:val="DATA"/>
              <w:rPr>
                <w:rFonts w:ascii="Calibri" w:hAnsi="Calibri" w:cs="Calibri"/>
              </w:rPr>
            </w:pPr>
            <w:r w:rsidRPr="00162FC5">
              <w:rPr>
                <w:rFonts w:ascii="Calibri" w:hAnsi="Calibri" w:cs="Calibri"/>
              </w:rPr>
              <w:t>76.</w:t>
            </w:r>
          </w:p>
        </w:tc>
        <w:tc>
          <w:tcPr>
            <w:tcW w:w="359" w:type="pct"/>
            <w:shd w:val="clear" w:color="auto" w:fill="auto"/>
          </w:tcPr>
          <w:p w14:paraId="2BC6DB96"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6E2CD02" w14:textId="77777777" w:rsidR="007C187A" w:rsidRPr="00162FC5" w:rsidRDefault="007C187A" w:rsidP="00070098">
            <w:pPr>
              <w:pStyle w:val="NAZWA"/>
              <w:rPr>
                <w:rFonts w:ascii="Calibri" w:hAnsi="Calibri" w:cs="Calibri"/>
              </w:rPr>
            </w:pPr>
            <w:r w:rsidRPr="00162FC5">
              <w:rPr>
                <w:rFonts w:ascii="Calibri" w:hAnsi="Calibri" w:cs="Calibri"/>
              </w:rPr>
              <w:t xml:space="preserve">Jeremi </w:t>
            </w:r>
            <w:proofErr w:type="spellStart"/>
            <w:r w:rsidRPr="00162FC5">
              <w:rPr>
                <w:rFonts w:ascii="Calibri" w:hAnsi="Calibri" w:cs="Calibri"/>
              </w:rPr>
              <w:t>Jotkiewicz</w:t>
            </w:r>
            <w:proofErr w:type="spellEnd"/>
          </w:p>
        </w:tc>
        <w:tc>
          <w:tcPr>
            <w:tcW w:w="447" w:type="pct"/>
            <w:shd w:val="clear" w:color="auto" w:fill="auto"/>
          </w:tcPr>
          <w:p w14:paraId="45DF6C1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742883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E6FB7D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EEC662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E16F49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1B19D8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5F4C34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9F4F52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w terenie 5U z 8,5 m na 6,5 m w dostosowaniu do istniejącej wysokości zabudowy.</w:t>
            </w:r>
          </w:p>
          <w:p w14:paraId="356CC782" w14:textId="77777777" w:rsidR="007C187A" w:rsidRPr="00162FC5" w:rsidRDefault="007C187A" w:rsidP="00070098">
            <w:pPr>
              <w:pStyle w:val="ROZPATRZENIE"/>
              <w:rPr>
                <w:rFonts w:ascii="Calibri" w:hAnsi="Calibri" w:cs="Calibri"/>
              </w:rPr>
            </w:pPr>
          </w:p>
          <w:p w14:paraId="292E9BD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C1E8516"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9E49D5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9006003" w14:textId="77777777" w:rsidTr="00C80A9B">
        <w:trPr>
          <w:trHeight w:val="782"/>
        </w:trPr>
        <w:tc>
          <w:tcPr>
            <w:tcW w:w="141" w:type="pct"/>
            <w:shd w:val="clear" w:color="auto" w:fill="auto"/>
          </w:tcPr>
          <w:p w14:paraId="313F96C9"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F8867DF" w14:textId="77777777" w:rsidR="007C187A" w:rsidRPr="00162FC5" w:rsidRDefault="007C187A" w:rsidP="00070098">
            <w:pPr>
              <w:pStyle w:val="DATA"/>
              <w:rPr>
                <w:rFonts w:ascii="Calibri" w:hAnsi="Calibri" w:cs="Calibri"/>
              </w:rPr>
            </w:pPr>
            <w:r w:rsidRPr="00162FC5">
              <w:rPr>
                <w:rFonts w:ascii="Calibri" w:hAnsi="Calibri" w:cs="Calibri"/>
              </w:rPr>
              <w:t>77.</w:t>
            </w:r>
          </w:p>
        </w:tc>
        <w:tc>
          <w:tcPr>
            <w:tcW w:w="359" w:type="pct"/>
            <w:shd w:val="clear" w:color="auto" w:fill="auto"/>
          </w:tcPr>
          <w:p w14:paraId="5F05C175"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ADB919F" w14:textId="77777777" w:rsidR="007C187A" w:rsidRPr="00162FC5" w:rsidRDefault="007C187A" w:rsidP="00070098">
            <w:pPr>
              <w:pStyle w:val="NAZWA"/>
              <w:rPr>
                <w:rFonts w:ascii="Calibri" w:hAnsi="Calibri" w:cs="Calibri"/>
              </w:rPr>
            </w:pPr>
            <w:r w:rsidRPr="00162FC5">
              <w:rPr>
                <w:rFonts w:ascii="Calibri" w:hAnsi="Calibri" w:cs="Calibri"/>
              </w:rPr>
              <w:t>Waldemar Janiak</w:t>
            </w:r>
          </w:p>
        </w:tc>
        <w:tc>
          <w:tcPr>
            <w:tcW w:w="447" w:type="pct"/>
            <w:shd w:val="clear" w:color="auto" w:fill="auto"/>
          </w:tcPr>
          <w:p w14:paraId="546E851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EF46E7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23DA98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29DC75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9F5DF2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87DAC2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841889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520F1F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BEED802" w14:textId="77777777" w:rsidR="007C187A" w:rsidRPr="00162FC5" w:rsidRDefault="007C187A" w:rsidP="00070098">
            <w:pPr>
              <w:pStyle w:val="ROZPATRZENIE"/>
              <w:rPr>
                <w:rFonts w:ascii="Calibri" w:hAnsi="Calibri" w:cs="Calibri"/>
              </w:rPr>
            </w:pPr>
          </w:p>
          <w:p w14:paraId="74E1B1A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169F15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85D93E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w:t>
            </w:r>
            <w:r w:rsidRPr="00162FC5">
              <w:rPr>
                <w:rFonts w:ascii="Calibri" w:hAnsi="Calibri" w:cs="Calibri"/>
              </w:rPr>
              <w:lastRenderedPageBreak/>
              <w:t>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6E3CC86" w14:textId="77777777" w:rsidTr="00C80A9B">
        <w:trPr>
          <w:trHeight w:val="782"/>
        </w:trPr>
        <w:tc>
          <w:tcPr>
            <w:tcW w:w="141" w:type="pct"/>
            <w:shd w:val="clear" w:color="auto" w:fill="auto"/>
          </w:tcPr>
          <w:p w14:paraId="0E700B1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B653296" w14:textId="77777777" w:rsidR="007C187A" w:rsidRPr="00162FC5" w:rsidRDefault="007C187A" w:rsidP="00070098">
            <w:pPr>
              <w:pStyle w:val="DATA"/>
              <w:rPr>
                <w:rFonts w:ascii="Calibri" w:hAnsi="Calibri" w:cs="Calibri"/>
              </w:rPr>
            </w:pPr>
            <w:r w:rsidRPr="00162FC5">
              <w:rPr>
                <w:rFonts w:ascii="Calibri" w:hAnsi="Calibri" w:cs="Calibri"/>
              </w:rPr>
              <w:t>78.</w:t>
            </w:r>
          </w:p>
        </w:tc>
        <w:tc>
          <w:tcPr>
            <w:tcW w:w="359" w:type="pct"/>
            <w:shd w:val="clear" w:color="auto" w:fill="auto"/>
          </w:tcPr>
          <w:p w14:paraId="7452932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EE470AD" w14:textId="77777777" w:rsidR="007C187A" w:rsidRPr="00162FC5" w:rsidRDefault="007C187A" w:rsidP="00070098">
            <w:pPr>
              <w:pStyle w:val="NAZWA"/>
              <w:rPr>
                <w:rFonts w:ascii="Calibri" w:hAnsi="Calibri" w:cs="Calibri"/>
              </w:rPr>
            </w:pPr>
            <w:r w:rsidRPr="00162FC5">
              <w:rPr>
                <w:rFonts w:ascii="Calibri" w:hAnsi="Calibri" w:cs="Calibri"/>
              </w:rPr>
              <w:t xml:space="preserve">Grażyna </w:t>
            </w:r>
            <w:proofErr w:type="spellStart"/>
            <w:r w:rsidRPr="00162FC5">
              <w:rPr>
                <w:rFonts w:ascii="Calibri" w:hAnsi="Calibri" w:cs="Calibri"/>
              </w:rPr>
              <w:t>Jotkiewicz</w:t>
            </w:r>
            <w:proofErr w:type="spellEnd"/>
          </w:p>
        </w:tc>
        <w:tc>
          <w:tcPr>
            <w:tcW w:w="447" w:type="pct"/>
            <w:shd w:val="clear" w:color="auto" w:fill="auto"/>
          </w:tcPr>
          <w:p w14:paraId="3CC35C2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DB37D6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9DE3FC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obr.1-11-09</w:t>
            </w:r>
          </w:p>
        </w:tc>
        <w:tc>
          <w:tcPr>
            <w:tcW w:w="440" w:type="pct"/>
            <w:shd w:val="clear" w:color="auto" w:fill="auto"/>
          </w:tcPr>
          <w:p w14:paraId="3E41254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43F33C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7B1910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216E8C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3EC1B1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3D724AD" w14:textId="77777777" w:rsidR="007C187A" w:rsidRPr="00162FC5" w:rsidRDefault="007C187A" w:rsidP="00070098">
            <w:pPr>
              <w:pStyle w:val="ROZPATRZENIE"/>
              <w:rPr>
                <w:rFonts w:ascii="Calibri" w:hAnsi="Calibri" w:cs="Calibri"/>
              </w:rPr>
            </w:pPr>
          </w:p>
          <w:p w14:paraId="1FA7085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5F6F4D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E1C187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w:t>
            </w:r>
            <w:r w:rsidRPr="00162FC5">
              <w:rPr>
                <w:rFonts w:ascii="Calibri" w:hAnsi="Calibri" w:cs="Calibri"/>
              </w:rPr>
              <w:lastRenderedPageBreak/>
              <w:t>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266566D" w14:textId="77777777" w:rsidTr="00C80A9B">
        <w:trPr>
          <w:trHeight w:val="782"/>
        </w:trPr>
        <w:tc>
          <w:tcPr>
            <w:tcW w:w="141" w:type="pct"/>
            <w:shd w:val="clear" w:color="auto" w:fill="auto"/>
          </w:tcPr>
          <w:p w14:paraId="0C2A001B"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252D3F7" w14:textId="77777777" w:rsidR="007C187A" w:rsidRPr="00162FC5" w:rsidRDefault="007C187A" w:rsidP="00070098">
            <w:pPr>
              <w:pStyle w:val="DATA"/>
              <w:rPr>
                <w:rFonts w:ascii="Calibri" w:hAnsi="Calibri" w:cs="Calibri"/>
              </w:rPr>
            </w:pPr>
            <w:r w:rsidRPr="00162FC5">
              <w:rPr>
                <w:rFonts w:ascii="Calibri" w:hAnsi="Calibri" w:cs="Calibri"/>
              </w:rPr>
              <w:t>79.</w:t>
            </w:r>
          </w:p>
        </w:tc>
        <w:tc>
          <w:tcPr>
            <w:tcW w:w="359" w:type="pct"/>
            <w:shd w:val="clear" w:color="auto" w:fill="auto"/>
          </w:tcPr>
          <w:p w14:paraId="7E9A817E"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866CC04" w14:textId="77777777" w:rsidR="007C187A" w:rsidRPr="00162FC5" w:rsidRDefault="007C187A" w:rsidP="00070098">
            <w:pPr>
              <w:pStyle w:val="NAZWA"/>
              <w:rPr>
                <w:rFonts w:ascii="Calibri" w:hAnsi="Calibri" w:cs="Calibri"/>
              </w:rPr>
            </w:pPr>
            <w:proofErr w:type="spellStart"/>
            <w:r w:rsidRPr="00162FC5">
              <w:rPr>
                <w:rFonts w:ascii="Calibri" w:hAnsi="Calibri" w:cs="Calibri"/>
              </w:rPr>
              <w:t>Lucjanna</w:t>
            </w:r>
            <w:proofErr w:type="spellEnd"/>
            <w:r w:rsidRPr="00162FC5">
              <w:rPr>
                <w:rFonts w:ascii="Calibri" w:hAnsi="Calibri" w:cs="Calibri"/>
              </w:rPr>
              <w:t xml:space="preserve"> </w:t>
            </w:r>
            <w:proofErr w:type="spellStart"/>
            <w:r w:rsidRPr="00162FC5">
              <w:rPr>
                <w:rFonts w:ascii="Calibri" w:hAnsi="Calibri" w:cs="Calibri"/>
              </w:rPr>
              <w:t>Wielowska</w:t>
            </w:r>
            <w:proofErr w:type="spellEnd"/>
          </w:p>
        </w:tc>
        <w:tc>
          <w:tcPr>
            <w:tcW w:w="447" w:type="pct"/>
            <w:shd w:val="clear" w:color="auto" w:fill="auto"/>
          </w:tcPr>
          <w:p w14:paraId="6AAD781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BE3EA0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19533A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3EB813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CC8AB8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969AC7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60946B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CE9AD6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BADE544" w14:textId="77777777" w:rsidR="007C187A" w:rsidRPr="00162FC5" w:rsidRDefault="007C187A" w:rsidP="00070098">
            <w:pPr>
              <w:pStyle w:val="ROZPATRZENIE"/>
              <w:rPr>
                <w:rFonts w:ascii="Calibri" w:hAnsi="Calibri" w:cs="Calibri"/>
              </w:rPr>
            </w:pPr>
          </w:p>
          <w:p w14:paraId="394138F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634599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15CDBB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3F5A91DB" w14:textId="77777777" w:rsidTr="00C80A9B">
        <w:trPr>
          <w:trHeight w:val="782"/>
        </w:trPr>
        <w:tc>
          <w:tcPr>
            <w:tcW w:w="141" w:type="pct"/>
            <w:shd w:val="clear" w:color="auto" w:fill="auto"/>
          </w:tcPr>
          <w:p w14:paraId="7B0E3DC7"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C65059C" w14:textId="77777777" w:rsidR="007C187A" w:rsidRPr="00162FC5" w:rsidRDefault="007C187A" w:rsidP="00070098">
            <w:pPr>
              <w:pStyle w:val="DATA"/>
              <w:rPr>
                <w:rFonts w:ascii="Calibri" w:hAnsi="Calibri" w:cs="Calibri"/>
              </w:rPr>
            </w:pPr>
            <w:r w:rsidRPr="00162FC5">
              <w:rPr>
                <w:rFonts w:ascii="Calibri" w:hAnsi="Calibri" w:cs="Calibri"/>
              </w:rPr>
              <w:t>80.</w:t>
            </w:r>
          </w:p>
        </w:tc>
        <w:tc>
          <w:tcPr>
            <w:tcW w:w="359" w:type="pct"/>
            <w:shd w:val="clear" w:color="auto" w:fill="auto"/>
          </w:tcPr>
          <w:p w14:paraId="7A95177F"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4B35DA5" w14:textId="77777777" w:rsidR="007C187A" w:rsidRPr="00162FC5" w:rsidRDefault="007C187A" w:rsidP="00070098">
            <w:pPr>
              <w:pStyle w:val="NAZWA"/>
              <w:rPr>
                <w:rFonts w:ascii="Calibri" w:hAnsi="Calibri" w:cs="Calibri"/>
              </w:rPr>
            </w:pPr>
            <w:r w:rsidRPr="00162FC5">
              <w:rPr>
                <w:rFonts w:ascii="Calibri" w:hAnsi="Calibri" w:cs="Calibri"/>
              </w:rPr>
              <w:t xml:space="preserve">Michał </w:t>
            </w:r>
            <w:proofErr w:type="spellStart"/>
            <w:r w:rsidRPr="00162FC5">
              <w:rPr>
                <w:rFonts w:ascii="Calibri" w:hAnsi="Calibri" w:cs="Calibri"/>
              </w:rPr>
              <w:t>Mergiel</w:t>
            </w:r>
            <w:proofErr w:type="spellEnd"/>
          </w:p>
        </w:tc>
        <w:tc>
          <w:tcPr>
            <w:tcW w:w="447" w:type="pct"/>
            <w:shd w:val="clear" w:color="auto" w:fill="auto"/>
          </w:tcPr>
          <w:p w14:paraId="301C5C2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B09375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B9DBEC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DACC9E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C9CB0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07EA2E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53C968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0681A6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4CAAFD2" w14:textId="77777777" w:rsidR="007C187A" w:rsidRPr="00162FC5" w:rsidRDefault="007C187A" w:rsidP="00070098">
            <w:pPr>
              <w:pStyle w:val="ROZPATRZENIE"/>
              <w:rPr>
                <w:rFonts w:ascii="Calibri" w:hAnsi="Calibri" w:cs="Calibri"/>
              </w:rPr>
            </w:pPr>
          </w:p>
          <w:p w14:paraId="7EC7FE8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97C68D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4CE09C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ECFA4C8" w14:textId="77777777" w:rsidTr="00C80A9B">
        <w:trPr>
          <w:trHeight w:val="782"/>
        </w:trPr>
        <w:tc>
          <w:tcPr>
            <w:tcW w:w="141" w:type="pct"/>
            <w:shd w:val="clear" w:color="auto" w:fill="auto"/>
          </w:tcPr>
          <w:p w14:paraId="109A419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8D43A0C" w14:textId="77777777" w:rsidR="007C187A" w:rsidRPr="00162FC5" w:rsidRDefault="007C187A" w:rsidP="00070098">
            <w:pPr>
              <w:pStyle w:val="DATA"/>
              <w:rPr>
                <w:rFonts w:ascii="Calibri" w:hAnsi="Calibri" w:cs="Calibri"/>
              </w:rPr>
            </w:pPr>
            <w:r w:rsidRPr="00162FC5">
              <w:rPr>
                <w:rFonts w:ascii="Calibri" w:hAnsi="Calibri" w:cs="Calibri"/>
              </w:rPr>
              <w:t>81.</w:t>
            </w:r>
          </w:p>
        </w:tc>
        <w:tc>
          <w:tcPr>
            <w:tcW w:w="359" w:type="pct"/>
            <w:shd w:val="clear" w:color="auto" w:fill="auto"/>
          </w:tcPr>
          <w:p w14:paraId="50C3843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7B367F3" w14:textId="77777777" w:rsidR="007C187A" w:rsidRPr="00162FC5" w:rsidRDefault="007C187A" w:rsidP="00070098">
            <w:pPr>
              <w:pStyle w:val="NAZWA"/>
              <w:rPr>
                <w:rFonts w:ascii="Calibri" w:hAnsi="Calibri" w:cs="Calibri"/>
              </w:rPr>
            </w:pPr>
            <w:r w:rsidRPr="00162FC5">
              <w:rPr>
                <w:rFonts w:ascii="Calibri" w:hAnsi="Calibri" w:cs="Calibri"/>
              </w:rPr>
              <w:t xml:space="preserve">Ryszard </w:t>
            </w:r>
            <w:proofErr w:type="spellStart"/>
            <w:r w:rsidRPr="00162FC5">
              <w:rPr>
                <w:rFonts w:ascii="Calibri" w:hAnsi="Calibri" w:cs="Calibri"/>
              </w:rPr>
              <w:t>Wielowski</w:t>
            </w:r>
            <w:proofErr w:type="spellEnd"/>
          </w:p>
        </w:tc>
        <w:tc>
          <w:tcPr>
            <w:tcW w:w="447" w:type="pct"/>
            <w:shd w:val="clear" w:color="auto" w:fill="auto"/>
          </w:tcPr>
          <w:p w14:paraId="38A7C3C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70F3FF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F153B1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C89F90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423DA3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E78155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FD6EFB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3B6FBC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DE6A36B" w14:textId="77777777" w:rsidR="007C187A" w:rsidRPr="00162FC5" w:rsidRDefault="007C187A" w:rsidP="00070098">
            <w:pPr>
              <w:pStyle w:val="ROZPATRZENIE"/>
              <w:rPr>
                <w:rFonts w:ascii="Calibri" w:hAnsi="Calibri" w:cs="Calibri"/>
              </w:rPr>
            </w:pPr>
          </w:p>
          <w:p w14:paraId="3417FF56"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17AB5A5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3B4814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8BCFF7B" w14:textId="77777777" w:rsidTr="00C80A9B">
        <w:trPr>
          <w:trHeight w:val="782"/>
        </w:trPr>
        <w:tc>
          <w:tcPr>
            <w:tcW w:w="141" w:type="pct"/>
            <w:shd w:val="clear" w:color="auto" w:fill="auto"/>
          </w:tcPr>
          <w:p w14:paraId="5EF16465"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DA56B6D" w14:textId="77777777" w:rsidR="007C187A" w:rsidRPr="00162FC5" w:rsidRDefault="007C187A" w:rsidP="00070098">
            <w:pPr>
              <w:pStyle w:val="DATA"/>
              <w:rPr>
                <w:rFonts w:ascii="Calibri" w:hAnsi="Calibri" w:cs="Calibri"/>
              </w:rPr>
            </w:pPr>
            <w:r w:rsidRPr="00162FC5">
              <w:rPr>
                <w:rFonts w:ascii="Calibri" w:hAnsi="Calibri" w:cs="Calibri"/>
              </w:rPr>
              <w:t>82.</w:t>
            </w:r>
          </w:p>
        </w:tc>
        <w:tc>
          <w:tcPr>
            <w:tcW w:w="359" w:type="pct"/>
            <w:shd w:val="clear" w:color="auto" w:fill="auto"/>
          </w:tcPr>
          <w:p w14:paraId="7E1734A6"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B4BAE7A" w14:textId="77777777" w:rsidR="007C187A" w:rsidRPr="00162FC5" w:rsidRDefault="007C187A" w:rsidP="00070098">
            <w:pPr>
              <w:pStyle w:val="NAZWA"/>
              <w:rPr>
                <w:rFonts w:ascii="Calibri" w:hAnsi="Calibri" w:cs="Calibri"/>
              </w:rPr>
            </w:pPr>
            <w:r w:rsidRPr="00162FC5">
              <w:rPr>
                <w:rFonts w:ascii="Calibri" w:hAnsi="Calibri" w:cs="Calibri"/>
              </w:rPr>
              <w:t xml:space="preserve">Dorota </w:t>
            </w:r>
            <w:proofErr w:type="spellStart"/>
            <w:r w:rsidRPr="00162FC5">
              <w:rPr>
                <w:rFonts w:ascii="Calibri" w:hAnsi="Calibri" w:cs="Calibri"/>
              </w:rPr>
              <w:t>Jamińska</w:t>
            </w:r>
            <w:proofErr w:type="spellEnd"/>
          </w:p>
        </w:tc>
        <w:tc>
          <w:tcPr>
            <w:tcW w:w="447" w:type="pct"/>
            <w:shd w:val="clear" w:color="auto" w:fill="auto"/>
          </w:tcPr>
          <w:p w14:paraId="0171670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68914F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3F5F06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D15102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C19E62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8A08B7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214225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976149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2017692" w14:textId="77777777" w:rsidR="007C187A" w:rsidRPr="00162FC5" w:rsidRDefault="007C187A" w:rsidP="00070098">
            <w:pPr>
              <w:pStyle w:val="ROZPATRZENIE"/>
              <w:rPr>
                <w:rFonts w:ascii="Calibri" w:hAnsi="Calibri" w:cs="Calibri"/>
              </w:rPr>
            </w:pPr>
          </w:p>
          <w:p w14:paraId="7D2E86F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CFCC05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76AD6BF"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278DB0C" w14:textId="77777777" w:rsidTr="00C80A9B">
        <w:trPr>
          <w:trHeight w:val="782"/>
        </w:trPr>
        <w:tc>
          <w:tcPr>
            <w:tcW w:w="141" w:type="pct"/>
            <w:shd w:val="clear" w:color="auto" w:fill="auto"/>
          </w:tcPr>
          <w:p w14:paraId="75A1DDF5"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DCCFCC2" w14:textId="77777777" w:rsidR="007C187A" w:rsidRPr="00162FC5" w:rsidRDefault="007C187A" w:rsidP="00070098">
            <w:pPr>
              <w:pStyle w:val="DATA"/>
              <w:rPr>
                <w:rFonts w:ascii="Calibri" w:hAnsi="Calibri" w:cs="Calibri"/>
              </w:rPr>
            </w:pPr>
            <w:r w:rsidRPr="00162FC5">
              <w:rPr>
                <w:rFonts w:ascii="Calibri" w:hAnsi="Calibri" w:cs="Calibri"/>
              </w:rPr>
              <w:t>83.</w:t>
            </w:r>
          </w:p>
        </w:tc>
        <w:tc>
          <w:tcPr>
            <w:tcW w:w="359" w:type="pct"/>
            <w:shd w:val="clear" w:color="auto" w:fill="auto"/>
          </w:tcPr>
          <w:p w14:paraId="1C0988F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4D7B063" w14:textId="77777777" w:rsidR="007C187A" w:rsidRPr="00162FC5" w:rsidRDefault="007C187A" w:rsidP="00070098">
            <w:pPr>
              <w:pStyle w:val="NAZWA"/>
              <w:rPr>
                <w:rFonts w:ascii="Calibri" w:hAnsi="Calibri" w:cs="Calibri"/>
              </w:rPr>
            </w:pPr>
            <w:r w:rsidRPr="00162FC5">
              <w:rPr>
                <w:rFonts w:ascii="Calibri" w:hAnsi="Calibri" w:cs="Calibri"/>
              </w:rPr>
              <w:t xml:space="preserve">Ewa </w:t>
            </w:r>
            <w:proofErr w:type="spellStart"/>
            <w:r w:rsidRPr="00162FC5">
              <w:rPr>
                <w:rFonts w:ascii="Calibri" w:hAnsi="Calibri" w:cs="Calibri"/>
              </w:rPr>
              <w:t>Mergiel</w:t>
            </w:r>
            <w:proofErr w:type="spellEnd"/>
          </w:p>
        </w:tc>
        <w:tc>
          <w:tcPr>
            <w:tcW w:w="447" w:type="pct"/>
            <w:shd w:val="clear" w:color="auto" w:fill="auto"/>
          </w:tcPr>
          <w:p w14:paraId="5196A53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B4C6A3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D92E3B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737D93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4953A7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BEFFFF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13C0E7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8047DC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F59B66D" w14:textId="77777777" w:rsidR="007C187A" w:rsidRPr="00162FC5" w:rsidRDefault="007C187A" w:rsidP="00070098">
            <w:pPr>
              <w:pStyle w:val="ROZPATRZENIE"/>
              <w:rPr>
                <w:rFonts w:ascii="Calibri" w:hAnsi="Calibri" w:cs="Calibri"/>
              </w:rPr>
            </w:pPr>
          </w:p>
          <w:p w14:paraId="1FB82E7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7DC68C5"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DAC34F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51C5DD0" w14:textId="77777777" w:rsidTr="00C80A9B">
        <w:trPr>
          <w:trHeight w:val="782"/>
        </w:trPr>
        <w:tc>
          <w:tcPr>
            <w:tcW w:w="141" w:type="pct"/>
            <w:shd w:val="clear" w:color="auto" w:fill="auto"/>
          </w:tcPr>
          <w:p w14:paraId="617823BD"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8FFF555" w14:textId="77777777" w:rsidR="007C187A" w:rsidRPr="00162FC5" w:rsidRDefault="007C187A" w:rsidP="00070098">
            <w:pPr>
              <w:pStyle w:val="DATA"/>
              <w:rPr>
                <w:rFonts w:ascii="Calibri" w:hAnsi="Calibri" w:cs="Calibri"/>
              </w:rPr>
            </w:pPr>
            <w:r w:rsidRPr="00162FC5">
              <w:rPr>
                <w:rFonts w:ascii="Calibri" w:hAnsi="Calibri" w:cs="Calibri"/>
              </w:rPr>
              <w:t>84.</w:t>
            </w:r>
          </w:p>
        </w:tc>
        <w:tc>
          <w:tcPr>
            <w:tcW w:w="359" w:type="pct"/>
            <w:shd w:val="clear" w:color="auto" w:fill="auto"/>
          </w:tcPr>
          <w:p w14:paraId="6E73986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3AA1E5A" w14:textId="77777777" w:rsidR="007C187A" w:rsidRPr="00162FC5" w:rsidRDefault="007C187A" w:rsidP="00070098">
            <w:pPr>
              <w:pStyle w:val="NAZWA"/>
              <w:rPr>
                <w:rFonts w:ascii="Calibri" w:hAnsi="Calibri" w:cs="Calibri"/>
              </w:rPr>
            </w:pPr>
            <w:r w:rsidRPr="00162FC5">
              <w:rPr>
                <w:rFonts w:ascii="Calibri" w:hAnsi="Calibri" w:cs="Calibri"/>
              </w:rPr>
              <w:t>Adrian Bujalski</w:t>
            </w:r>
          </w:p>
        </w:tc>
        <w:tc>
          <w:tcPr>
            <w:tcW w:w="447" w:type="pct"/>
            <w:shd w:val="clear" w:color="auto" w:fill="auto"/>
          </w:tcPr>
          <w:p w14:paraId="105B3D7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750A3E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BAC302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7BF34B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D55F1F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530BEB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A11437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35686B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97B3428" w14:textId="77777777" w:rsidR="007C187A" w:rsidRPr="00162FC5" w:rsidRDefault="007C187A" w:rsidP="00070098">
            <w:pPr>
              <w:pStyle w:val="ROZPATRZENIE"/>
              <w:rPr>
                <w:rFonts w:ascii="Calibri" w:hAnsi="Calibri" w:cs="Calibri"/>
              </w:rPr>
            </w:pPr>
          </w:p>
          <w:p w14:paraId="068CD14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3455640"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60ABDB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5DC05CB5" w14:textId="77777777" w:rsidTr="00C80A9B">
        <w:trPr>
          <w:trHeight w:val="782"/>
        </w:trPr>
        <w:tc>
          <w:tcPr>
            <w:tcW w:w="141" w:type="pct"/>
            <w:shd w:val="clear" w:color="auto" w:fill="auto"/>
          </w:tcPr>
          <w:p w14:paraId="7C47A9AF"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64459675" w14:textId="77777777" w:rsidR="007C187A" w:rsidRPr="00162FC5" w:rsidRDefault="007C187A" w:rsidP="00070098">
            <w:pPr>
              <w:pStyle w:val="DATA"/>
              <w:rPr>
                <w:rFonts w:ascii="Calibri" w:hAnsi="Calibri" w:cs="Calibri"/>
              </w:rPr>
            </w:pPr>
            <w:r w:rsidRPr="00162FC5">
              <w:rPr>
                <w:rFonts w:ascii="Calibri" w:hAnsi="Calibri" w:cs="Calibri"/>
              </w:rPr>
              <w:t>85.</w:t>
            </w:r>
          </w:p>
        </w:tc>
        <w:tc>
          <w:tcPr>
            <w:tcW w:w="359" w:type="pct"/>
            <w:shd w:val="clear" w:color="auto" w:fill="auto"/>
          </w:tcPr>
          <w:p w14:paraId="5CA9F852"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FA83841" w14:textId="77777777" w:rsidR="007C187A" w:rsidRPr="00162FC5" w:rsidRDefault="007C187A" w:rsidP="00070098">
            <w:pPr>
              <w:pStyle w:val="NAZWA"/>
              <w:rPr>
                <w:rFonts w:ascii="Calibri" w:hAnsi="Calibri" w:cs="Calibri"/>
              </w:rPr>
            </w:pPr>
            <w:r w:rsidRPr="00162FC5">
              <w:rPr>
                <w:rFonts w:ascii="Calibri" w:hAnsi="Calibri" w:cs="Calibri"/>
              </w:rPr>
              <w:t>Magdalena Bujalska</w:t>
            </w:r>
          </w:p>
        </w:tc>
        <w:tc>
          <w:tcPr>
            <w:tcW w:w="447" w:type="pct"/>
            <w:shd w:val="clear" w:color="auto" w:fill="auto"/>
          </w:tcPr>
          <w:p w14:paraId="738306F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4AF9E4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057F49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94E324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7EC5C5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1A00B9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3E9755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E47BAD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0D79184" w14:textId="77777777" w:rsidR="007C187A" w:rsidRPr="00162FC5" w:rsidRDefault="007C187A" w:rsidP="00070098">
            <w:pPr>
              <w:pStyle w:val="ROZPATRZENIE"/>
              <w:rPr>
                <w:rFonts w:ascii="Calibri" w:hAnsi="Calibri" w:cs="Calibri"/>
              </w:rPr>
            </w:pPr>
          </w:p>
          <w:p w14:paraId="68F62C6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7122EC8"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F9978E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1EFA03A" w14:textId="77777777" w:rsidTr="00C80A9B">
        <w:trPr>
          <w:trHeight w:val="782"/>
        </w:trPr>
        <w:tc>
          <w:tcPr>
            <w:tcW w:w="141" w:type="pct"/>
            <w:shd w:val="clear" w:color="auto" w:fill="auto"/>
          </w:tcPr>
          <w:p w14:paraId="37B17255"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D7BF3E8" w14:textId="77777777" w:rsidR="007C187A" w:rsidRPr="00162FC5" w:rsidRDefault="007C187A" w:rsidP="00070098">
            <w:pPr>
              <w:pStyle w:val="DATA"/>
              <w:rPr>
                <w:rFonts w:ascii="Calibri" w:hAnsi="Calibri" w:cs="Calibri"/>
              </w:rPr>
            </w:pPr>
            <w:r w:rsidRPr="00162FC5">
              <w:rPr>
                <w:rFonts w:ascii="Calibri" w:hAnsi="Calibri" w:cs="Calibri"/>
              </w:rPr>
              <w:t>86.</w:t>
            </w:r>
          </w:p>
        </w:tc>
        <w:tc>
          <w:tcPr>
            <w:tcW w:w="359" w:type="pct"/>
            <w:shd w:val="clear" w:color="auto" w:fill="auto"/>
          </w:tcPr>
          <w:p w14:paraId="0748DAA2"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0F83A0B" w14:textId="77777777" w:rsidR="007C187A" w:rsidRPr="00162FC5" w:rsidRDefault="007C187A" w:rsidP="00070098">
            <w:pPr>
              <w:pStyle w:val="NAZWA"/>
              <w:rPr>
                <w:rFonts w:ascii="Calibri" w:hAnsi="Calibri" w:cs="Calibri"/>
              </w:rPr>
            </w:pPr>
            <w:r w:rsidRPr="00162FC5">
              <w:rPr>
                <w:rFonts w:ascii="Calibri" w:hAnsi="Calibri" w:cs="Calibri"/>
              </w:rPr>
              <w:t>Malina Warecka</w:t>
            </w:r>
          </w:p>
        </w:tc>
        <w:tc>
          <w:tcPr>
            <w:tcW w:w="447" w:type="pct"/>
            <w:shd w:val="clear" w:color="auto" w:fill="auto"/>
          </w:tcPr>
          <w:p w14:paraId="1DD76C8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C6B10D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2710E5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6403FE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9DF628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9D3629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D7AA96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5C2A1A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6BF479A" w14:textId="77777777" w:rsidR="007C187A" w:rsidRPr="00162FC5" w:rsidRDefault="007C187A" w:rsidP="00070098">
            <w:pPr>
              <w:pStyle w:val="ROZPATRZENIE"/>
              <w:rPr>
                <w:rFonts w:ascii="Calibri" w:hAnsi="Calibri" w:cs="Calibri"/>
              </w:rPr>
            </w:pPr>
          </w:p>
          <w:p w14:paraId="432A9591"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53B8C57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27C9F1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41990AB" w14:textId="77777777" w:rsidTr="00C80A9B">
        <w:trPr>
          <w:trHeight w:val="782"/>
        </w:trPr>
        <w:tc>
          <w:tcPr>
            <w:tcW w:w="141" w:type="pct"/>
            <w:shd w:val="clear" w:color="auto" w:fill="auto"/>
          </w:tcPr>
          <w:p w14:paraId="50E2A28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1818CCE" w14:textId="77777777" w:rsidR="007C187A" w:rsidRPr="00162FC5" w:rsidRDefault="007C187A" w:rsidP="00070098">
            <w:pPr>
              <w:pStyle w:val="DATA"/>
              <w:rPr>
                <w:rFonts w:ascii="Calibri" w:hAnsi="Calibri" w:cs="Calibri"/>
              </w:rPr>
            </w:pPr>
            <w:r w:rsidRPr="00162FC5">
              <w:rPr>
                <w:rFonts w:ascii="Calibri" w:hAnsi="Calibri" w:cs="Calibri"/>
              </w:rPr>
              <w:t>87.</w:t>
            </w:r>
          </w:p>
        </w:tc>
        <w:tc>
          <w:tcPr>
            <w:tcW w:w="359" w:type="pct"/>
            <w:shd w:val="clear" w:color="auto" w:fill="auto"/>
          </w:tcPr>
          <w:p w14:paraId="02036F11"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8C88371" w14:textId="77777777" w:rsidR="007C187A" w:rsidRPr="00162FC5" w:rsidRDefault="007C187A" w:rsidP="00070098">
            <w:pPr>
              <w:pStyle w:val="NAZWA"/>
              <w:rPr>
                <w:rFonts w:ascii="Calibri" w:hAnsi="Calibri" w:cs="Calibri"/>
              </w:rPr>
            </w:pPr>
            <w:r w:rsidRPr="00162FC5">
              <w:rPr>
                <w:rFonts w:ascii="Calibri" w:hAnsi="Calibri" w:cs="Calibri"/>
              </w:rPr>
              <w:t>Paweł Kopacz</w:t>
            </w:r>
          </w:p>
        </w:tc>
        <w:tc>
          <w:tcPr>
            <w:tcW w:w="447" w:type="pct"/>
            <w:shd w:val="clear" w:color="auto" w:fill="auto"/>
          </w:tcPr>
          <w:p w14:paraId="1F675C9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B581C3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E3E6FF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C5B6E9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AAD7DD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CC1F17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759DB1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D35FDD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B589CDE" w14:textId="77777777" w:rsidR="007C187A" w:rsidRPr="00162FC5" w:rsidRDefault="007C187A" w:rsidP="00070098">
            <w:pPr>
              <w:pStyle w:val="ROZPATRZENIE"/>
              <w:rPr>
                <w:rFonts w:ascii="Calibri" w:hAnsi="Calibri" w:cs="Calibri"/>
              </w:rPr>
            </w:pPr>
          </w:p>
          <w:p w14:paraId="3186B01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71F1C9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F993882"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B40BE7B" w14:textId="77777777" w:rsidTr="00C80A9B">
        <w:trPr>
          <w:trHeight w:val="782"/>
        </w:trPr>
        <w:tc>
          <w:tcPr>
            <w:tcW w:w="141" w:type="pct"/>
            <w:shd w:val="clear" w:color="auto" w:fill="auto"/>
          </w:tcPr>
          <w:p w14:paraId="73CFC7DC"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53337AA" w14:textId="77777777" w:rsidR="007C187A" w:rsidRPr="00162FC5" w:rsidRDefault="007C187A" w:rsidP="00070098">
            <w:pPr>
              <w:pStyle w:val="DATA"/>
              <w:rPr>
                <w:rFonts w:ascii="Calibri" w:hAnsi="Calibri" w:cs="Calibri"/>
              </w:rPr>
            </w:pPr>
            <w:r w:rsidRPr="00162FC5">
              <w:rPr>
                <w:rFonts w:ascii="Calibri" w:hAnsi="Calibri" w:cs="Calibri"/>
              </w:rPr>
              <w:t>88.</w:t>
            </w:r>
          </w:p>
        </w:tc>
        <w:tc>
          <w:tcPr>
            <w:tcW w:w="359" w:type="pct"/>
            <w:shd w:val="clear" w:color="auto" w:fill="auto"/>
          </w:tcPr>
          <w:p w14:paraId="18EB283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0735779" w14:textId="77777777" w:rsidR="007C187A" w:rsidRPr="00162FC5" w:rsidRDefault="007C187A" w:rsidP="00070098">
            <w:pPr>
              <w:pStyle w:val="NAZWA"/>
              <w:rPr>
                <w:rFonts w:ascii="Calibri" w:hAnsi="Calibri" w:cs="Calibri"/>
              </w:rPr>
            </w:pPr>
            <w:r w:rsidRPr="00162FC5">
              <w:rPr>
                <w:rFonts w:ascii="Calibri" w:hAnsi="Calibri" w:cs="Calibri"/>
              </w:rPr>
              <w:t xml:space="preserve">Anna </w:t>
            </w:r>
            <w:proofErr w:type="spellStart"/>
            <w:r w:rsidRPr="00162FC5">
              <w:rPr>
                <w:rFonts w:ascii="Calibri" w:hAnsi="Calibri" w:cs="Calibri"/>
              </w:rPr>
              <w:t>Maśluch</w:t>
            </w:r>
            <w:proofErr w:type="spellEnd"/>
          </w:p>
        </w:tc>
        <w:tc>
          <w:tcPr>
            <w:tcW w:w="447" w:type="pct"/>
            <w:shd w:val="clear" w:color="auto" w:fill="auto"/>
          </w:tcPr>
          <w:p w14:paraId="33EF6FF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3A7E4C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B004BA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564448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2A6B61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0A4FE5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4BDB22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C6899F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3E7BF73" w14:textId="77777777" w:rsidR="007C187A" w:rsidRPr="00162FC5" w:rsidRDefault="007C187A" w:rsidP="00070098">
            <w:pPr>
              <w:pStyle w:val="ROZPATRZENIE"/>
              <w:rPr>
                <w:rFonts w:ascii="Calibri" w:hAnsi="Calibri" w:cs="Calibri"/>
              </w:rPr>
            </w:pPr>
          </w:p>
          <w:p w14:paraId="3CA8580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145AF5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963F87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8D32C06" w14:textId="77777777" w:rsidTr="00C80A9B">
        <w:trPr>
          <w:trHeight w:val="782"/>
        </w:trPr>
        <w:tc>
          <w:tcPr>
            <w:tcW w:w="141" w:type="pct"/>
            <w:shd w:val="clear" w:color="auto" w:fill="auto"/>
          </w:tcPr>
          <w:p w14:paraId="5DD8642D"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187F6FA" w14:textId="77777777" w:rsidR="007C187A" w:rsidRPr="00162FC5" w:rsidRDefault="007C187A" w:rsidP="00070098">
            <w:pPr>
              <w:pStyle w:val="DATA"/>
              <w:rPr>
                <w:rFonts w:ascii="Calibri" w:hAnsi="Calibri" w:cs="Calibri"/>
              </w:rPr>
            </w:pPr>
            <w:r w:rsidRPr="00162FC5">
              <w:rPr>
                <w:rFonts w:ascii="Calibri" w:hAnsi="Calibri" w:cs="Calibri"/>
              </w:rPr>
              <w:t>89.</w:t>
            </w:r>
          </w:p>
        </w:tc>
        <w:tc>
          <w:tcPr>
            <w:tcW w:w="359" w:type="pct"/>
            <w:shd w:val="clear" w:color="auto" w:fill="auto"/>
          </w:tcPr>
          <w:p w14:paraId="681AAC7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257FED1" w14:textId="77777777" w:rsidR="007C187A" w:rsidRPr="00162FC5" w:rsidRDefault="007C187A" w:rsidP="00070098">
            <w:pPr>
              <w:pStyle w:val="NAZWA"/>
              <w:rPr>
                <w:rFonts w:ascii="Calibri" w:hAnsi="Calibri" w:cs="Calibri"/>
              </w:rPr>
            </w:pPr>
            <w:r w:rsidRPr="00162FC5">
              <w:rPr>
                <w:rFonts w:ascii="Calibri" w:hAnsi="Calibri" w:cs="Calibri"/>
              </w:rPr>
              <w:t>Tomasz Kopacz</w:t>
            </w:r>
          </w:p>
        </w:tc>
        <w:tc>
          <w:tcPr>
            <w:tcW w:w="447" w:type="pct"/>
            <w:shd w:val="clear" w:color="auto" w:fill="auto"/>
          </w:tcPr>
          <w:p w14:paraId="64D775B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8CC970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BCA7FF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29C2F2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CCAA24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4C0118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76C2CA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BF9AB4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42CADDD" w14:textId="77777777" w:rsidR="007C187A" w:rsidRPr="00162FC5" w:rsidRDefault="007C187A" w:rsidP="00070098">
            <w:pPr>
              <w:pStyle w:val="ROZPATRZENIE"/>
              <w:rPr>
                <w:rFonts w:ascii="Calibri" w:hAnsi="Calibri" w:cs="Calibri"/>
              </w:rPr>
            </w:pPr>
          </w:p>
          <w:p w14:paraId="2116E6D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6A324C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BC7534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0E9DA14A" w14:textId="77777777" w:rsidTr="00C80A9B">
        <w:trPr>
          <w:trHeight w:val="782"/>
        </w:trPr>
        <w:tc>
          <w:tcPr>
            <w:tcW w:w="141" w:type="pct"/>
            <w:shd w:val="clear" w:color="auto" w:fill="auto"/>
          </w:tcPr>
          <w:p w14:paraId="084CE2D6"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8A6DA80" w14:textId="77777777" w:rsidR="007C187A" w:rsidRPr="00162FC5" w:rsidRDefault="007C187A" w:rsidP="00070098">
            <w:pPr>
              <w:pStyle w:val="DATA"/>
              <w:rPr>
                <w:rFonts w:ascii="Calibri" w:hAnsi="Calibri" w:cs="Calibri"/>
              </w:rPr>
            </w:pPr>
            <w:r w:rsidRPr="00162FC5">
              <w:rPr>
                <w:rFonts w:ascii="Calibri" w:hAnsi="Calibri" w:cs="Calibri"/>
              </w:rPr>
              <w:t>90.</w:t>
            </w:r>
          </w:p>
        </w:tc>
        <w:tc>
          <w:tcPr>
            <w:tcW w:w="359" w:type="pct"/>
            <w:shd w:val="clear" w:color="auto" w:fill="auto"/>
          </w:tcPr>
          <w:p w14:paraId="0419212B"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31A18BB" w14:textId="77777777" w:rsidR="007C187A" w:rsidRPr="00162FC5" w:rsidRDefault="007C187A" w:rsidP="00070098">
            <w:pPr>
              <w:pStyle w:val="NAZWA"/>
              <w:rPr>
                <w:rFonts w:ascii="Calibri" w:hAnsi="Calibri" w:cs="Calibri"/>
              </w:rPr>
            </w:pPr>
            <w:r w:rsidRPr="00162FC5">
              <w:rPr>
                <w:rFonts w:ascii="Calibri" w:hAnsi="Calibri" w:cs="Calibri"/>
              </w:rPr>
              <w:t>Maria Kopacz</w:t>
            </w:r>
          </w:p>
        </w:tc>
        <w:tc>
          <w:tcPr>
            <w:tcW w:w="447" w:type="pct"/>
            <w:shd w:val="clear" w:color="auto" w:fill="auto"/>
          </w:tcPr>
          <w:p w14:paraId="2B339A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5CB132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AAB44B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7790B0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9AA16B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D36434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5BF914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134F0C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7063E5D" w14:textId="77777777" w:rsidR="007C187A" w:rsidRPr="00162FC5" w:rsidRDefault="007C187A" w:rsidP="00070098">
            <w:pPr>
              <w:pStyle w:val="ROZPATRZENIE"/>
              <w:rPr>
                <w:rFonts w:ascii="Calibri" w:hAnsi="Calibri" w:cs="Calibri"/>
              </w:rPr>
            </w:pPr>
          </w:p>
          <w:p w14:paraId="35934C7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EE9C43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919D21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964E775" w14:textId="77777777" w:rsidTr="00C80A9B">
        <w:trPr>
          <w:trHeight w:val="782"/>
        </w:trPr>
        <w:tc>
          <w:tcPr>
            <w:tcW w:w="141" w:type="pct"/>
            <w:shd w:val="clear" w:color="auto" w:fill="auto"/>
          </w:tcPr>
          <w:p w14:paraId="50413AB2"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1759BF2" w14:textId="77777777" w:rsidR="007C187A" w:rsidRPr="00162FC5" w:rsidRDefault="007C187A" w:rsidP="00070098">
            <w:pPr>
              <w:pStyle w:val="DATA"/>
              <w:rPr>
                <w:rFonts w:ascii="Calibri" w:hAnsi="Calibri" w:cs="Calibri"/>
              </w:rPr>
            </w:pPr>
            <w:r w:rsidRPr="00162FC5">
              <w:rPr>
                <w:rFonts w:ascii="Calibri" w:hAnsi="Calibri" w:cs="Calibri"/>
              </w:rPr>
              <w:t>91.</w:t>
            </w:r>
          </w:p>
        </w:tc>
        <w:tc>
          <w:tcPr>
            <w:tcW w:w="359" w:type="pct"/>
            <w:shd w:val="clear" w:color="auto" w:fill="auto"/>
          </w:tcPr>
          <w:p w14:paraId="47EC9896"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AA68E21" w14:textId="77777777" w:rsidR="007C187A" w:rsidRPr="00162FC5" w:rsidRDefault="007C187A" w:rsidP="00070098">
            <w:pPr>
              <w:pStyle w:val="NAZWA"/>
              <w:rPr>
                <w:rFonts w:ascii="Calibri" w:hAnsi="Calibri" w:cs="Calibri"/>
              </w:rPr>
            </w:pPr>
            <w:r w:rsidRPr="00162FC5">
              <w:rPr>
                <w:rFonts w:ascii="Calibri" w:hAnsi="Calibri" w:cs="Calibri"/>
              </w:rPr>
              <w:t>Grzegorz Kopacz</w:t>
            </w:r>
          </w:p>
        </w:tc>
        <w:tc>
          <w:tcPr>
            <w:tcW w:w="447" w:type="pct"/>
            <w:shd w:val="clear" w:color="auto" w:fill="auto"/>
          </w:tcPr>
          <w:p w14:paraId="42A7677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5U, 4KDD</w:t>
            </w:r>
          </w:p>
          <w:p w14:paraId="2B3869F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2E46E62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0F743F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F6917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636D06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FE5E14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1001CD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C5E1E11" w14:textId="77777777" w:rsidR="007C187A" w:rsidRPr="00162FC5" w:rsidRDefault="007C187A" w:rsidP="00070098">
            <w:pPr>
              <w:pStyle w:val="ROZPATRZENIE"/>
              <w:rPr>
                <w:rFonts w:ascii="Calibri" w:hAnsi="Calibri" w:cs="Calibri"/>
              </w:rPr>
            </w:pPr>
          </w:p>
          <w:p w14:paraId="71B46F74"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3224A9F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398D66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7FCBE13" w14:textId="77777777" w:rsidTr="00C80A9B">
        <w:trPr>
          <w:trHeight w:val="782"/>
        </w:trPr>
        <w:tc>
          <w:tcPr>
            <w:tcW w:w="141" w:type="pct"/>
            <w:shd w:val="clear" w:color="auto" w:fill="auto"/>
          </w:tcPr>
          <w:p w14:paraId="0F10516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00F33A9" w14:textId="77777777" w:rsidR="007C187A" w:rsidRPr="00162FC5" w:rsidRDefault="007C187A" w:rsidP="00070098">
            <w:pPr>
              <w:pStyle w:val="DATA"/>
              <w:rPr>
                <w:rFonts w:ascii="Calibri" w:hAnsi="Calibri" w:cs="Calibri"/>
              </w:rPr>
            </w:pPr>
            <w:r w:rsidRPr="00162FC5">
              <w:rPr>
                <w:rFonts w:ascii="Calibri" w:hAnsi="Calibri" w:cs="Calibri"/>
              </w:rPr>
              <w:t>92.</w:t>
            </w:r>
          </w:p>
        </w:tc>
        <w:tc>
          <w:tcPr>
            <w:tcW w:w="359" w:type="pct"/>
            <w:shd w:val="clear" w:color="auto" w:fill="auto"/>
          </w:tcPr>
          <w:p w14:paraId="623D951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F8C6944" w14:textId="77777777" w:rsidR="007C187A" w:rsidRPr="00162FC5" w:rsidRDefault="007C187A" w:rsidP="00070098">
            <w:pPr>
              <w:pStyle w:val="NAZWA"/>
              <w:rPr>
                <w:rFonts w:ascii="Calibri" w:hAnsi="Calibri" w:cs="Calibri"/>
              </w:rPr>
            </w:pPr>
            <w:r w:rsidRPr="00162FC5">
              <w:rPr>
                <w:rFonts w:ascii="Calibri" w:hAnsi="Calibri" w:cs="Calibri"/>
              </w:rPr>
              <w:t xml:space="preserve">Kamil </w:t>
            </w:r>
            <w:proofErr w:type="spellStart"/>
            <w:r w:rsidRPr="00162FC5">
              <w:rPr>
                <w:rFonts w:ascii="Calibri" w:hAnsi="Calibri" w:cs="Calibri"/>
              </w:rPr>
              <w:t>Swęd</w:t>
            </w:r>
            <w:proofErr w:type="spellEnd"/>
          </w:p>
        </w:tc>
        <w:tc>
          <w:tcPr>
            <w:tcW w:w="447" w:type="pct"/>
            <w:shd w:val="clear" w:color="auto" w:fill="auto"/>
          </w:tcPr>
          <w:p w14:paraId="78AF571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9AD74F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E6CC63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DFD763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FACD8F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50C9CE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FEC18A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F7B2E4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3ABA287" w14:textId="77777777" w:rsidR="007C187A" w:rsidRPr="00162FC5" w:rsidRDefault="007C187A" w:rsidP="00070098">
            <w:pPr>
              <w:pStyle w:val="ROZPATRZENIE"/>
              <w:rPr>
                <w:rFonts w:ascii="Calibri" w:hAnsi="Calibri" w:cs="Calibri"/>
              </w:rPr>
            </w:pPr>
          </w:p>
          <w:p w14:paraId="2A86E01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350DF4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09179DC"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B31C867" w14:textId="77777777" w:rsidTr="00C80A9B">
        <w:trPr>
          <w:trHeight w:val="782"/>
        </w:trPr>
        <w:tc>
          <w:tcPr>
            <w:tcW w:w="141" w:type="pct"/>
            <w:shd w:val="clear" w:color="auto" w:fill="auto"/>
          </w:tcPr>
          <w:p w14:paraId="06148784"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C9F97A9" w14:textId="77777777" w:rsidR="007C187A" w:rsidRPr="00162FC5" w:rsidRDefault="007C187A" w:rsidP="00070098">
            <w:pPr>
              <w:pStyle w:val="DATA"/>
              <w:rPr>
                <w:rFonts w:ascii="Calibri" w:hAnsi="Calibri" w:cs="Calibri"/>
              </w:rPr>
            </w:pPr>
            <w:r w:rsidRPr="00162FC5">
              <w:rPr>
                <w:rFonts w:ascii="Calibri" w:hAnsi="Calibri" w:cs="Calibri"/>
              </w:rPr>
              <w:t>93.</w:t>
            </w:r>
          </w:p>
        </w:tc>
        <w:tc>
          <w:tcPr>
            <w:tcW w:w="359" w:type="pct"/>
            <w:shd w:val="clear" w:color="auto" w:fill="auto"/>
          </w:tcPr>
          <w:p w14:paraId="718A1DE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AA97218" w14:textId="77777777" w:rsidR="007C187A" w:rsidRPr="00162FC5" w:rsidRDefault="007C187A" w:rsidP="00070098">
            <w:pPr>
              <w:pStyle w:val="NAZWA"/>
              <w:rPr>
                <w:rFonts w:ascii="Calibri" w:hAnsi="Calibri" w:cs="Calibri"/>
              </w:rPr>
            </w:pPr>
            <w:r w:rsidRPr="00162FC5">
              <w:rPr>
                <w:rFonts w:ascii="Calibri" w:hAnsi="Calibri" w:cs="Calibri"/>
              </w:rPr>
              <w:t xml:space="preserve">Anna </w:t>
            </w:r>
            <w:proofErr w:type="spellStart"/>
            <w:r w:rsidRPr="00162FC5">
              <w:rPr>
                <w:rFonts w:ascii="Calibri" w:hAnsi="Calibri" w:cs="Calibri"/>
              </w:rPr>
              <w:t>Rejmentowska-Swęd</w:t>
            </w:r>
            <w:proofErr w:type="spellEnd"/>
          </w:p>
        </w:tc>
        <w:tc>
          <w:tcPr>
            <w:tcW w:w="447" w:type="pct"/>
            <w:shd w:val="clear" w:color="auto" w:fill="auto"/>
          </w:tcPr>
          <w:p w14:paraId="318ADA7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6EBAF3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AAEB73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BB77CB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9385A1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1E5D81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99F9DD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B76C60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698D11E" w14:textId="77777777" w:rsidR="007C187A" w:rsidRPr="00162FC5" w:rsidRDefault="007C187A" w:rsidP="00070098">
            <w:pPr>
              <w:pStyle w:val="ROZPATRZENIE"/>
              <w:rPr>
                <w:rFonts w:ascii="Calibri" w:hAnsi="Calibri" w:cs="Calibri"/>
              </w:rPr>
            </w:pPr>
          </w:p>
          <w:p w14:paraId="2F9B310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FB5D906"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E53AD7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4D4B83B" w14:textId="77777777" w:rsidTr="00C80A9B">
        <w:trPr>
          <w:trHeight w:val="782"/>
        </w:trPr>
        <w:tc>
          <w:tcPr>
            <w:tcW w:w="141" w:type="pct"/>
            <w:shd w:val="clear" w:color="auto" w:fill="auto"/>
          </w:tcPr>
          <w:p w14:paraId="1FE1F707"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3ACE98B1" w14:textId="77777777" w:rsidR="007C187A" w:rsidRPr="00162FC5" w:rsidRDefault="007C187A" w:rsidP="00070098">
            <w:pPr>
              <w:pStyle w:val="DATA"/>
              <w:rPr>
                <w:rFonts w:ascii="Calibri" w:hAnsi="Calibri" w:cs="Calibri"/>
              </w:rPr>
            </w:pPr>
            <w:r w:rsidRPr="00162FC5">
              <w:rPr>
                <w:rFonts w:ascii="Calibri" w:hAnsi="Calibri" w:cs="Calibri"/>
              </w:rPr>
              <w:t>94.</w:t>
            </w:r>
          </w:p>
        </w:tc>
        <w:tc>
          <w:tcPr>
            <w:tcW w:w="359" w:type="pct"/>
            <w:shd w:val="clear" w:color="auto" w:fill="auto"/>
          </w:tcPr>
          <w:p w14:paraId="22C48D47"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96CA180" w14:textId="77777777" w:rsidR="007C187A" w:rsidRPr="00162FC5" w:rsidRDefault="007C187A" w:rsidP="00070098">
            <w:pPr>
              <w:pStyle w:val="NAZWA"/>
              <w:rPr>
                <w:rFonts w:ascii="Calibri" w:hAnsi="Calibri" w:cs="Calibri"/>
              </w:rPr>
            </w:pPr>
            <w:r w:rsidRPr="00162FC5">
              <w:rPr>
                <w:rFonts w:ascii="Calibri" w:hAnsi="Calibri" w:cs="Calibri"/>
              </w:rPr>
              <w:t xml:space="preserve">Magdalena </w:t>
            </w:r>
            <w:proofErr w:type="spellStart"/>
            <w:r w:rsidRPr="00162FC5">
              <w:rPr>
                <w:rFonts w:ascii="Calibri" w:hAnsi="Calibri" w:cs="Calibri"/>
              </w:rPr>
              <w:t>Wieczoryńska</w:t>
            </w:r>
            <w:proofErr w:type="spellEnd"/>
          </w:p>
        </w:tc>
        <w:tc>
          <w:tcPr>
            <w:tcW w:w="447" w:type="pct"/>
            <w:shd w:val="clear" w:color="auto" w:fill="auto"/>
          </w:tcPr>
          <w:p w14:paraId="077C9AF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252E6E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171039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7A358E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0964D5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122D28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FF2AA6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B7F2D5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8FA73B7" w14:textId="77777777" w:rsidR="007C187A" w:rsidRPr="00162FC5" w:rsidRDefault="007C187A" w:rsidP="00070098">
            <w:pPr>
              <w:pStyle w:val="ROZPATRZENIE"/>
              <w:rPr>
                <w:rFonts w:ascii="Calibri" w:hAnsi="Calibri" w:cs="Calibri"/>
              </w:rPr>
            </w:pPr>
          </w:p>
          <w:p w14:paraId="5B35ED8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EE70B4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0A92A9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24145765" w14:textId="77777777" w:rsidTr="00C80A9B">
        <w:trPr>
          <w:trHeight w:val="782"/>
        </w:trPr>
        <w:tc>
          <w:tcPr>
            <w:tcW w:w="141" w:type="pct"/>
            <w:shd w:val="clear" w:color="auto" w:fill="auto"/>
          </w:tcPr>
          <w:p w14:paraId="5FAC7830"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68BB196" w14:textId="77777777" w:rsidR="007C187A" w:rsidRPr="00162FC5" w:rsidRDefault="007C187A" w:rsidP="00070098">
            <w:pPr>
              <w:pStyle w:val="DATA"/>
              <w:rPr>
                <w:rFonts w:ascii="Calibri" w:hAnsi="Calibri" w:cs="Calibri"/>
              </w:rPr>
            </w:pPr>
            <w:r w:rsidRPr="00162FC5">
              <w:rPr>
                <w:rFonts w:ascii="Calibri" w:hAnsi="Calibri" w:cs="Calibri"/>
              </w:rPr>
              <w:t>95.</w:t>
            </w:r>
          </w:p>
        </w:tc>
        <w:tc>
          <w:tcPr>
            <w:tcW w:w="359" w:type="pct"/>
            <w:shd w:val="clear" w:color="auto" w:fill="auto"/>
          </w:tcPr>
          <w:p w14:paraId="6828B3C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C852BCF" w14:textId="77777777" w:rsidR="007C187A" w:rsidRPr="00162FC5" w:rsidRDefault="007C187A" w:rsidP="00070098">
            <w:pPr>
              <w:pStyle w:val="NAZWA"/>
              <w:rPr>
                <w:rFonts w:ascii="Calibri" w:hAnsi="Calibri" w:cs="Calibri"/>
              </w:rPr>
            </w:pPr>
            <w:r w:rsidRPr="00162FC5">
              <w:rPr>
                <w:rFonts w:ascii="Calibri" w:hAnsi="Calibri" w:cs="Calibri"/>
              </w:rPr>
              <w:t xml:space="preserve">Joanna </w:t>
            </w:r>
            <w:proofErr w:type="spellStart"/>
            <w:r w:rsidRPr="00162FC5">
              <w:rPr>
                <w:rFonts w:ascii="Calibri" w:hAnsi="Calibri" w:cs="Calibri"/>
              </w:rPr>
              <w:t>Wieczoryńska</w:t>
            </w:r>
            <w:proofErr w:type="spellEnd"/>
          </w:p>
        </w:tc>
        <w:tc>
          <w:tcPr>
            <w:tcW w:w="447" w:type="pct"/>
            <w:shd w:val="clear" w:color="auto" w:fill="auto"/>
          </w:tcPr>
          <w:p w14:paraId="1BEE9A9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BAD460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1647D1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71EDF0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65FC27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2B38F9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D99722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2BCD5C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162E393" w14:textId="77777777" w:rsidR="007C187A" w:rsidRPr="00162FC5" w:rsidRDefault="007C187A" w:rsidP="00070098">
            <w:pPr>
              <w:pStyle w:val="ROZPATRZENIE"/>
              <w:rPr>
                <w:rFonts w:ascii="Calibri" w:hAnsi="Calibri" w:cs="Calibri"/>
              </w:rPr>
            </w:pPr>
          </w:p>
          <w:p w14:paraId="79C170E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D14C9A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188B1A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F902DFF" w14:textId="77777777" w:rsidTr="00C80A9B">
        <w:trPr>
          <w:trHeight w:val="782"/>
        </w:trPr>
        <w:tc>
          <w:tcPr>
            <w:tcW w:w="141" w:type="pct"/>
            <w:shd w:val="clear" w:color="auto" w:fill="auto"/>
          </w:tcPr>
          <w:p w14:paraId="3B697DC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90A3A91" w14:textId="77777777" w:rsidR="007C187A" w:rsidRPr="00162FC5" w:rsidRDefault="007C187A" w:rsidP="00070098">
            <w:pPr>
              <w:pStyle w:val="DATA"/>
              <w:rPr>
                <w:rFonts w:ascii="Calibri" w:hAnsi="Calibri" w:cs="Calibri"/>
              </w:rPr>
            </w:pPr>
            <w:r w:rsidRPr="00162FC5">
              <w:rPr>
                <w:rFonts w:ascii="Calibri" w:hAnsi="Calibri" w:cs="Calibri"/>
              </w:rPr>
              <w:t>96.</w:t>
            </w:r>
          </w:p>
        </w:tc>
        <w:tc>
          <w:tcPr>
            <w:tcW w:w="359" w:type="pct"/>
            <w:shd w:val="clear" w:color="auto" w:fill="auto"/>
          </w:tcPr>
          <w:p w14:paraId="7875A44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42BAB81" w14:textId="77777777" w:rsidR="007C187A" w:rsidRPr="00162FC5" w:rsidRDefault="007C187A" w:rsidP="00070098">
            <w:pPr>
              <w:pStyle w:val="NAZWA"/>
              <w:rPr>
                <w:rFonts w:ascii="Calibri" w:hAnsi="Calibri" w:cs="Calibri"/>
              </w:rPr>
            </w:pPr>
            <w:r w:rsidRPr="00162FC5">
              <w:rPr>
                <w:rFonts w:ascii="Calibri" w:hAnsi="Calibri" w:cs="Calibri"/>
              </w:rPr>
              <w:t xml:space="preserve">Sylwia </w:t>
            </w:r>
            <w:proofErr w:type="spellStart"/>
            <w:r w:rsidRPr="00162FC5">
              <w:rPr>
                <w:rFonts w:ascii="Calibri" w:hAnsi="Calibri" w:cs="Calibri"/>
              </w:rPr>
              <w:t>Dörre</w:t>
            </w:r>
            <w:proofErr w:type="spellEnd"/>
          </w:p>
        </w:tc>
        <w:tc>
          <w:tcPr>
            <w:tcW w:w="447" w:type="pct"/>
            <w:shd w:val="clear" w:color="auto" w:fill="auto"/>
          </w:tcPr>
          <w:p w14:paraId="2A5F55C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66B361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A071F6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E4C360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CC1068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4234E9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98BCF5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39F76C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79BC513" w14:textId="77777777" w:rsidR="007C187A" w:rsidRPr="00162FC5" w:rsidRDefault="007C187A" w:rsidP="00070098">
            <w:pPr>
              <w:pStyle w:val="ROZPATRZENIE"/>
              <w:rPr>
                <w:rFonts w:ascii="Calibri" w:hAnsi="Calibri" w:cs="Calibri"/>
              </w:rPr>
            </w:pPr>
          </w:p>
          <w:p w14:paraId="4DE42026"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43B23F20"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82C88F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252C1C3" w14:textId="77777777" w:rsidTr="00C80A9B">
        <w:trPr>
          <w:trHeight w:val="782"/>
        </w:trPr>
        <w:tc>
          <w:tcPr>
            <w:tcW w:w="141" w:type="pct"/>
            <w:shd w:val="clear" w:color="auto" w:fill="auto"/>
          </w:tcPr>
          <w:p w14:paraId="6941728A"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0ED40F59" w14:textId="77777777" w:rsidR="007C187A" w:rsidRPr="00162FC5" w:rsidRDefault="007C187A" w:rsidP="00070098">
            <w:pPr>
              <w:pStyle w:val="DATA"/>
              <w:rPr>
                <w:rFonts w:ascii="Calibri" w:hAnsi="Calibri" w:cs="Calibri"/>
              </w:rPr>
            </w:pPr>
            <w:r w:rsidRPr="00162FC5">
              <w:rPr>
                <w:rFonts w:ascii="Calibri" w:hAnsi="Calibri" w:cs="Calibri"/>
              </w:rPr>
              <w:t>97.</w:t>
            </w:r>
          </w:p>
        </w:tc>
        <w:tc>
          <w:tcPr>
            <w:tcW w:w="359" w:type="pct"/>
            <w:shd w:val="clear" w:color="auto" w:fill="auto"/>
          </w:tcPr>
          <w:p w14:paraId="785D7C6E"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57B8385" w14:textId="77777777" w:rsidR="007C187A" w:rsidRPr="00162FC5" w:rsidRDefault="007C187A" w:rsidP="00070098">
            <w:pPr>
              <w:pStyle w:val="NAZWA"/>
              <w:rPr>
                <w:rFonts w:ascii="Calibri" w:hAnsi="Calibri" w:cs="Calibri"/>
              </w:rPr>
            </w:pPr>
            <w:r w:rsidRPr="00162FC5">
              <w:rPr>
                <w:rFonts w:ascii="Calibri" w:hAnsi="Calibri" w:cs="Calibri"/>
              </w:rPr>
              <w:t xml:space="preserve">Tomasz </w:t>
            </w:r>
            <w:proofErr w:type="spellStart"/>
            <w:r w:rsidRPr="00162FC5">
              <w:rPr>
                <w:rFonts w:ascii="Calibri" w:hAnsi="Calibri" w:cs="Calibri"/>
              </w:rPr>
              <w:t>Dörre</w:t>
            </w:r>
            <w:proofErr w:type="spellEnd"/>
          </w:p>
        </w:tc>
        <w:tc>
          <w:tcPr>
            <w:tcW w:w="447" w:type="pct"/>
            <w:shd w:val="clear" w:color="auto" w:fill="auto"/>
          </w:tcPr>
          <w:p w14:paraId="5E714D0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BA4B28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860B1B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08F864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D207F0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2B72DC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8630DA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B0F463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40471C8" w14:textId="77777777" w:rsidR="007C187A" w:rsidRPr="00162FC5" w:rsidRDefault="007C187A" w:rsidP="00070098">
            <w:pPr>
              <w:pStyle w:val="ROZPATRZENIE"/>
              <w:rPr>
                <w:rFonts w:ascii="Calibri" w:hAnsi="Calibri" w:cs="Calibri"/>
              </w:rPr>
            </w:pPr>
          </w:p>
          <w:p w14:paraId="198DF76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658D38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8B8BDB6"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AFB9568" w14:textId="77777777" w:rsidTr="00C80A9B">
        <w:trPr>
          <w:trHeight w:val="782"/>
        </w:trPr>
        <w:tc>
          <w:tcPr>
            <w:tcW w:w="141" w:type="pct"/>
            <w:shd w:val="clear" w:color="auto" w:fill="auto"/>
          </w:tcPr>
          <w:p w14:paraId="6BE03D17"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149480E3" w14:textId="77777777" w:rsidR="007C187A" w:rsidRPr="00162FC5" w:rsidRDefault="007C187A" w:rsidP="00070098">
            <w:pPr>
              <w:pStyle w:val="DATA"/>
              <w:rPr>
                <w:rFonts w:ascii="Calibri" w:hAnsi="Calibri" w:cs="Calibri"/>
              </w:rPr>
            </w:pPr>
            <w:r w:rsidRPr="00162FC5">
              <w:rPr>
                <w:rFonts w:ascii="Calibri" w:hAnsi="Calibri" w:cs="Calibri"/>
              </w:rPr>
              <w:t>98.</w:t>
            </w:r>
          </w:p>
        </w:tc>
        <w:tc>
          <w:tcPr>
            <w:tcW w:w="359" w:type="pct"/>
            <w:shd w:val="clear" w:color="auto" w:fill="auto"/>
          </w:tcPr>
          <w:p w14:paraId="20213CB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623E1F2" w14:textId="77777777" w:rsidR="007C187A" w:rsidRPr="00162FC5" w:rsidRDefault="007C187A" w:rsidP="00070098">
            <w:pPr>
              <w:pStyle w:val="NAZWA"/>
              <w:rPr>
                <w:rFonts w:ascii="Calibri" w:hAnsi="Calibri" w:cs="Calibri"/>
              </w:rPr>
            </w:pPr>
            <w:r w:rsidRPr="00162FC5">
              <w:rPr>
                <w:rFonts w:ascii="Calibri" w:hAnsi="Calibri" w:cs="Calibri"/>
              </w:rPr>
              <w:t xml:space="preserve">Paweł </w:t>
            </w:r>
            <w:proofErr w:type="spellStart"/>
            <w:r w:rsidRPr="00162FC5">
              <w:rPr>
                <w:rFonts w:ascii="Calibri" w:hAnsi="Calibri" w:cs="Calibri"/>
              </w:rPr>
              <w:t>Wargocki</w:t>
            </w:r>
            <w:proofErr w:type="spellEnd"/>
          </w:p>
        </w:tc>
        <w:tc>
          <w:tcPr>
            <w:tcW w:w="447" w:type="pct"/>
            <w:shd w:val="clear" w:color="auto" w:fill="auto"/>
          </w:tcPr>
          <w:p w14:paraId="199FDF1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53EA84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FCAC91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190752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DEA58D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25E1E0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FB191D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A347C3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obniżenia maksymalnej wysokości zabudowy na terenie 5U z 8,5 m na 6,5 m w dostosowaniu do istniejącej wysokości zabudowy.</w:t>
            </w:r>
          </w:p>
          <w:p w14:paraId="6A8CEED0" w14:textId="77777777" w:rsidR="007C187A" w:rsidRPr="00162FC5" w:rsidRDefault="007C187A" w:rsidP="00070098">
            <w:pPr>
              <w:pStyle w:val="ROZPATRZENIE"/>
              <w:rPr>
                <w:rFonts w:ascii="Calibri" w:hAnsi="Calibri" w:cs="Calibri"/>
              </w:rPr>
            </w:pPr>
          </w:p>
          <w:p w14:paraId="3BB2964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D3CE1A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3A9FA7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E6B421F" w14:textId="77777777" w:rsidTr="00C80A9B">
        <w:trPr>
          <w:trHeight w:val="782"/>
        </w:trPr>
        <w:tc>
          <w:tcPr>
            <w:tcW w:w="141" w:type="pct"/>
            <w:shd w:val="clear" w:color="auto" w:fill="auto"/>
          </w:tcPr>
          <w:p w14:paraId="409F8442"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42A1AAC6" w14:textId="77777777" w:rsidR="007C187A" w:rsidRPr="00162FC5" w:rsidRDefault="007C187A" w:rsidP="00070098">
            <w:pPr>
              <w:pStyle w:val="DATA"/>
              <w:rPr>
                <w:rFonts w:ascii="Calibri" w:hAnsi="Calibri" w:cs="Calibri"/>
              </w:rPr>
            </w:pPr>
            <w:r w:rsidRPr="00162FC5">
              <w:rPr>
                <w:rFonts w:ascii="Calibri" w:hAnsi="Calibri" w:cs="Calibri"/>
              </w:rPr>
              <w:t>99.</w:t>
            </w:r>
          </w:p>
        </w:tc>
        <w:tc>
          <w:tcPr>
            <w:tcW w:w="359" w:type="pct"/>
            <w:shd w:val="clear" w:color="auto" w:fill="auto"/>
          </w:tcPr>
          <w:p w14:paraId="4F213CC1"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9249540" w14:textId="77777777" w:rsidR="007C187A" w:rsidRPr="00162FC5" w:rsidRDefault="007C187A" w:rsidP="00070098">
            <w:pPr>
              <w:pStyle w:val="NAZWA"/>
              <w:rPr>
                <w:rFonts w:ascii="Calibri" w:hAnsi="Calibri" w:cs="Calibri"/>
              </w:rPr>
            </w:pPr>
            <w:r w:rsidRPr="00162FC5">
              <w:rPr>
                <w:rFonts w:ascii="Calibri" w:hAnsi="Calibri" w:cs="Calibri"/>
              </w:rPr>
              <w:t xml:space="preserve">Edyta </w:t>
            </w:r>
            <w:proofErr w:type="spellStart"/>
            <w:r w:rsidRPr="00162FC5">
              <w:rPr>
                <w:rFonts w:ascii="Calibri" w:hAnsi="Calibri" w:cs="Calibri"/>
              </w:rPr>
              <w:t>Wargocka</w:t>
            </w:r>
            <w:proofErr w:type="spellEnd"/>
          </w:p>
        </w:tc>
        <w:tc>
          <w:tcPr>
            <w:tcW w:w="447" w:type="pct"/>
            <w:shd w:val="clear" w:color="auto" w:fill="auto"/>
          </w:tcPr>
          <w:p w14:paraId="1B7E89A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0727CA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23247E4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A0DA72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8D1C3C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2508FD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7AC2B0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2FBEDF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5E59DBC" w14:textId="77777777" w:rsidR="007C187A" w:rsidRPr="00162FC5" w:rsidRDefault="007C187A" w:rsidP="00070098">
            <w:pPr>
              <w:pStyle w:val="ROZPATRZENIE"/>
              <w:rPr>
                <w:rFonts w:ascii="Calibri" w:hAnsi="Calibri" w:cs="Calibri"/>
              </w:rPr>
            </w:pPr>
          </w:p>
          <w:p w14:paraId="64E1102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936C19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4AD10D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087D58B0" w14:textId="77777777" w:rsidTr="00C80A9B">
        <w:trPr>
          <w:trHeight w:val="782"/>
        </w:trPr>
        <w:tc>
          <w:tcPr>
            <w:tcW w:w="141" w:type="pct"/>
            <w:shd w:val="clear" w:color="auto" w:fill="auto"/>
          </w:tcPr>
          <w:p w14:paraId="23D48671"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B36552C" w14:textId="77777777" w:rsidR="007C187A" w:rsidRPr="00162FC5" w:rsidRDefault="007C187A" w:rsidP="00070098">
            <w:pPr>
              <w:pStyle w:val="DATA"/>
              <w:rPr>
                <w:rFonts w:ascii="Calibri" w:hAnsi="Calibri" w:cs="Calibri"/>
              </w:rPr>
            </w:pPr>
            <w:r w:rsidRPr="00162FC5">
              <w:rPr>
                <w:rFonts w:ascii="Calibri" w:hAnsi="Calibri" w:cs="Calibri"/>
              </w:rPr>
              <w:t>100.</w:t>
            </w:r>
          </w:p>
        </w:tc>
        <w:tc>
          <w:tcPr>
            <w:tcW w:w="359" w:type="pct"/>
            <w:shd w:val="clear" w:color="auto" w:fill="auto"/>
          </w:tcPr>
          <w:p w14:paraId="5E6E54B2"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9B41717" w14:textId="77777777" w:rsidR="007C187A" w:rsidRPr="00162FC5" w:rsidRDefault="007C187A" w:rsidP="00070098">
            <w:pPr>
              <w:pStyle w:val="NAZWA"/>
              <w:rPr>
                <w:rFonts w:ascii="Calibri" w:hAnsi="Calibri" w:cs="Calibri"/>
              </w:rPr>
            </w:pPr>
            <w:r w:rsidRPr="00162FC5">
              <w:rPr>
                <w:rFonts w:ascii="Calibri" w:hAnsi="Calibri" w:cs="Calibri"/>
              </w:rPr>
              <w:t>Paweł Wodnik</w:t>
            </w:r>
          </w:p>
        </w:tc>
        <w:tc>
          <w:tcPr>
            <w:tcW w:w="447" w:type="pct"/>
            <w:shd w:val="clear" w:color="auto" w:fill="auto"/>
          </w:tcPr>
          <w:p w14:paraId="1CE6B2D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96686C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D4DDA2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EB81F0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88A52B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D93F8C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0BC541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3F2059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6CD3D89" w14:textId="77777777" w:rsidR="007C187A" w:rsidRPr="00162FC5" w:rsidRDefault="007C187A" w:rsidP="00070098">
            <w:pPr>
              <w:pStyle w:val="ROZPATRZENIE"/>
              <w:rPr>
                <w:rFonts w:ascii="Calibri" w:hAnsi="Calibri" w:cs="Calibri"/>
              </w:rPr>
            </w:pPr>
          </w:p>
          <w:p w14:paraId="2ABE75E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7BEF80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43E638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9D320B3" w14:textId="77777777" w:rsidTr="00C80A9B">
        <w:trPr>
          <w:trHeight w:val="782"/>
        </w:trPr>
        <w:tc>
          <w:tcPr>
            <w:tcW w:w="141" w:type="pct"/>
            <w:shd w:val="clear" w:color="auto" w:fill="auto"/>
          </w:tcPr>
          <w:p w14:paraId="4BC00A37"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154B540" w14:textId="77777777" w:rsidR="007C187A" w:rsidRPr="00162FC5" w:rsidRDefault="007C187A" w:rsidP="00070098">
            <w:pPr>
              <w:pStyle w:val="DATA"/>
              <w:rPr>
                <w:rFonts w:ascii="Calibri" w:hAnsi="Calibri" w:cs="Calibri"/>
              </w:rPr>
            </w:pPr>
            <w:r w:rsidRPr="00162FC5">
              <w:rPr>
                <w:rFonts w:ascii="Calibri" w:hAnsi="Calibri" w:cs="Calibri"/>
              </w:rPr>
              <w:t>101.</w:t>
            </w:r>
          </w:p>
        </w:tc>
        <w:tc>
          <w:tcPr>
            <w:tcW w:w="359" w:type="pct"/>
            <w:shd w:val="clear" w:color="auto" w:fill="auto"/>
          </w:tcPr>
          <w:p w14:paraId="49BA26D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571416E" w14:textId="77777777" w:rsidR="007C187A" w:rsidRPr="00162FC5" w:rsidRDefault="007C187A" w:rsidP="00070098">
            <w:pPr>
              <w:pStyle w:val="NAZWA"/>
              <w:rPr>
                <w:rFonts w:ascii="Calibri" w:hAnsi="Calibri" w:cs="Calibri"/>
              </w:rPr>
            </w:pPr>
            <w:r w:rsidRPr="00162FC5">
              <w:rPr>
                <w:rFonts w:ascii="Calibri" w:hAnsi="Calibri" w:cs="Calibri"/>
              </w:rPr>
              <w:t xml:space="preserve">Janusz </w:t>
            </w:r>
            <w:proofErr w:type="spellStart"/>
            <w:r w:rsidRPr="00162FC5">
              <w:rPr>
                <w:rFonts w:ascii="Calibri" w:hAnsi="Calibri" w:cs="Calibri"/>
              </w:rPr>
              <w:t>Grochalski</w:t>
            </w:r>
            <w:proofErr w:type="spellEnd"/>
          </w:p>
        </w:tc>
        <w:tc>
          <w:tcPr>
            <w:tcW w:w="447" w:type="pct"/>
            <w:shd w:val="clear" w:color="auto" w:fill="auto"/>
          </w:tcPr>
          <w:p w14:paraId="64E7D05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C302FA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FA0432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23C045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37F055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AFC0FD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2F8073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039A29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E1F845A" w14:textId="77777777" w:rsidR="007C187A" w:rsidRPr="00162FC5" w:rsidRDefault="007C187A" w:rsidP="00070098">
            <w:pPr>
              <w:pStyle w:val="ROZPATRZENIE"/>
              <w:rPr>
                <w:rFonts w:ascii="Calibri" w:hAnsi="Calibri" w:cs="Calibri"/>
              </w:rPr>
            </w:pPr>
          </w:p>
          <w:p w14:paraId="6A253015"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2FB28918"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F42340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1BB98E2" w14:textId="77777777" w:rsidTr="00C80A9B">
        <w:trPr>
          <w:trHeight w:val="782"/>
        </w:trPr>
        <w:tc>
          <w:tcPr>
            <w:tcW w:w="141" w:type="pct"/>
            <w:shd w:val="clear" w:color="auto" w:fill="auto"/>
          </w:tcPr>
          <w:p w14:paraId="139A4E5E"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21BD2FBC" w14:textId="77777777" w:rsidR="007C187A" w:rsidRPr="00162FC5" w:rsidRDefault="007C187A" w:rsidP="00070098">
            <w:pPr>
              <w:pStyle w:val="DATA"/>
              <w:rPr>
                <w:rFonts w:ascii="Calibri" w:hAnsi="Calibri" w:cs="Calibri"/>
              </w:rPr>
            </w:pPr>
            <w:r w:rsidRPr="00162FC5">
              <w:rPr>
                <w:rFonts w:ascii="Calibri" w:hAnsi="Calibri" w:cs="Calibri"/>
              </w:rPr>
              <w:t>102.</w:t>
            </w:r>
          </w:p>
        </w:tc>
        <w:tc>
          <w:tcPr>
            <w:tcW w:w="359" w:type="pct"/>
            <w:shd w:val="clear" w:color="auto" w:fill="auto"/>
          </w:tcPr>
          <w:p w14:paraId="71DD12F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92E6FFE" w14:textId="77777777" w:rsidR="007C187A" w:rsidRPr="00162FC5" w:rsidRDefault="007C187A" w:rsidP="00070098">
            <w:pPr>
              <w:pStyle w:val="NAZWA"/>
              <w:rPr>
                <w:rFonts w:ascii="Calibri" w:hAnsi="Calibri" w:cs="Calibri"/>
              </w:rPr>
            </w:pPr>
            <w:r w:rsidRPr="00162FC5">
              <w:rPr>
                <w:rFonts w:ascii="Calibri" w:hAnsi="Calibri" w:cs="Calibri"/>
              </w:rPr>
              <w:t>Anna Płaczek</w:t>
            </w:r>
          </w:p>
        </w:tc>
        <w:tc>
          <w:tcPr>
            <w:tcW w:w="447" w:type="pct"/>
            <w:shd w:val="clear" w:color="auto" w:fill="auto"/>
          </w:tcPr>
          <w:p w14:paraId="158B355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88960A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94DED0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D8A801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5605FF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D4FA6A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3B95FF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9A32D8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4170AC8" w14:textId="77777777" w:rsidR="007C187A" w:rsidRPr="00162FC5" w:rsidRDefault="007C187A" w:rsidP="00070098">
            <w:pPr>
              <w:pStyle w:val="ROZPATRZENIE"/>
              <w:rPr>
                <w:rFonts w:ascii="Calibri" w:hAnsi="Calibri" w:cs="Calibri"/>
              </w:rPr>
            </w:pPr>
          </w:p>
          <w:p w14:paraId="430579F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424D45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3F3F99B"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A5E2DC7" w14:textId="77777777" w:rsidTr="00C80A9B">
        <w:trPr>
          <w:trHeight w:val="782"/>
        </w:trPr>
        <w:tc>
          <w:tcPr>
            <w:tcW w:w="141" w:type="pct"/>
            <w:shd w:val="clear" w:color="auto" w:fill="auto"/>
          </w:tcPr>
          <w:p w14:paraId="24E4ED52"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7D7126BF" w14:textId="77777777" w:rsidR="007C187A" w:rsidRPr="00162FC5" w:rsidRDefault="007C187A" w:rsidP="00070098">
            <w:pPr>
              <w:pStyle w:val="DATA"/>
              <w:rPr>
                <w:rFonts w:ascii="Calibri" w:hAnsi="Calibri" w:cs="Calibri"/>
              </w:rPr>
            </w:pPr>
            <w:r w:rsidRPr="00162FC5">
              <w:rPr>
                <w:rFonts w:ascii="Calibri" w:hAnsi="Calibri" w:cs="Calibri"/>
              </w:rPr>
              <w:t>103.</w:t>
            </w:r>
          </w:p>
        </w:tc>
        <w:tc>
          <w:tcPr>
            <w:tcW w:w="359" w:type="pct"/>
            <w:shd w:val="clear" w:color="auto" w:fill="auto"/>
          </w:tcPr>
          <w:p w14:paraId="78E863EC"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064E3C5D" w14:textId="77777777" w:rsidR="007C187A" w:rsidRPr="00162FC5" w:rsidRDefault="007C187A" w:rsidP="00070098">
            <w:pPr>
              <w:pStyle w:val="NAZWA"/>
              <w:rPr>
                <w:rFonts w:ascii="Calibri" w:hAnsi="Calibri" w:cs="Calibri"/>
              </w:rPr>
            </w:pPr>
            <w:r w:rsidRPr="00162FC5">
              <w:rPr>
                <w:rFonts w:ascii="Calibri" w:hAnsi="Calibri" w:cs="Calibri"/>
              </w:rPr>
              <w:t>Janusz Płaczek</w:t>
            </w:r>
          </w:p>
        </w:tc>
        <w:tc>
          <w:tcPr>
            <w:tcW w:w="447" w:type="pct"/>
            <w:shd w:val="clear" w:color="auto" w:fill="auto"/>
          </w:tcPr>
          <w:p w14:paraId="026E77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2E5A10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E600BA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5ACACC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C6E6D8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36D605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61694B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B5434E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87D7402" w14:textId="77777777" w:rsidR="007C187A" w:rsidRPr="00162FC5" w:rsidRDefault="007C187A" w:rsidP="00070098">
            <w:pPr>
              <w:pStyle w:val="ROZPATRZENIE"/>
              <w:rPr>
                <w:rFonts w:ascii="Calibri" w:hAnsi="Calibri" w:cs="Calibri"/>
              </w:rPr>
            </w:pPr>
          </w:p>
          <w:p w14:paraId="4FD8232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1C97260"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835933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1802592" w14:textId="77777777" w:rsidTr="00C80A9B">
        <w:trPr>
          <w:trHeight w:val="782"/>
        </w:trPr>
        <w:tc>
          <w:tcPr>
            <w:tcW w:w="141" w:type="pct"/>
            <w:shd w:val="clear" w:color="auto" w:fill="auto"/>
          </w:tcPr>
          <w:p w14:paraId="6A0F01FC"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CCC0074" w14:textId="77777777" w:rsidR="007C187A" w:rsidRPr="00162FC5" w:rsidRDefault="007C187A" w:rsidP="00070098">
            <w:pPr>
              <w:pStyle w:val="DATA"/>
              <w:rPr>
                <w:rFonts w:ascii="Calibri" w:hAnsi="Calibri" w:cs="Calibri"/>
              </w:rPr>
            </w:pPr>
            <w:r w:rsidRPr="00162FC5">
              <w:rPr>
                <w:rFonts w:ascii="Calibri" w:hAnsi="Calibri" w:cs="Calibri"/>
              </w:rPr>
              <w:t>104.</w:t>
            </w:r>
          </w:p>
        </w:tc>
        <w:tc>
          <w:tcPr>
            <w:tcW w:w="359" w:type="pct"/>
            <w:shd w:val="clear" w:color="auto" w:fill="auto"/>
          </w:tcPr>
          <w:p w14:paraId="193A4F2A"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CFBBCBF" w14:textId="77777777" w:rsidR="007C187A" w:rsidRPr="00162FC5" w:rsidRDefault="007C187A" w:rsidP="00070098">
            <w:pPr>
              <w:pStyle w:val="NAZWA"/>
              <w:rPr>
                <w:rFonts w:ascii="Calibri" w:hAnsi="Calibri" w:cs="Calibri"/>
              </w:rPr>
            </w:pPr>
            <w:r w:rsidRPr="00162FC5">
              <w:rPr>
                <w:rFonts w:ascii="Calibri" w:hAnsi="Calibri" w:cs="Calibri"/>
              </w:rPr>
              <w:t>Grażyna Wolska-Janiak</w:t>
            </w:r>
          </w:p>
        </w:tc>
        <w:tc>
          <w:tcPr>
            <w:tcW w:w="447" w:type="pct"/>
            <w:shd w:val="clear" w:color="auto" w:fill="auto"/>
          </w:tcPr>
          <w:p w14:paraId="1084D7F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35DB37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CBB81F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075225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8B24B8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B0751A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2D5546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D14E01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4E5D449" w14:textId="77777777" w:rsidR="007C187A" w:rsidRPr="00162FC5" w:rsidRDefault="007C187A" w:rsidP="00070098">
            <w:pPr>
              <w:pStyle w:val="ROZPATRZENIE"/>
              <w:rPr>
                <w:rFonts w:ascii="Calibri" w:hAnsi="Calibri" w:cs="Calibri"/>
              </w:rPr>
            </w:pPr>
          </w:p>
          <w:p w14:paraId="000DA6A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6BEF5A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6E2451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130746C9" w14:textId="77777777" w:rsidTr="00C80A9B">
        <w:trPr>
          <w:trHeight w:val="782"/>
        </w:trPr>
        <w:tc>
          <w:tcPr>
            <w:tcW w:w="141" w:type="pct"/>
            <w:shd w:val="clear" w:color="auto" w:fill="auto"/>
          </w:tcPr>
          <w:p w14:paraId="1C2E12B4" w14:textId="77777777" w:rsidR="007C187A" w:rsidRPr="00162FC5" w:rsidRDefault="007C187A" w:rsidP="00BC7D06">
            <w:pPr>
              <w:pStyle w:val="ADRES"/>
              <w:numPr>
                <w:ilvl w:val="0"/>
                <w:numId w:val="2"/>
              </w:numPr>
              <w:ind w:left="355" w:hanging="305"/>
              <w:rPr>
                <w:rFonts w:ascii="Calibri" w:hAnsi="Calibri" w:cs="Calibri"/>
              </w:rPr>
            </w:pPr>
          </w:p>
        </w:tc>
        <w:tc>
          <w:tcPr>
            <w:tcW w:w="148" w:type="pct"/>
          </w:tcPr>
          <w:p w14:paraId="2E9053DD" w14:textId="77777777" w:rsidR="007C187A" w:rsidRPr="00162FC5" w:rsidRDefault="007C187A" w:rsidP="00070098">
            <w:pPr>
              <w:pStyle w:val="DATA"/>
              <w:rPr>
                <w:rFonts w:ascii="Calibri" w:hAnsi="Calibri" w:cs="Calibri"/>
              </w:rPr>
            </w:pPr>
            <w:r w:rsidRPr="00162FC5">
              <w:rPr>
                <w:rFonts w:ascii="Calibri" w:hAnsi="Calibri" w:cs="Calibri"/>
              </w:rPr>
              <w:t>105.</w:t>
            </w:r>
          </w:p>
        </w:tc>
        <w:tc>
          <w:tcPr>
            <w:tcW w:w="359" w:type="pct"/>
            <w:shd w:val="clear" w:color="auto" w:fill="auto"/>
          </w:tcPr>
          <w:p w14:paraId="71EE2245"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7A59ADD" w14:textId="77777777" w:rsidR="007C187A" w:rsidRPr="00162FC5" w:rsidRDefault="007C187A" w:rsidP="00070098">
            <w:pPr>
              <w:pStyle w:val="NAZWA"/>
              <w:rPr>
                <w:rFonts w:ascii="Calibri" w:hAnsi="Calibri" w:cs="Calibri"/>
              </w:rPr>
            </w:pPr>
            <w:r w:rsidRPr="00162FC5">
              <w:rPr>
                <w:rFonts w:ascii="Calibri" w:hAnsi="Calibri" w:cs="Calibri"/>
              </w:rPr>
              <w:t>Bożenna Kowalczyk</w:t>
            </w:r>
          </w:p>
        </w:tc>
        <w:tc>
          <w:tcPr>
            <w:tcW w:w="447" w:type="pct"/>
            <w:shd w:val="clear" w:color="auto" w:fill="auto"/>
          </w:tcPr>
          <w:p w14:paraId="0732FC6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A09FFB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CA4ED5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E313FB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26598D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EA5F9C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06D0B0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24E134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8460938" w14:textId="77777777" w:rsidR="007C187A" w:rsidRPr="00162FC5" w:rsidRDefault="007C187A" w:rsidP="00070098">
            <w:pPr>
              <w:pStyle w:val="ROZPATRZENIE"/>
              <w:rPr>
                <w:rFonts w:ascii="Calibri" w:hAnsi="Calibri" w:cs="Calibri"/>
              </w:rPr>
            </w:pPr>
          </w:p>
          <w:p w14:paraId="61DC8A4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4B28775"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0038B6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C01FC2D" w14:textId="77777777" w:rsidTr="00C80A9B">
        <w:trPr>
          <w:trHeight w:val="782"/>
        </w:trPr>
        <w:tc>
          <w:tcPr>
            <w:tcW w:w="141" w:type="pct"/>
            <w:shd w:val="clear" w:color="auto" w:fill="auto"/>
          </w:tcPr>
          <w:p w14:paraId="19333D20"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5DBCBFA0" w14:textId="77777777" w:rsidR="007C187A" w:rsidRPr="00162FC5" w:rsidRDefault="007C187A" w:rsidP="00070098">
            <w:pPr>
              <w:pStyle w:val="DATA"/>
              <w:rPr>
                <w:rFonts w:ascii="Calibri" w:hAnsi="Calibri" w:cs="Calibri"/>
              </w:rPr>
            </w:pPr>
            <w:r w:rsidRPr="00162FC5">
              <w:rPr>
                <w:rFonts w:ascii="Calibri" w:hAnsi="Calibri" w:cs="Calibri"/>
              </w:rPr>
              <w:t>106.</w:t>
            </w:r>
          </w:p>
        </w:tc>
        <w:tc>
          <w:tcPr>
            <w:tcW w:w="359" w:type="pct"/>
            <w:shd w:val="clear" w:color="auto" w:fill="auto"/>
          </w:tcPr>
          <w:p w14:paraId="2D10568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6D39CF4" w14:textId="77777777" w:rsidR="007C187A" w:rsidRPr="00162FC5" w:rsidRDefault="007C187A" w:rsidP="00070098">
            <w:pPr>
              <w:pStyle w:val="NAZWA"/>
              <w:rPr>
                <w:rFonts w:ascii="Calibri" w:hAnsi="Calibri" w:cs="Calibri"/>
              </w:rPr>
            </w:pPr>
            <w:r w:rsidRPr="00162FC5">
              <w:rPr>
                <w:rFonts w:ascii="Calibri" w:hAnsi="Calibri" w:cs="Calibri"/>
              </w:rPr>
              <w:t>Beata Rogalska</w:t>
            </w:r>
          </w:p>
        </w:tc>
        <w:tc>
          <w:tcPr>
            <w:tcW w:w="447" w:type="pct"/>
            <w:shd w:val="clear" w:color="auto" w:fill="auto"/>
          </w:tcPr>
          <w:p w14:paraId="5F3933C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0842BC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990BDB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0CA434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A84176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882494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942A6A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D00176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78FAABB" w14:textId="77777777" w:rsidR="007C187A" w:rsidRPr="00162FC5" w:rsidRDefault="007C187A" w:rsidP="00070098">
            <w:pPr>
              <w:pStyle w:val="ROZPATRZENIE"/>
              <w:rPr>
                <w:rFonts w:ascii="Calibri" w:hAnsi="Calibri" w:cs="Calibri"/>
              </w:rPr>
            </w:pPr>
          </w:p>
          <w:p w14:paraId="0D95A4A0"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40D935B0"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7ED772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EA93EBA" w14:textId="77777777" w:rsidTr="00C80A9B">
        <w:trPr>
          <w:trHeight w:val="782"/>
        </w:trPr>
        <w:tc>
          <w:tcPr>
            <w:tcW w:w="141" w:type="pct"/>
            <w:shd w:val="clear" w:color="auto" w:fill="auto"/>
          </w:tcPr>
          <w:p w14:paraId="1334035F"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4D720FC1" w14:textId="77777777" w:rsidR="007C187A" w:rsidRPr="00162FC5" w:rsidRDefault="007C187A" w:rsidP="00070098">
            <w:pPr>
              <w:pStyle w:val="DATA"/>
              <w:rPr>
                <w:rFonts w:ascii="Calibri" w:hAnsi="Calibri" w:cs="Calibri"/>
              </w:rPr>
            </w:pPr>
            <w:r w:rsidRPr="00162FC5">
              <w:rPr>
                <w:rFonts w:ascii="Calibri" w:hAnsi="Calibri" w:cs="Calibri"/>
              </w:rPr>
              <w:t>107.</w:t>
            </w:r>
          </w:p>
        </w:tc>
        <w:tc>
          <w:tcPr>
            <w:tcW w:w="359" w:type="pct"/>
            <w:shd w:val="clear" w:color="auto" w:fill="auto"/>
          </w:tcPr>
          <w:p w14:paraId="2BD33A74"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17637B9" w14:textId="77777777" w:rsidR="007C187A" w:rsidRPr="00162FC5" w:rsidRDefault="007C187A" w:rsidP="00070098">
            <w:pPr>
              <w:pStyle w:val="NAZWA"/>
              <w:rPr>
                <w:rFonts w:ascii="Calibri" w:hAnsi="Calibri" w:cs="Calibri"/>
              </w:rPr>
            </w:pPr>
            <w:r w:rsidRPr="00162FC5">
              <w:rPr>
                <w:rFonts w:ascii="Calibri" w:hAnsi="Calibri" w:cs="Calibri"/>
              </w:rPr>
              <w:t>Mikołaj Strzelczyk</w:t>
            </w:r>
          </w:p>
        </w:tc>
        <w:tc>
          <w:tcPr>
            <w:tcW w:w="447" w:type="pct"/>
            <w:shd w:val="clear" w:color="auto" w:fill="auto"/>
          </w:tcPr>
          <w:p w14:paraId="0F44AE4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8DE3C6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60C0CD4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F90190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61CDB2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C10A7E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60569D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8B9FD5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2383731" w14:textId="77777777" w:rsidR="007C187A" w:rsidRPr="00162FC5" w:rsidRDefault="007C187A" w:rsidP="00070098">
            <w:pPr>
              <w:pStyle w:val="ROZPATRZENIE"/>
              <w:rPr>
                <w:rFonts w:ascii="Calibri" w:hAnsi="Calibri" w:cs="Calibri"/>
              </w:rPr>
            </w:pPr>
          </w:p>
          <w:p w14:paraId="61AA04B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283462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12835EB"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069BE13" w14:textId="77777777" w:rsidTr="00C80A9B">
        <w:trPr>
          <w:trHeight w:val="782"/>
        </w:trPr>
        <w:tc>
          <w:tcPr>
            <w:tcW w:w="141" w:type="pct"/>
            <w:shd w:val="clear" w:color="auto" w:fill="auto"/>
          </w:tcPr>
          <w:p w14:paraId="4DD854EA"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7F3E6BB2" w14:textId="77777777" w:rsidR="007C187A" w:rsidRPr="00162FC5" w:rsidRDefault="007C187A" w:rsidP="00070098">
            <w:pPr>
              <w:pStyle w:val="DATA"/>
              <w:rPr>
                <w:rFonts w:ascii="Calibri" w:hAnsi="Calibri" w:cs="Calibri"/>
              </w:rPr>
            </w:pPr>
            <w:r w:rsidRPr="00162FC5">
              <w:rPr>
                <w:rFonts w:ascii="Calibri" w:hAnsi="Calibri" w:cs="Calibri"/>
              </w:rPr>
              <w:t>108.</w:t>
            </w:r>
          </w:p>
        </w:tc>
        <w:tc>
          <w:tcPr>
            <w:tcW w:w="359" w:type="pct"/>
            <w:shd w:val="clear" w:color="auto" w:fill="auto"/>
          </w:tcPr>
          <w:p w14:paraId="18B691F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2F096AD9" w14:textId="77777777" w:rsidR="007C187A" w:rsidRPr="00162FC5" w:rsidRDefault="007C187A" w:rsidP="00070098">
            <w:pPr>
              <w:pStyle w:val="NAZWA"/>
              <w:rPr>
                <w:rFonts w:ascii="Calibri" w:hAnsi="Calibri" w:cs="Calibri"/>
              </w:rPr>
            </w:pPr>
            <w:r w:rsidRPr="00162FC5">
              <w:rPr>
                <w:rFonts w:ascii="Calibri" w:hAnsi="Calibri" w:cs="Calibri"/>
              </w:rPr>
              <w:t>Jakub Strzelczyk</w:t>
            </w:r>
          </w:p>
        </w:tc>
        <w:tc>
          <w:tcPr>
            <w:tcW w:w="447" w:type="pct"/>
            <w:shd w:val="clear" w:color="auto" w:fill="auto"/>
          </w:tcPr>
          <w:p w14:paraId="1754C55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A22C75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346F5D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451A4F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B31DD6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308DF6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66EC0B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1E5028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99ED626" w14:textId="77777777" w:rsidR="007C187A" w:rsidRPr="00162FC5" w:rsidRDefault="007C187A" w:rsidP="00070098">
            <w:pPr>
              <w:pStyle w:val="ROZPATRZENIE"/>
              <w:rPr>
                <w:rFonts w:ascii="Calibri" w:hAnsi="Calibri" w:cs="Calibri"/>
              </w:rPr>
            </w:pPr>
          </w:p>
          <w:p w14:paraId="3D8A593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F8DF5B6"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41839B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1FB8C7C" w14:textId="77777777" w:rsidTr="00C80A9B">
        <w:trPr>
          <w:trHeight w:val="782"/>
        </w:trPr>
        <w:tc>
          <w:tcPr>
            <w:tcW w:w="141" w:type="pct"/>
            <w:shd w:val="clear" w:color="auto" w:fill="auto"/>
          </w:tcPr>
          <w:p w14:paraId="63ADAE06"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18FA1531" w14:textId="77777777" w:rsidR="007C187A" w:rsidRPr="00162FC5" w:rsidRDefault="007C187A" w:rsidP="00070098">
            <w:pPr>
              <w:pStyle w:val="DATA"/>
              <w:rPr>
                <w:rFonts w:ascii="Calibri" w:hAnsi="Calibri" w:cs="Calibri"/>
              </w:rPr>
            </w:pPr>
            <w:r w:rsidRPr="00162FC5">
              <w:rPr>
                <w:rFonts w:ascii="Calibri" w:hAnsi="Calibri" w:cs="Calibri"/>
              </w:rPr>
              <w:t>109.</w:t>
            </w:r>
          </w:p>
        </w:tc>
        <w:tc>
          <w:tcPr>
            <w:tcW w:w="359" w:type="pct"/>
            <w:shd w:val="clear" w:color="auto" w:fill="auto"/>
          </w:tcPr>
          <w:p w14:paraId="4D0BB9B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55DF7A51" w14:textId="77777777" w:rsidR="007C187A" w:rsidRPr="00162FC5" w:rsidRDefault="007C187A" w:rsidP="00070098">
            <w:pPr>
              <w:pStyle w:val="NAZWA"/>
              <w:rPr>
                <w:rFonts w:ascii="Calibri" w:hAnsi="Calibri" w:cs="Calibri"/>
              </w:rPr>
            </w:pPr>
            <w:r w:rsidRPr="00162FC5">
              <w:rPr>
                <w:rFonts w:ascii="Calibri" w:hAnsi="Calibri" w:cs="Calibri"/>
              </w:rPr>
              <w:t>Monika Strzelczyk</w:t>
            </w:r>
          </w:p>
        </w:tc>
        <w:tc>
          <w:tcPr>
            <w:tcW w:w="447" w:type="pct"/>
            <w:shd w:val="clear" w:color="auto" w:fill="auto"/>
          </w:tcPr>
          <w:p w14:paraId="7964460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6E0254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30031CC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2743ED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09C50B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7D171A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902A14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4F14FA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88951A5" w14:textId="77777777" w:rsidR="007C187A" w:rsidRPr="00162FC5" w:rsidRDefault="007C187A" w:rsidP="00070098">
            <w:pPr>
              <w:pStyle w:val="ROZPATRZENIE"/>
              <w:rPr>
                <w:rFonts w:ascii="Calibri" w:hAnsi="Calibri" w:cs="Calibri"/>
              </w:rPr>
            </w:pPr>
          </w:p>
          <w:p w14:paraId="070E059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FF8C20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5394AE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39FE6CAC" w14:textId="77777777" w:rsidTr="00C80A9B">
        <w:trPr>
          <w:trHeight w:val="782"/>
        </w:trPr>
        <w:tc>
          <w:tcPr>
            <w:tcW w:w="141" w:type="pct"/>
            <w:shd w:val="clear" w:color="auto" w:fill="auto"/>
          </w:tcPr>
          <w:p w14:paraId="6A494198"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1766482D" w14:textId="77777777" w:rsidR="007C187A" w:rsidRPr="00162FC5" w:rsidRDefault="007C187A" w:rsidP="00070098">
            <w:pPr>
              <w:pStyle w:val="DATA"/>
              <w:rPr>
                <w:rFonts w:ascii="Calibri" w:hAnsi="Calibri" w:cs="Calibri"/>
              </w:rPr>
            </w:pPr>
            <w:r w:rsidRPr="00162FC5">
              <w:rPr>
                <w:rFonts w:ascii="Calibri" w:hAnsi="Calibri" w:cs="Calibri"/>
              </w:rPr>
              <w:t>110.</w:t>
            </w:r>
          </w:p>
        </w:tc>
        <w:tc>
          <w:tcPr>
            <w:tcW w:w="359" w:type="pct"/>
            <w:shd w:val="clear" w:color="auto" w:fill="auto"/>
          </w:tcPr>
          <w:p w14:paraId="49EBA5A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03F30E3" w14:textId="77777777" w:rsidR="007C187A" w:rsidRPr="00162FC5" w:rsidRDefault="007C187A" w:rsidP="00070098">
            <w:pPr>
              <w:pStyle w:val="NAZWA"/>
              <w:rPr>
                <w:rFonts w:ascii="Calibri" w:hAnsi="Calibri" w:cs="Calibri"/>
              </w:rPr>
            </w:pPr>
            <w:r w:rsidRPr="00162FC5">
              <w:rPr>
                <w:rFonts w:ascii="Calibri" w:hAnsi="Calibri" w:cs="Calibri"/>
              </w:rPr>
              <w:t>Karolina Golba</w:t>
            </w:r>
          </w:p>
        </w:tc>
        <w:tc>
          <w:tcPr>
            <w:tcW w:w="447" w:type="pct"/>
            <w:shd w:val="clear" w:color="auto" w:fill="auto"/>
          </w:tcPr>
          <w:p w14:paraId="4343754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DF694D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7B8952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F3E067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98A667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D8979E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E17A11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B8BABF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8514745" w14:textId="77777777" w:rsidR="007C187A" w:rsidRPr="00162FC5" w:rsidRDefault="007C187A" w:rsidP="00070098">
            <w:pPr>
              <w:pStyle w:val="ROZPATRZENIE"/>
              <w:rPr>
                <w:rFonts w:ascii="Calibri" w:hAnsi="Calibri" w:cs="Calibri"/>
              </w:rPr>
            </w:pPr>
          </w:p>
          <w:p w14:paraId="61281DC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B0B0A9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1A1747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C865A8F" w14:textId="77777777" w:rsidTr="00C80A9B">
        <w:trPr>
          <w:trHeight w:val="782"/>
        </w:trPr>
        <w:tc>
          <w:tcPr>
            <w:tcW w:w="141" w:type="pct"/>
            <w:shd w:val="clear" w:color="auto" w:fill="auto"/>
          </w:tcPr>
          <w:p w14:paraId="709BE217"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273D83DE" w14:textId="77777777" w:rsidR="007C187A" w:rsidRPr="00162FC5" w:rsidRDefault="007C187A" w:rsidP="00070098">
            <w:pPr>
              <w:pStyle w:val="DATA"/>
              <w:rPr>
                <w:rFonts w:ascii="Calibri" w:hAnsi="Calibri" w:cs="Calibri"/>
              </w:rPr>
            </w:pPr>
            <w:r w:rsidRPr="00162FC5">
              <w:rPr>
                <w:rFonts w:ascii="Calibri" w:hAnsi="Calibri" w:cs="Calibri"/>
              </w:rPr>
              <w:t>111.</w:t>
            </w:r>
          </w:p>
        </w:tc>
        <w:tc>
          <w:tcPr>
            <w:tcW w:w="359" w:type="pct"/>
            <w:shd w:val="clear" w:color="auto" w:fill="auto"/>
          </w:tcPr>
          <w:p w14:paraId="7DF8AAB2"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7B960B4" w14:textId="77777777" w:rsidR="007C187A" w:rsidRPr="00162FC5" w:rsidRDefault="007C187A" w:rsidP="00070098">
            <w:pPr>
              <w:pStyle w:val="NAZWA"/>
              <w:rPr>
                <w:rFonts w:ascii="Calibri" w:hAnsi="Calibri" w:cs="Calibri"/>
              </w:rPr>
            </w:pPr>
            <w:r w:rsidRPr="00162FC5">
              <w:rPr>
                <w:rFonts w:ascii="Calibri" w:hAnsi="Calibri" w:cs="Calibri"/>
              </w:rPr>
              <w:t>Jan Golba</w:t>
            </w:r>
          </w:p>
        </w:tc>
        <w:tc>
          <w:tcPr>
            <w:tcW w:w="447" w:type="pct"/>
            <w:shd w:val="clear" w:color="auto" w:fill="auto"/>
          </w:tcPr>
          <w:p w14:paraId="2DBFC4E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0F2119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5199736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6ECC39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418E9F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AD3E48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DF39D7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5EC801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CFB1CD1" w14:textId="77777777" w:rsidR="007C187A" w:rsidRPr="00162FC5" w:rsidRDefault="007C187A" w:rsidP="00070098">
            <w:pPr>
              <w:pStyle w:val="ROZPATRZENIE"/>
              <w:rPr>
                <w:rFonts w:ascii="Calibri" w:hAnsi="Calibri" w:cs="Calibri"/>
              </w:rPr>
            </w:pPr>
          </w:p>
          <w:p w14:paraId="288D60AF"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52C2DC7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89162C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9C92EA4" w14:textId="77777777" w:rsidTr="00C80A9B">
        <w:trPr>
          <w:trHeight w:val="782"/>
        </w:trPr>
        <w:tc>
          <w:tcPr>
            <w:tcW w:w="141" w:type="pct"/>
            <w:shd w:val="clear" w:color="auto" w:fill="auto"/>
          </w:tcPr>
          <w:p w14:paraId="694CEE9F"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476B3F53" w14:textId="77777777" w:rsidR="007C187A" w:rsidRPr="00162FC5" w:rsidRDefault="007C187A" w:rsidP="00070098">
            <w:pPr>
              <w:pStyle w:val="DATA"/>
              <w:rPr>
                <w:rFonts w:ascii="Calibri" w:hAnsi="Calibri" w:cs="Calibri"/>
              </w:rPr>
            </w:pPr>
            <w:r w:rsidRPr="00162FC5">
              <w:rPr>
                <w:rFonts w:ascii="Calibri" w:hAnsi="Calibri" w:cs="Calibri"/>
              </w:rPr>
              <w:t>112.</w:t>
            </w:r>
          </w:p>
        </w:tc>
        <w:tc>
          <w:tcPr>
            <w:tcW w:w="359" w:type="pct"/>
            <w:shd w:val="clear" w:color="auto" w:fill="auto"/>
          </w:tcPr>
          <w:p w14:paraId="78692CC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5E73E55" w14:textId="77777777" w:rsidR="007C187A" w:rsidRPr="00162FC5" w:rsidRDefault="007C187A" w:rsidP="00070098">
            <w:pPr>
              <w:pStyle w:val="NAZWA"/>
              <w:rPr>
                <w:rFonts w:ascii="Calibri" w:hAnsi="Calibri" w:cs="Calibri"/>
              </w:rPr>
            </w:pPr>
            <w:r w:rsidRPr="00162FC5">
              <w:rPr>
                <w:rFonts w:ascii="Calibri" w:hAnsi="Calibri" w:cs="Calibri"/>
              </w:rPr>
              <w:t>Wojciech Strzelczyk</w:t>
            </w:r>
          </w:p>
        </w:tc>
        <w:tc>
          <w:tcPr>
            <w:tcW w:w="447" w:type="pct"/>
            <w:shd w:val="clear" w:color="auto" w:fill="auto"/>
          </w:tcPr>
          <w:p w14:paraId="434F28B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ED97BE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0872FFB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EC9158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34BB42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A4B53B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6D8B1D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22B245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C1E60B8" w14:textId="77777777" w:rsidR="007C187A" w:rsidRPr="00162FC5" w:rsidRDefault="007C187A" w:rsidP="00070098">
            <w:pPr>
              <w:pStyle w:val="ROZPATRZENIE"/>
              <w:rPr>
                <w:rFonts w:ascii="Calibri" w:hAnsi="Calibri" w:cs="Calibri"/>
              </w:rPr>
            </w:pPr>
          </w:p>
          <w:p w14:paraId="44714C6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98C3EC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450C603"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405EA7C" w14:textId="77777777" w:rsidTr="00C80A9B">
        <w:trPr>
          <w:trHeight w:val="782"/>
        </w:trPr>
        <w:tc>
          <w:tcPr>
            <w:tcW w:w="141" w:type="pct"/>
            <w:shd w:val="clear" w:color="auto" w:fill="auto"/>
          </w:tcPr>
          <w:p w14:paraId="460F2358"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4DCBB1AC" w14:textId="77777777" w:rsidR="007C187A" w:rsidRPr="00162FC5" w:rsidRDefault="007C187A" w:rsidP="00070098">
            <w:pPr>
              <w:pStyle w:val="DATA"/>
              <w:rPr>
                <w:rFonts w:ascii="Calibri" w:hAnsi="Calibri" w:cs="Calibri"/>
              </w:rPr>
            </w:pPr>
            <w:r w:rsidRPr="00162FC5">
              <w:rPr>
                <w:rFonts w:ascii="Calibri" w:hAnsi="Calibri" w:cs="Calibri"/>
              </w:rPr>
              <w:t>113.</w:t>
            </w:r>
          </w:p>
        </w:tc>
        <w:tc>
          <w:tcPr>
            <w:tcW w:w="359" w:type="pct"/>
            <w:shd w:val="clear" w:color="auto" w:fill="auto"/>
          </w:tcPr>
          <w:p w14:paraId="1A6BF0FF"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3A09347D" w14:textId="77777777" w:rsidR="007C187A" w:rsidRPr="00162FC5" w:rsidRDefault="007C187A" w:rsidP="00070098">
            <w:pPr>
              <w:pStyle w:val="NAZWA"/>
              <w:rPr>
                <w:rFonts w:ascii="Calibri" w:hAnsi="Calibri" w:cs="Calibri"/>
              </w:rPr>
            </w:pPr>
            <w:r w:rsidRPr="00162FC5">
              <w:rPr>
                <w:rFonts w:ascii="Calibri" w:hAnsi="Calibri" w:cs="Calibri"/>
              </w:rPr>
              <w:t>Stanisława Strzelczyk</w:t>
            </w:r>
          </w:p>
        </w:tc>
        <w:tc>
          <w:tcPr>
            <w:tcW w:w="447" w:type="pct"/>
            <w:shd w:val="clear" w:color="auto" w:fill="auto"/>
          </w:tcPr>
          <w:p w14:paraId="0E2F6EB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CB6102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F96AD8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28C6D4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0486CF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58A3B5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31273C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5EFB17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7771F55" w14:textId="77777777" w:rsidR="007C187A" w:rsidRPr="00162FC5" w:rsidRDefault="007C187A" w:rsidP="00070098">
            <w:pPr>
              <w:pStyle w:val="ROZPATRZENIE"/>
              <w:rPr>
                <w:rFonts w:ascii="Calibri" w:hAnsi="Calibri" w:cs="Calibri"/>
              </w:rPr>
            </w:pPr>
          </w:p>
          <w:p w14:paraId="3FF9CD3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D422F1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F16429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139FFDE" w14:textId="77777777" w:rsidTr="00C80A9B">
        <w:trPr>
          <w:trHeight w:val="782"/>
        </w:trPr>
        <w:tc>
          <w:tcPr>
            <w:tcW w:w="141" w:type="pct"/>
            <w:shd w:val="clear" w:color="auto" w:fill="auto"/>
          </w:tcPr>
          <w:p w14:paraId="62015709"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6874D2C1" w14:textId="77777777" w:rsidR="007C187A" w:rsidRPr="00162FC5" w:rsidRDefault="007C187A" w:rsidP="00070098">
            <w:pPr>
              <w:pStyle w:val="DATA"/>
              <w:rPr>
                <w:rFonts w:ascii="Calibri" w:hAnsi="Calibri" w:cs="Calibri"/>
              </w:rPr>
            </w:pPr>
            <w:r w:rsidRPr="00162FC5">
              <w:rPr>
                <w:rFonts w:ascii="Calibri" w:hAnsi="Calibri" w:cs="Calibri"/>
              </w:rPr>
              <w:t>114.</w:t>
            </w:r>
          </w:p>
        </w:tc>
        <w:tc>
          <w:tcPr>
            <w:tcW w:w="359" w:type="pct"/>
            <w:shd w:val="clear" w:color="auto" w:fill="auto"/>
          </w:tcPr>
          <w:p w14:paraId="64C611D3"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1DA6B215" w14:textId="77777777" w:rsidR="007C187A" w:rsidRPr="00162FC5" w:rsidRDefault="007C187A" w:rsidP="00070098">
            <w:pPr>
              <w:pStyle w:val="NAZWA"/>
              <w:rPr>
                <w:rFonts w:ascii="Calibri" w:hAnsi="Calibri" w:cs="Calibri"/>
              </w:rPr>
            </w:pPr>
            <w:r w:rsidRPr="00162FC5">
              <w:rPr>
                <w:rFonts w:ascii="Calibri" w:hAnsi="Calibri" w:cs="Calibri"/>
              </w:rPr>
              <w:t>Dariusz Strzelczyk</w:t>
            </w:r>
          </w:p>
        </w:tc>
        <w:tc>
          <w:tcPr>
            <w:tcW w:w="447" w:type="pct"/>
            <w:shd w:val="clear" w:color="auto" w:fill="auto"/>
          </w:tcPr>
          <w:p w14:paraId="1F0A8EB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312006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14A7892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A44728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EEB9AF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FA3ABA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4FCDD9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3CCCA7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280C379" w14:textId="77777777" w:rsidR="007C187A" w:rsidRPr="00162FC5" w:rsidRDefault="007C187A" w:rsidP="00070098">
            <w:pPr>
              <w:pStyle w:val="ROZPATRZENIE"/>
              <w:rPr>
                <w:rFonts w:ascii="Calibri" w:hAnsi="Calibri" w:cs="Calibri"/>
              </w:rPr>
            </w:pPr>
          </w:p>
          <w:p w14:paraId="50D7DD4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4511BC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6A2739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7C061C65" w14:textId="77777777" w:rsidTr="00C80A9B">
        <w:trPr>
          <w:trHeight w:val="782"/>
        </w:trPr>
        <w:tc>
          <w:tcPr>
            <w:tcW w:w="141" w:type="pct"/>
            <w:shd w:val="clear" w:color="auto" w:fill="auto"/>
          </w:tcPr>
          <w:p w14:paraId="7919931B"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652D5A22" w14:textId="77777777" w:rsidR="007C187A" w:rsidRPr="00162FC5" w:rsidRDefault="007C187A" w:rsidP="00070098">
            <w:pPr>
              <w:pStyle w:val="DATA"/>
              <w:rPr>
                <w:rFonts w:ascii="Calibri" w:hAnsi="Calibri" w:cs="Calibri"/>
              </w:rPr>
            </w:pPr>
            <w:r w:rsidRPr="00162FC5">
              <w:rPr>
                <w:rFonts w:ascii="Calibri" w:hAnsi="Calibri" w:cs="Calibri"/>
              </w:rPr>
              <w:t>115.</w:t>
            </w:r>
          </w:p>
        </w:tc>
        <w:tc>
          <w:tcPr>
            <w:tcW w:w="359" w:type="pct"/>
            <w:shd w:val="clear" w:color="auto" w:fill="auto"/>
          </w:tcPr>
          <w:p w14:paraId="17E7B6C7"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2F5B9D67" w14:textId="77777777" w:rsidR="007C187A" w:rsidRPr="00162FC5" w:rsidRDefault="007C187A" w:rsidP="00070098">
            <w:pPr>
              <w:pStyle w:val="NAZWA"/>
              <w:rPr>
                <w:rFonts w:ascii="Calibri" w:hAnsi="Calibri" w:cs="Calibri"/>
              </w:rPr>
            </w:pPr>
            <w:r w:rsidRPr="00162FC5">
              <w:rPr>
                <w:rFonts w:ascii="Calibri" w:hAnsi="Calibri" w:cs="Calibri"/>
              </w:rPr>
              <w:t>Agnieszka Marchewka</w:t>
            </w:r>
          </w:p>
        </w:tc>
        <w:tc>
          <w:tcPr>
            <w:tcW w:w="447" w:type="pct"/>
            <w:shd w:val="clear" w:color="auto" w:fill="auto"/>
          </w:tcPr>
          <w:p w14:paraId="68B2393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84A6AD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9F1B53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8C1C32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C69077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451091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3D6D0E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3184EF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69AEE12" w14:textId="77777777" w:rsidR="007C187A" w:rsidRPr="00162FC5" w:rsidRDefault="007C187A" w:rsidP="00070098">
            <w:pPr>
              <w:pStyle w:val="ROZPATRZENIE"/>
              <w:rPr>
                <w:rFonts w:ascii="Calibri" w:hAnsi="Calibri" w:cs="Calibri"/>
              </w:rPr>
            </w:pPr>
          </w:p>
          <w:p w14:paraId="50ABD7D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B835E5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9C8162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8A2C924" w14:textId="77777777" w:rsidTr="00C80A9B">
        <w:trPr>
          <w:trHeight w:val="782"/>
        </w:trPr>
        <w:tc>
          <w:tcPr>
            <w:tcW w:w="141" w:type="pct"/>
            <w:shd w:val="clear" w:color="auto" w:fill="auto"/>
          </w:tcPr>
          <w:p w14:paraId="117C4D2C"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68A95BD6" w14:textId="77777777" w:rsidR="007C187A" w:rsidRPr="00162FC5" w:rsidRDefault="007C187A" w:rsidP="00070098">
            <w:pPr>
              <w:pStyle w:val="DATA"/>
              <w:rPr>
                <w:rFonts w:ascii="Calibri" w:hAnsi="Calibri" w:cs="Calibri"/>
              </w:rPr>
            </w:pPr>
            <w:r w:rsidRPr="00162FC5">
              <w:rPr>
                <w:rFonts w:ascii="Calibri" w:hAnsi="Calibri" w:cs="Calibri"/>
              </w:rPr>
              <w:t>116.</w:t>
            </w:r>
          </w:p>
        </w:tc>
        <w:tc>
          <w:tcPr>
            <w:tcW w:w="359" w:type="pct"/>
            <w:shd w:val="clear" w:color="auto" w:fill="auto"/>
          </w:tcPr>
          <w:p w14:paraId="44350C30"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42217969" w14:textId="77777777" w:rsidR="007C187A" w:rsidRPr="00162FC5" w:rsidRDefault="007C187A" w:rsidP="00070098">
            <w:pPr>
              <w:pStyle w:val="NAZWA"/>
              <w:rPr>
                <w:rFonts w:ascii="Calibri" w:hAnsi="Calibri" w:cs="Calibri"/>
              </w:rPr>
            </w:pPr>
            <w:r w:rsidRPr="00162FC5">
              <w:rPr>
                <w:rFonts w:ascii="Calibri" w:hAnsi="Calibri" w:cs="Calibri"/>
              </w:rPr>
              <w:t>Józef Marchewka</w:t>
            </w:r>
          </w:p>
        </w:tc>
        <w:tc>
          <w:tcPr>
            <w:tcW w:w="447" w:type="pct"/>
            <w:shd w:val="clear" w:color="auto" w:fill="auto"/>
          </w:tcPr>
          <w:p w14:paraId="193B812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AD7282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B2C890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692C7F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80DF51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A80738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CDE06A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CB0DB2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7D43564" w14:textId="77777777" w:rsidR="007C187A" w:rsidRPr="00162FC5" w:rsidRDefault="007C187A" w:rsidP="00070098">
            <w:pPr>
              <w:pStyle w:val="ROZPATRZENIE"/>
              <w:rPr>
                <w:rFonts w:ascii="Calibri" w:hAnsi="Calibri" w:cs="Calibri"/>
              </w:rPr>
            </w:pPr>
          </w:p>
          <w:p w14:paraId="53112F71"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5555F46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D8D813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A14215F" w14:textId="77777777" w:rsidTr="00C80A9B">
        <w:trPr>
          <w:trHeight w:val="782"/>
        </w:trPr>
        <w:tc>
          <w:tcPr>
            <w:tcW w:w="141" w:type="pct"/>
            <w:shd w:val="clear" w:color="auto" w:fill="auto"/>
          </w:tcPr>
          <w:p w14:paraId="380B195C"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1CD8A981" w14:textId="77777777" w:rsidR="007C187A" w:rsidRPr="00162FC5" w:rsidRDefault="007C187A" w:rsidP="00070098">
            <w:pPr>
              <w:pStyle w:val="DATA"/>
              <w:rPr>
                <w:rFonts w:ascii="Calibri" w:hAnsi="Calibri" w:cs="Calibri"/>
              </w:rPr>
            </w:pPr>
            <w:r w:rsidRPr="00162FC5">
              <w:rPr>
                <w:rFonts w:ascii="Calibri" w:hAnsi="Calibri" w:cs="Calibri"/>
              </w:rPr>
              <w:t>117.</w:t>
            </w:r>
          </w:p>
        </w:tc>
        <w:tc>
          <w:tcPr>
            <w:tcW w:w="359" w:type="pct"/>
            <w:shd w:val="clear" w:color="auto" w:fill="auto"/>
          </w:tcPr>
          <w:p w14:paraId="3EEB6D7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68D43404" w14:textId="77777777" w:rsidR="007C187A" w:rsidRPr="00162FC5" w:rsidRDefault="007C187A" w:rsidP="00070098">
            <w:pPr>
              <w:pStyle w:val="NAZWA"/>
              <w:rPr>
                <w:rFonts w:ascii="Calibri" w:hAnsi="Calibri" w:cs="Calibri"/>
              </w:rPr>
            </w:pPr>
            <w:r w:rsidRPr="00162FC5">
              <w:rPr>
                <w:rFonts w:ascii="Calibri" w:hAnsi="Calibri" w:cs="Calibri"/>
              </w:rPr>
              <w:t>Krystyna Marchewka</w:t>
            </w:r>
          </w:p>
        </w:tc>
        <w:tc>
          <w:tcPr>
            <w:tcW w:w="447" w:type="pct"/>
            <w:shd w:val="clear" w:color="auto" w:fill="auto"/>
          </w:tcPr>
          <w:p w14:paraId="2FDC74F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77FF6B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328427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A8A985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203E60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A9D587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1579B9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8F962F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257BABD" w14:textId="77777777" w:rsidR="007C187A" w:rsidRPr="00162FC5" w:rsidRDefault="007C187A" w:rsidP="00070098">
            <w:pPr>
              <w:pStyle w:val="ROZPATRZENIE"/>
              <w:rPr>
                <w:rFonts w:ascii="Calibri" w:hAnsi="Calibri" w:cs="Calibri"/>
              </w:rPr>
            </w:pPr>
          </w:p>
          <w:p w14:paraId="4AA39FE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23B3AF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550DBFC"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6B15C27" w14:textId="77777777" w:rsidTr="00C80A9B">
        <w:trPr>
          <w:trHeight w:val="782"/>
        </w:trPr>
        <w:tc>
          <w:tcPr>
            <w:tcW w:w="141" w:type="pct"/>
            <w:shd w:val="clear" w:color="auto" w:fill="auto"/>
          </w:tcPr>
          <w:p w14:paraId="71512DA6"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5251281F" w14:textId="77777777" w:rsidR="007C187A" w:rsidRPr="00162FC5" w:rsidRDefault="007C187A" w:rsidP="00070098">
            <w:pPr>
              <w:pStyle w:val="DATA"/>
              <w:rPr>
                <w:rFonts w:ascii="Calibri" w:hAnsi="Calibri" w:cs="Calibri"/>
              </w:rPr>
            </w:pPr>
            <w:r w:rsidRPr="00162FC5">
              <w:rPr>
                <w:rFonts w:ascii="Calibri" w:hAnsi="Calibri" w:cs="Calibri"/>
              </w:rPr>
              <w:t>120.</w:t>
            </w:r>
          </w:p>
        </w:tc>
        <w:tc>
          <w:tcPr>
            <w:tcW w:w="359" w:type="pct"/>
            <w:shd w:val="clear" w:color="auto" w:fill="auto"/>
          </w:tcPr>
          <w:p w14:paraId="0E7D1FFB"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7140972E" w14:textId="77777777" w:rsidR="007C187A" w:rsidRPr="00162FC5" w:rsidRDefault="007C187A" w:rsidP="00070098">
            <w:pPr>
              <w:pStyle w:val="NAZWA"/>
              <w:rPr>
                <w:rFonts w:ascii="Calibri" w:hAnsi="Calibri" w:cs="Calibri"/>
              </w:rPr>
            </w:pPr>
            <w:r w:rsidRPr="00162FC5">
              <w:rPr>
                <w:rFonts w:ascii="Calibri" w:hAnsi="Calibri" w:cs="Calibri"/>
              </w:rPr>
              <w:t>Eliza Ambroziak-Kowalczyk</w:t>
            </w:r>
          </w:p>
        </w:tc>
        <w:tc>
          <w:tcPr>
            <w:tcW w:w="447" w:type="pct"/>
            <w:shd w:val="clear" w:color="auto" w:fill="auto"/>
          </w:tcPr>
          <w:p w14:paraId="55F4A5F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Cały obszar planu,</w:t>
            </w:r>
          </w:p>
          <w:p w14:paraId="2590B28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B1CBF4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58E3CEE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p w14:paraId="36855D4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1UE </w:t>
            </w:r>
          </w:p>
          <w:p w14:paraId="3557E26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38 </w:t>
            </w:r>
          </w:p>
          <w:p w14:paraId="0794739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5222A5C" w14:textId="77777777" w:rsidR="007C187A" w:rsidRPr="00162FC5" w:rsidRDefault="007C187A" w:rsidP="00070098">
            <w:pPr>
              <w:pStyle w:val="ATAK"/>
              <w:rPr>
                <w:rFonts w:ascii="Calibri" w:hAnsi="Calibri" w:cs="Calibri"/>
              </w:rPr>
            </w:pPr>
          </w:p>
        </w:tc>
        <w:tc>
          <w:tcPr>
            <w:tcW w:w="418" w:type="pct"/>
            <w:shd w:val="clear" w:color="auto" w:fill="auto"/>
          </w:tcPr>
          <w:p w14:paraId="6ABFFD7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26B833D" w14:textId="77777777" w:rsidR="007C187A" w:rsidRPr="00162FC5" w:rsidRDefault="007C187A" w:rsidP="00070098">
            <w:pPr>
              <w:pStyle w:val="ROZPATRZENIE"/>
              <w:rPr>
                <w:rFonts w:ascii="Calibri" w:hAnsi="Calibri" w:cs="Calibri"/>
              </w:rPr>
            </w:pPr>
          </w:p>
        </w:tc>
        <w:tc>
          <w:tcPr>
            <w:tcW w:w="499" w:type="pct"/>
          </w:tcPr>
          <w:p w14:paraId="5196A02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A8B3F6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B0C2B9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p w14:paraId="4CF0D2D0" w14:textId="77777777" w:rsidR="007C187A" w:rsidRPr="00162FC5" w:rsidRDefault="007C187A" w:rsidP="00070098">
            <w:pPr>
              <w:pStyle w:val="ROZPATRZENIE"/>
              <w:rPr>
                <w:rFonts w:ascii="Calibri" w:hAnsi="Calibri" w:cs="Calibri"/>
              </w:rPr>
            </w:pPr>
          </w:p>
          <w:p w14:paraId="4DD44DC1" w14:textId="2F4C2B2A" w:rsidR="007C187A" w:rsidRPr="00162FC5" w:rsidRDefault="007C187A" w:rsidP="00070098">
            <w:pPr>
              <w:pStyle w:val="ROZPATRZENIE"/>
              <w:rPr>
                <w:rFonts w:ascii="Calibri" w:hAnsi="Calibri" w:cs="Calibri"/>
              </w:rPr>
            </w:pPr>
            <w:r w:rsidRPr="00162FC5">
              <w:rPr>
                <w:rFonts w:ascii="Calibri" w:hAnsi="Calibri" w:cs="Calibri"/>
              </w:rPr>
              <w:t xml:space="preserve">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 Od strony ul. F. M. </w:t>
            </w:r>
            <w:proofErr w:type="spellStart"/>
            <w:r w:rsidRPr="00162FC5">
              <w:rPr>
                <w:rFonts w:ascii="Calibri" w:hAnsi="Calibri" w:cs="Calibri"/>
              </w:rPr>
              <w:t>Lanciego</w:t>
            </w:r>
            <w:proofErr w:type="spellEnd"/>
            <w:r w:rsidRPr="00162FC5">
              <w:rPr>
                <w:rFonts w:ascii="Calibri" w:hAnsi="Calibri" w:cs="Calibri"/>
              </w:rPr>
              <w:t xml:space="preserve"> dostęp zapewniony jest poprzez drogi wewnętrzne 5KR i 6KR oraz istniejące główne powiązanie pieszo-jezdne.</w:t>
            </w:r>
          </w:p>
          <w:p w14:paraId="64B7B6EF" w14:textId="77777777" w:rsidR="007C187A" w:rsidRPr="00162FC5" w:rsidRDefault="007C187A" w:rsidP="00070098">
            <w:pPr>
              <w:pStyle w:val="ROZPATRZENIE"/>
              <w:rPr>
                <w:rFonts w:ascii="Calibri" w:hAnsi="Calibri" w:cs="Calibri"/>
              </w:rPr>
            </w:pPr>
          </w:p>
          <w:p w14:paraId="76F1D626" w14:textId="77777777" w:rsidR="007C187A" w:rsidRPr="00162FC5" w:rsidRDefault="007C187A" w:rsidP="00070098">
            <w:pPr>
              <w:pStyle w:val="ROZPATRZENIE"/>
              <w:rPr>
                <w:rFonts w:ascii="Calibri" w:hAnsi="Calibri" w:cs="Calibri"/>
              </w:rPr>
            </w:pPr>
            <w:r w:rsidRPr="00162FC5">
              <w:rPr>
                <w:rFonts w:ascii="Calibri" w:hAnsi="Calibri" w:cs="Calibri"/>
              </w:rPr>
              <w:t>Pozostawienie istniejących dróg wewnętrznych jako funkcjonujące ciągi pieszo-jezdne tzw. KPJ, jest niewłaściwe, ponieważ zgodnie z rozporządzeniem w sprawie zakresu projektu miejscowego planu zagospodarowania przestrzennego, dla tego typu terenów przewidziana jest klasa terenu – tereny komunikacji drogowej wewnętrznej.</w:t>
            </w:r>
          </w:p>
        </w:tc>
      </w:tr>
      <w:tr w:rsidR="00162FC5" w:rsidRPr="00162FC5" w14:paraId="3882DC7E" w14:textId="77777777" w:rsidTr="00C80A9B">
        <w:trPr>
          <w:trHeight w:val="782"/>
        </w:trPr>
        <w:tc>
          <w:tcPr>
            <w:tcW w:w="141" w:type="pct"/>
            <w:shd w:val="clear" w:color="auto" w:fill="auto"/>
          </w:tcPr>
          <w:p w14:paraId="4D2910D2"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3B771B29" w14:textId="77777777" w:rsidR="007C187A" w:rsidRPr="00162FC5" w:rsidRDefault="007C187A" w:rsidP="00070098">
            <w:pPr>
              <w:pStyle w:val="DATA"/>
              <w:rPr>
                <w:rFonts w:ascii="Calibri" w:hAnsi="Calibri" w:cs="Calibri"/>
              </w:rPr>
            </w:pPr>
            <w:r w:rsidRPr="00162FC5">
              <w:rPr>
                <w:rFonts w:ascii="Calibri" w:hAnsi="Calibri" w:cs="Calibri"/>
              </w:rPr>
              <w:t>121.</w:t>
            </w:r>
          </w:p>
        </w:tc>
        <w:tc>
          <w:tcPr>
            <w:tcW w:w="359" w:type="pct"/>
            <w:shd w:val="clear" w:color="auto" w:fill="auto"/>
          </w:tcPr>
          <w:p w14:paraId="6359C9B0"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069B3DF5" w14:textId="77777777" w:rsidR="007C187A" w:rsidRPr="00162FC5" w:rsidRDefault="007C187A" w:rsidP="00070098">
            <w:pPr>
              <w:pStyle w:val="NAZWA"/>
              <w:rPr>
                <w:rFonts w:ascii="Calibri" w:hAnsi="Calibri" w:cs="Calibri"/>
              </w:rPr>
            </w:pPr>
            <w:r w:rsidRPr="00162FC5">
              <w:rPr>
                <w:rFonts w:ascii="Calibri" w:hAnsi="Calibri" w:cs="Calibri"/>
              </w:rPr>
              <w:t>Miejskie Zakłady Autobusowe Spółka z o.o.</w:t>
            </w:r>
          </w:p>
        </w:tc>
        <w:tc>
          <w:tcPr>
            <w:tcW w:w="447" w:type="pct"/>
            <w:shd w:val="clear" w:color="auto" w:fill="auto"/>
          </w:tcPr>
          <w:p w14:paraId="0CA48B6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Cały teren planu</w:t>
            </w:r>
          </w:p>
        </w:tc>
        <w:tc>
          <w:tcPr>
            <w:tcW w:w="440" w:type="pct"/>
            <w:shd w:val="clear" w:color="auto" w:fill="auto"/>
          </w:tcPr>
          <w:p w14:paraId="1F843553" w14:textId="77777777" w:rsidR="007C187A" w:rsidRPr="00162FC5" w:rsidRDefault="007C187A" w:rsidP="00070098">
            <w:pPr>
              <w:pStyle w:val="ATAK"/>
              <w:rPr>
                <w:rFonts w:ascii="Calibri" w:hAnsi="Calibri" w:cs="Calibri"/>
              </w:rPr>
            </w:pPr>
          </w:p>
        </w:tc>
        <w:tc>
          <w:tcPr>
            <w:tcW w:w="418" w:type="pct"/>
            <w:shd w:val="clear" w:color="auto" w:fill="auto"/>
          </w:tcPr>
          <w:p w14:paraId="2DFE7B4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6CB5F1B" w14:textId="77777777" w:rsidR="007C187A" w:rsidRPr="00162FC5" w:rsidRDefault="007C187A" w:rsidP="00070098">
            <w:pPr>
              <w:pStyle w:val="ROZPATRZENIE"/>
              <w:rPr>
                <w:rFonts w:ascii="Calibri" w:hAnsi="Calibri" w:cs="Calibri"/>
              </w:rPr>
            </w:pPr>
          </w:p>
        </w:tc>
        <w:tc>
          <w:tcPr>
            <w:tcW w:w="499" w:type="pct"/>
          </w:tcPr>
          <w:p w14:paraId="130C574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B7C97F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p w14:paraId="55DF4E93" w14:textId="1820ACDF" w:rsidR="007C187A" w:rsidRPr="00162FC5" w:rsidRDefault="007C187A" w:rsidP="00070098">
            <w:pPr>
              <w:pStyle w:val="ROZPATRZENIE"/>
              <w:rPr>
                <w:rFonts w:ascii="Calibri" w:hAnsi="Calibri" w:cs="Calibri"/>
              </w:rPr>
            </w:pPr>
            <w:r w:rsidRPr="00162FC5">
              <w:rPr>
                <w:rFonts w:ascii="Calibri" w:hAnsi="Calibri" w:cs="Calibri"/>
              </w:rPr>
              <w:t xml:space="preserve">- wprowadzenie zapisów dotyczących możliwości realizacji programów </w:t>
            </w:r>
            <w:proofErr w:type="spellStart"/>
            <w:r w:rsidRPr="00162FC5">
              <w:rPr>
                <w:rFonts w:ascii="Calibri" w:hAnsi="Calibri" w:cs="Calibri"/>
              </w:rPr>
              <w:t>elektromobilności</w:t>
            </w:r>
            <w:proofErr w:type="spellEnd"/>
            <w:r w:rsidRPr="00162FC5">
              <w:rPr>
                <w:rFonts w:ascii="Calibri" w:hAnsi="Calibri" w:cs="Calibri"/>
              </w:rPr>
              <w:t xml:space="preserve"> nie jest zasadne</w:t>
            </w:r>
            <w:r w:rsidR="00725D06">
              <w:rPr>
                <w:rFonts w:ascii="Calibri" w:hAnsi="Calibri" w:cs="Calibri"/>
              </w:rPr>
              <w:t>,</w:t>
            </w:r>
            <w:r w:rsidRPr="00162FC5">
              <w:rPr>
                <w:rFonts w:ascii="Calibri" w:hAnsi="Calibri" w:cs="Calibri"/>
              </w:rPr>
              <w:t xml:space="preserve"> ponieważ nie stanowi to materii planu miejscowego;</w:t>
            </w:r>
          </w:p>
          <w:p w14:paraId="72D647CC" w14:textId="77777777" w:rsidR="007C187A" w:rsidRPr="00162FC5" w:rsidRDefault="007C187A" w:rsidP="00070098">
            <w:pPr>
              <w:pStyle w:val="ROZPATRZENIE"/>
              <w:rPr>
                <w:rFonts w:ascii="Calibri" w:hAnsi="Calibri" w:cs="Calibri"/>
              </w:rPr>
            </w:pPr>
            <w:r w:rsidRPr="00162FC5">
              <w:rPr>
                <w:rFonts w:ascii="Calibri" w:hAnsi="Calibri" w:cs="Calibri"/>
              </w:rPr>
              <w:t>- wprowadzenie zapisów dotyczących budowy zapleczy socjalnych dla kierowców (budowę małych 40 m</w:t>
            </w:r>
            <w:r w:rsidRPr="00162FC5">
              <w:rPr>
                <w:rFonts w:ascii="Calibri" w:hAnsi="Calibri" w:cs="Calibri"/>
                <w:vertAlign w:val="superscript"/>
              </w:rPr>
              <w:t>2</w:t>
            </w:r>
            <w:r w:rsidRPr="00162FC5">
              <w:rPr>
                <w:rFonts w:ascii="Calibri" w:hAnsi="Calibri" w:cs="Calibri"/>
              </w:rPr>
              <w:t xml:space="preserve"> – 55 m</w:t>
            </w:r>
            <w:r w:rsidRPr="00162FC5">
              <w:rPr>
                <w:rFonts w:ascii="Calibri" w:hAnsi="Calibri" w:cs="Calibri"/>
                <w:vertAlign w:val="superscript"/>
              </w:rPr>
              <w:t>2</w:t>
            </w:r>
            <w:r w:rsidRPr="00162FC5">
              <w:rPr>
                <w:rFonts w:ascii="Calibri" w:hAnsi="Calibri" w:cs="Calibri"/>
              </w:rPr>
              <w:t xml:space="preserve"> budynków parterowych), na potrzeby komunikacji miejskiej oraz autobusowej komunikacji międzymiastowej, ponieważ w planie miejscowym nie ma wyznaczonej rezerwy pod pętle autobusową z zapleczem socjalnym;</w:t>
            </w:r>
          </w:p>
          <w:p w14:paraId="218D5A9E" w14:textId="3894ACD8" w:rsidR="007C187A" w:rsidRPr="00162FC5" w:rsidRDefault="007C187A" w:rsidP="00070098">
            <w:pPr>
              <w:pStyle w:val="ROZPATRZENIE"/>
              <w:rPr>
                <w:rFonts w:ascii="Calibri" w:hAnsi="Calibri" w:cs="Calibri"/>
              </w:rPr>
            </w:pPr>
            <w:r w:rsidRPr="00162FC5">
              <w:rPr>
                <w:rFonts w:ascii="Calibri" w:hAnsi="Calibri" w:cs="Calibri"/>
              </w:rPr>
              <w:t>- wprowadzenie zapisów dotyczących możliwości lokalizacji pantografowych ładowarek autobusowych na przystankach ZTM, nie jest zasadne</w:t>
            </w:r>
            <w:r w:rsidR="00725D06">
              <w:rPr>
                <w:rFonts w:ascii="Calibri" w:hAnsi="Calibri" w:cs="Calibri"/>
              </w:rPr>
              <w:t>,</w:t>
            </w:r>
            <w:r w:rsidRPr="00162FC5">
              <w:rPr>
                <w:rFonts w:ascii="Calibri" w:hAnsi="Calibri" w:cs="Calibri"/>
              </w:rPr>
              <w:t xml:space="preserve"> ponieważ nie stanowi to materii planu miejscowego. W planie w sposób ogólny ustala się zasady modernizacji, rozbudowy i budowy systemów infrastruktury technicznej. Punkty ładowania pojazdów zasilanych energią elektryczną nie są przedmiotem ustaleń planu miejscowego.</w:t>
            </w:r>
          </w:p>
          <w:p w14:paraId="46DA1C77" w14:textId="77777777" w:rsidR="007C187A" w:rsidRPr="00162FC5" w:rsidRDefault="007C187A" w:rsidP="00070098">
            <w:pPr>
              <w:pStyle w:val="ROZPATRZENIE"/>
              <w:rPr>
                <w:rFonts w:ascii="Calibri" w:hAnsi="Calibri" w:cs="Calibri"/>
              </w:rPr>
            </w:pPr>
          </w:p>
        </w:tc>
      </w:tr>
      <w:tr w:rsidR="00162FC5" w:rsidRPr="00162FC5" w14:paraId="559E2CD6" w14:textId="77777777" w:rsidTr="00C80A9B">
        <w:trPr>
          <w:trHeight w:val="782"/>
        </w:trPr>
        <w:tc>
          <w:tcPr>
            <w:tcW w:w="141" w:type="pct"/>
            <w:shd w:val="clear" w:color="auto" w:fill="auto"/>
          </w:tcPr>
          <w:p w14:paraId="0F51B0C2"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4BF6B3EE" w14:textId="77777777" w:rsidR="007C187A" w:rsidRPr="00162FC5" w:rsidRDefault="007C187A" w:rsidP="00070098">
            <w:pPr>
              <w:pStyle w:val="DATA"/>
              <w:rPr>
                <w:rFonts w:ascii="Calibri" w:hAnsi="Calibri" w:cs="Calibri"/>
              </w:rPr>
            </w:pPr>
            <w:r w:rsidRPr="00162FC5">
              <w:rPr>
                <w:rFonts w:ascii="Calibri" w:hAnsi="Calibri" w:cs="Calibri"/>
              </w:rPr>
              <w:t>122.</w:t>
            </w:r>
          </w:p>
        </w:tc>
        <w:tc>
          <w:tcPr>
            <w:tcW w:w="359" w:type="pct"/>
            <w:shd w:val="clear" w:color="auto" w:fill="auto"/>
          </w:tcPr>
          <w:p w14:paraId="526186CE"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027D6268" w14:textId="77777777" w:rsidR="007C187A" w:rsidRPr="00162FC5" w:rsidRDefault="007C187A" w:rsidP="00070098">
            <w:pPr>
              <w:pStyle w:val="NAZWA"/>
              <w:rPr>
                <w:rFonts w:ascii="Calibri" w:hAnsi="Calibri" w:cs="Calibri"/>
              </w:rPr>
            </w:pPr>
            <w:r w:rsidRPr="00162FC5">
              <w:rPr>
                <w:rFonts w:ascii="Calibri" w:hAnsi="Calibri" w:cs="Calibri"/>
              </w:rPr>
              <w:t xml:space="preserve">Tamara A. </w:t>
            </w:r>
            <w:proofErr w:type="spellStart"/>
            <w:r w:rsidRPr="00162FC5">
              <w:rPr>
                <w:rFonts w:ascii="Calibri" w:hAnsi="Calibri" w:cs="Calibri"/>
              </w:rPr>
              <w:t>Przygońska</w:t>
            </w:r>
            <w:proofErr w:type="spellEnd"/>
          </w:p>
        </w:tc>
        <w:tc>
          <w:tcPr>
            <w:tcW w:w="447" w:type="pct"/>
            <w:shd w:val="clear" w:color="auto" w:fill="auto"/>
          </w:tcPr>
          <w:p w14:paraId="1F34F3E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D7D4FF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5B70A06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AC74134" w14:textId="77777777" w:rsidR="007C187A" w:rsidRPr="00162FC5" w:rsidRDefault="007C187A" w:rsidP="00070098">
            <w:pPr>
              <w:pStyle w:val="ATAK"/>
              <w:rPr>
                <w:rFonts w:ascii="Calibri" w:hAnsi="Calibri" w:cs="Calibri"/>
              </w:rPr>
            </w:pPr>
          </w:p>
        </w:tc>
        <w:tc>
          <w:tcPr>
            <w:tcW w:w="418" w:type="pct"/>
            <w:shd w:val="clear" w:color="auto" w:fill="auto"/>
          </w:tcPr>
          <w:p w14:paraId="191D25E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E450497" w14:textId="77777777" w:rsidR="007C187A" w:rsidRPr="00162FC5" w:rsidRDefault="007C187A" w:rsidP="00070098">
            <w:pPr>
              <w:pStyle w:val="ROZPATRZENIE"/>
              <w:rPr>
                <w:rFonts w:ascii="Calibri" w:hAnsi="Calibri" w:cs="Calibri"/>
              </w:rPr>
            </w:pPr>
          </w:p>
        </w:tc>
        <w:tc>
          <w:tcPr>
            <w:tcW w:w="499" w:type="pct"/>
          </w:tcPr>
          <w:p w14:paraId="08CDC24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8A2610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871177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3FA442E" w14:textId="77777777" w:rsidTr="00C80A9B">
        <w:trPr>
          <w:trHeight w:val="782"/>
        </w:trPr>
        <w:tc>
          <w:tcPr>
            <w:tcW w:w="141" w:type="pct"/>
            <w:shd w:val="clear" w:color="auto" w:fill="auto"/>
          </w:tcPr>
          <w:p w14:paraId="302AEA34"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7967AC45" w14:textId="77777777" w:rsidR="007C187A" w:rsidRPr="00162FC5" w:rsidRDefault="007C187A" w:rsidP="00070098">
            <w:pPr>
              <w:pStyle w:val="DATA"/>
              <w:rPr>
                <w:rFonts w:ascii="Calibri" w:hAnsi="Calibri" w:cs="Calibri"/>
              </w:rPr>
            </w:pPr>
            <w:r w:rsidRPr="00162FC5">
              <w:rPr>
                <w:rFonts w:ascii="Calibri" w:hAnsi="Calibri" w:cs="Calibri"/>
              </w:rPr>
              <w:t>123.</w:t>
            </w:r>
          </w:p>
        </w:tc>
        <w:tc>
          <w:tcPr>
            <w:tcW w:w="359" w:type="pct"/>
            <w:shd w:val="clear" w:color="auto" w:fill="auto"/>
          </w:tcPr>
          <w:p w14:paraId="1948DC0A"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1B2E209C" w14:textId="77777777" w:rsidR="007C187A" w:rsidRPr="00162FC5" w:rsidRDefault="007C187A" w:rsidP="00070098">
            <w:pPr>
              <w:pStyle w:val="NAZWA"/>
              <w:rPr>
                <w:rFonts w:ascii="Calibri" w:hAnsi="Calibri" w:cs="Calibri"/>
              </w:rPr>
            </w:pPr>
            <w:r w:rsidRPr="00162FC5">
              <w:rPr>
                <w:rFonts w:ascii="Calibri" w:hAnsi="Calibri" w:cs="Calibri"/>
              </w:rPr>
              <w:t>Danuta Berdychowska</w:t>
            </w:r>
          </w:p>
        </w:tc>
        <w:tc>
          <w:tcPr>
            <w:tcW w:w="447" w:type="pct"/>
            <w:shd w:val="clear" w:color="auto" w:fill="auto"/>
          </w:tcPr>
          <w:p w14:paraId="53A5C44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966EBA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1C6BFB3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obr.u</w:t>
            </w:r>
            <w:proofErr w:type="spellEnd"/>
            <w:r w:rsidRPr="00162FC5">
              <w:rPr>
                <w:rFonts w:ascii="Calibri" w:hAnsi="Calibri" w:cs="Calibri"/>
              </w:rPr>
              <w:t xml:space="preserve"> 1-11-06</w:t>
            </w:r>
          </w:p>
        </w:tc>
        <w:tc>
          <w:tcPr>
            <w:tcW w:w="440" w:type="pct"/>
            <w:shd w:val="clear" w:color="auto" w:fill="auto"/>
          </w:tcPr>
          <w:p w14:paraId="7590CBEF" w14:textId="77777777" w:rsidR="007C187A" w:rsidRPr="00162FC5" w:rsidRDefault="007C187A" w:rsidP="00070098">
            <w:pPr>
              <w:pStyle w:val="ATAK"/>
              <w:rPr>
                <w:rFonts w:ascii="Calibri" w:hAnsi="Calibri" w:cs="Calibri"/>
              </w:rPr>
            </w:pPr>
          </w:p>
        </w:tc>
        <w:tc>
          <w:tcPr>
            <w:tcW w:w="418" w:type="pct"/>
            <w:shd w:val="clear" w:color="auto" w:fill="auto"/>
          </w:tcPr>
          <w:p w14:paraId="4EEC8C0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3C5D538" w14:textId="77777777" w:rsidR="007C187A" w:rsidRPr="00162FC5" w:rsidRDefault="007C187A" w:rsidP="00070098">
            <w:pPr>
              <w:pStyle w:val="ROZPATRZENIE"/>
              <w:rPr>
                <w:rFonts w:ascii="Calibri" w:hAnsi="Calibri" w:cs="Calibri"/>
              </w:rPr>
            </w:pPr>
          </w:p>
        </w:tc>
        <w:tc>
          <w:tcPr>
            <w:tcW w:w="499" w:type="pct"/>
          </w:tcPr>
          <w:p w14:paraId="3791A0E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8D6BCC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114BF4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0D5E8883" w14:textId="77777777" w:rsidTr="00C80A9B">
        <w:trPr>
          <w:trHeight w:val="782"/>
        </w:trPr>
        <w:tc>
          <w:tcPr>
            <w:tcW w:w="141" w:type="pct"/>
            <w:shd w:val="clear" w:color="auto" w:fill="auto"/>
          </w:tcPr>
          <w:p w14:paraId="1316868F"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6234DA5D" w14:textId="77777777" w:rsidR="007C187A" w:rsidRPr="00162FC5" w:rsidRDefault="007C187A" w:rsidP="00070098">
            <w:pPr>
              <w:pStyle w:val="DATA"/>
              <w:rPr>
                <w:rFonts w:ascii="Calibri" w:hAnsi="Calibri" w:cs="Calibri"/>
              </w:rPr>
            </w:pPr>
            <w:r w:rsidRPr="00162FC5">
              <w:rPr>
                <w:rFonts w:ascii="Calibri" w:hAnsi="Calibri" w:cs="Calibri"/>
              </w:rPr>
              <w:t>124.</w:t>
            </w:r>
          </w:p>
        </w:tc>
        <w:tc>
          <w:tcPr>
            <w:tcW w:w="359" w:type="pct"/>
            <w:shd w:val="clear" w:color="auto" w:fill="auto"/>
          </w:tcPr>
          <w:p w14:paraId="20AA0764"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35EA467E" w14:textId="77777777" w:rsidR="007C187A" w:rsidRPr="00162FC5" w:rsidRDefault="007C187A" w:rsidP="00070098">
            <w:pPr>
              <w:pStyle w:val="NAZWA"/>
              <w:rPr>
                <w:rFonts w:ascii="Calibri" w:hAnsi="Calibri" w:cs="Calibri"/>
              </w:rPr>
            </w:pPr>
            <w:r w:rsidRPr="00162FC5">
              <w:rPr>
                <w:rFonts w:ascii="Calibri" w:hAnsi="Calibri" w:cs="Calibri"/>
              </w:rPr>
              <w:t>Henryk Brzeziński</w:t>
            </w:r>
          </w:p>
        </w:tc>
        <w:tc>
          <w:tcPr>
            <w:tcW w:w="447" w:type="pct"/>
            <w:shd w:val="clear" w:color="auto" w:fill="auto"/>
          </w:tcPr>
          <w:p w14:paraId="779F2E5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0C1559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03FC315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CFD504F" w14:textId="77777777" w:rsidR="007C187A" w:rsidRPr="00162FC5" w:rsidRDefault="007C187A" w:rsidP="00070098">
            <w:pPr>
              <w:pStyle w:val="ATAK"/>
              <w:rPr>
                <w:rFonts w:ascii="Calibri" w:hAnsi="Calibri" w:cs="Calibri"/>
              </w:rPr>
            </w:pPr>
          </w:p>
        </w:tc>
        <w:tc>
          <w:tcPr>
            <w:tcW w:w="418" w:type="pct"/>
            <w:shd w:val="clear" w:color="auto" w:fill="auto"/>
          </w:tcPr>
          <w:p w14:paraId="1CFEDD0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8718EBC" w14:textId="77777777" w:rsidR="007C187A" w:rsidRPr="00162FC5" w:rsidRDefault="007C187A" w:rsidP="00070098">
            <w:pPr>
              <w:pStyle w:val="ROZPATRZENIE"/>
              <w:rPr>
                <w:rFonts w:ascii="Calibri" w:hAnsi="Calibri" w:cs="Calibri"/>
              </w:rPr>
            </w:pPr>
          </w:p>
        </w:tc>
        <w:tc>
          <w:tcPr>
            <w:tcW w:w="499" w:type="pct"/>
          </w:tcPr>
          <w:p w14:paraId="377DA98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ADE456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C18C586"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D82163F" w14:textId="77777777" w:rsidTr="00C80A9B">
        <w:trPr>
          <w:trHeight w:val="782"/>
        </w:trPr>
        <w:tc>
          <w:tcPr>
            <w:tcW w:w="141" w:type="pct"/>
            <w:shd w:val="clear" w:color="auto" w:fill="auto"/>
          </w:tcPr>
          <w:p w14:paraId="7EA7D38A"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076B600E" w14:textId="77777777" w:rsidR="007C187A" w:rsidRPr="00162FC5" w:rsidRDefault="007C187A" w:rsidP="00070098">
            <w:pPr>
              <w:pStyle w:val="DATA"/>
              <w:rPr>
                <w:rFonts w:ascii="Calibri" w:hAnsi="Calibri" w:cs="Calibri"/>
              </w:rPr>
            </w:pPr>
            <w:r w:rsidRPr="00162FC5">
              <w:rPr>
                <w:rFonts w:ascii="Calibri" w:hAnsi="Calibri" w:cs="Calibri"/>
              </w:rPr>
              <w:t>125.</w:t>
            </w:r>
          </w:p>
        </w:tc>
        <w:tc>
          <w:tcPr>
            <w:tcW w:w="359" w:type="pct"/>
            <w:shd w:val="clear" w:color="auto" w:fill="auto"/>
          </w:tcPr>
          <w:p w14:paraId="3D50A392"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599FF181" w14:textId="77777777" w:rsidR="007C187A" w:rsidRPr="00162FC5" w:rsidRDefault="007C187A" w:rsidP="00070098">
            <w:pPr>
              <w:pStyle w:val="NAZWA"/>
              <w:rPr>
                <w:rFonts w:ascii="Calibri" w:hAnsi="Calibri" w:cs="Calibri"/>
              </w:rPr>
            </w:pPr>
            <w:r w:rsidRPr="00162FC5">
              <w:rPr>
                <w:rFonts w:ascii="Calibri" w:hAnsi="Calibri" w:cs="Calibri"/>
              </w:rPr>
              <w:t>Ewa Wosik</w:t>
            </w:r>
          </w:p>
        </w:tc>
        <w:tc>
          <w:tcPr>
            <w:tcW w:w="447" w:type="pct"/>
            <w:shd w:val="clear" w:color="auto" w:fill="auto"/>
          </w:tcPr>
          <w:p w14:paraId="6800B70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E7B821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633A2BF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9B6199E" w14:textId="77777777" w:rsidR="007C187A" w:rsidRPr="00162FC5" w:rsidRDefault="007C187A" w:rsidP="00070098">
            <w:pPr>
              <w:pStyle w:val="ATAK"/>
              <w:rPr>
                <w:rFonts w:ascii="Calibri" w:hAnsi="Calibri" w:cs="Calibri"/>
              </w:rPr>
            </w:pPr>
          </w:p>
        </w:tc>
        <w:tc>
          <w:tcPr>
            <w:tcW w:w="418" w:type="pct"/>
            <w:shd w:val="clear" w:color="auto" w:fill="auto"/>
          </w:tcPr>
          <w:p w14:paraId="6A01AFA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DBC2056" w14:textId="77777777" w:rsidR="007C187A" w:rsidRPr="00162FC5" w:rsidRDefault="007C187A" w:rsidP="00070098">
            <w:pPr>
              <w:pStyle w:val="ROZPATRZENIE"/>
              <w:rPr>
                <w:rFonts w:ascii="Calibri" w:hAnsi="Calibri" w:cs="Calibri"/>
              </w:rPr>
            </w:pPr>
          </w:p>
        </w:tc>
        <w:tc>
          <w:tcPr>
            <w:tcW w:w="499" w:type="pct"/>
          </w:tcPr>
          <w:p w14:paraId="1531637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2C1154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45B4C11"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w:t>
            </w:r>
            <w:r w:rsidRPr="00162FC5">
              <w:rPr>
                <w:rFonts w:ascii="Calibri" w:hAnsi="Calibri" w:cs="Calibri"/>
              </w:rPr>
              <w:lastRenderedPageBreak/>
              <w:t>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7305D4B" w14:textId="77777777" w:rsidTr="00C80A9B">
        <w:trPr>
          <w:trHeight w:val="782"/>
        </w:trPr>
        <w:tc>
          <w:tcPr>
            <w:tcW w:w="141" w:type="pct"/>
            <w:shd w:val="clear" w:color="auto" w:fill="auto"/>
          </w:tcPr>
          <w:p w14:paraId="229C4236"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5FA4C47E" w14:textId="77777777" w:rsidR="007C187A" w:rsidRPr="00162FC5" w:rsidRDefault="007C187A" w:rsidP="00070098">
            <w:pPr>
              <w:pStyle w:val="DATA"/>
              <w:rPr>
                <w:rFonts w:ascii="Calibri" w:hAnsi="Calibri" w:cs="Calibri"/>
              </w:rPr>
            </w:pPr>
            <w:r w:rsidRPr="00162FC5">
              <w:rPr>
                <w:rFonts w:ascii="Calibri" w:hAnsi="Calibri" w:cs="Calibri"/>
              </w:rPr>
              <w:t>126.</w:t>
            </w:r>
          </w:p>
        </w:tc>
        <w:tc>
          <w:tcPr>
            <w:tcW w:w="359" w:type="pct"/>
            <w:shd w:val="clear" w:color="auto" w:fill="auto"/>
          </w:tcPr>
          <w:p w14:paraId="4F12FC6D"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266AB598" w14:textId="77777777" w:rsidR="007C187A" w:rsidRPr="00162FC5" w:rsidRDefault="007C187A" w:rsidP="00070098">
            <w:pPr>
              <w:pStyle w:val="NAZWA"/>
              <w:rPr>
                <w:rFonts w:ascii="Calibri" w:hAnsi="Calibri" w:cs="Calibri"/>
              </w:rPr>
            </w:pPr>
            <w:r w:rsidRPr="00162FC5">
              <w:rPr>
                <w:rFonts w:ascii="Calibri" w:hAnsi="Calibri" w:cs="Calibri"/>
              </w:rPr>
              <w:t xml:space="preserve">Fryderyk </w:t>
            </w:r>
            <w:proofErr w:type="spellStart"/>
            <w:r w:rsidRPr="00162FC5">
              <w:rPr>
                <w:rFonts w:ascii="Calibri" w:hAnsi="Calibri" w:cs="Calibri"/>
              </w:rPr>
              <w:t>Wanjanc</w:t>
            </w:r>
            <w:proofErr w:type="spellEnd"/>
          </w:p>
        </w:tc>
        <w:tc>
          <w:tcPr>
            <w:tcW w:w="447" w:type="pct"/>
            <w:shd w:val="clear" w:color="auto" w:fill="auto"/>
          </w:tcPr>
          <w:p w14:paraId="66C5537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B1F245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34C1F4F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FDFC65B" w14:textId="77777777" w:rsidR="007C187A" w:rsidRPr="00162FC5" w:rsidRDefault="007C187A" w:rsidP="00070098">
            <w:pPr>
              <w:pStyle w:val="ATAK"/>
              <w:rPr>
                <w:rFonts w:ascii="Calibri" w:hAnsi="Calibri" w:cs="Calibri"/>
              </w:rPr>
            </w:pPr>
          </w:p>
        </w:tc>
        <w:tc>
          <w:tcPr>
            <w:tcW w:w="418" w:type="pct"/>
            <w:shd w:val="clear" w:color="auto" w:fill="auto"/>
          </w:tcPr>
          <w:p w14:paraId="16C958F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567CA23" w14:textId="77777777" w:rsidR="007C187A" w:rsidRPr="00162FC5" w:rsidRDefault="007C187A" w:rsidP="00070098">
            <w:pPr>
              <w:pStyle w:val="ROZPATRZENIE"/>
              <w:rPr>
                <w:rFonts w:ascii="Calibri" w:hAnsi="Calibri" w:cs="Calibri"/>
              </w:rPr>
            </w:pPr>
          </w:p>
        </w:tc>
        <w:tc>
          <w:tcPr>
            <w:tcW w:w="499" w:type="pct"/>
          </w:tcPr>
          <w:p w14:paraId="39C26D9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2F321A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45E0D47"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A79D4BD" w14:textId="77777777" w:rsidTr="00C80A9B">
        <w:trPr>
          <w:trHeight w:val="782"/>
        </w:trPr>
        <w:tc>
          <w:tcPr>
            <w:tcW w:w="141" w:type="pct"/>
            <w:shd w:val="clear" w:color="auto" w:fill="auto"/>
          </w:tcPr>
          <w:p w14:paraId="7577F3DD"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15D35B86" w14:textId="77777777" w:rsidR="007C187A" w:rsidRPr="00162FC5" w:rsidRDefault="007C187A" w:rsidP="00070098">
            <w:pPr>
              <w:pStyle w:val="DATA"/>
              <w:rPr>
                <w:rFonts w:ascii="Calibri" w:hAnsi="Calibri" w:cs="Calibri"/>
              </w:rPr>
            </w:pPr>
            <w:r w:rsidRPr="00162FC5">
              <w:rPr>
                <w:rFonts w:ascii="Calibri" w:hAnsi="Calibri" w:cs="Calibri"/>
              </w:rPr>
              <w:t>127.</w:t>
            </w:r>
          </w:p>
        </w:tc>
        <w:tc>
          <w:tcPr>
            <w:tcW w:w="359" w:type="pct"/>
            <w:shd w:val="clear" w:color="auto" w:fill="auto"/>
          </w:tcPr>
          <w:p w14:paraId="686AEF6E"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6970414D" w14:textId="77777777" w:rsidR="007C187A" w:rsidRPr="00162FC5" w:rsidRDefault="007C187A" w:rsidP="00070098">
            <w:pPr>
              <w:pStyle w:val="NAZWA"/>
              <w:rPr>
                <w:rFonts w:ascii="Calibri" w:hAnsi="Calibri" w:cs="Calibri"/>
              </w:rPr>
            </w:pPr>
            <w:r w:rsidRPr="00162FC5">
              <w:rPr>
                <w:rFonts w:ascii="Calibri" w:hAnsi="Calibri" w:cs="Calibri"/>
              </w:rPr>
              <w:t>Marek Wosik</w:t>
            </w:r>
          </w:p>
        </w:tc>
        <w:tc>
          <w:tcPr>
            <w:tcW w:w="447" w:type="pct"/>
            <w:shd w:val="clear" w:color="auto" w:fill="auto"/>
          </w:tcPr>
          <w:p w14:paraId="128607D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AE8311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8AFA1E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4E332BA" w14:textId="77777777" w:rsidR="007C187A" w:rsidRPr="00162FC5" w:rsidRDefault="007C187A" w:rsidP="00070098">
            <w:pPr>
              <w:pStyle w:val="ATAK"/>
              <w:rPr>
                <w:rFonts w:ascii="Calibri" w:hAnsi="Calibri" w:cs="Calibri"/>
              </w:rPr>
            </w:pPr>
          </w:p>
        </w:tc>
        <w:tc>
          <w:tcPr>
            <w:tcW w:w="418" w:type="pct"/>
            <w:shd w:val="clear" w:color="auto" w:fill="auto"/>
          </w:tcPr>
          <w:p w14:paraId="1B1DBD5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EF5C683" w14:textId="77777777" w:rsidR="007C187A" w:rsidRPr="00162FC5" w:rsidRDefault="007C187A" w:rsidP="00070098">
            <w:pPr>
              <w:pStyle w:val="ROZPATRZENIE"/>
              <w:rPr>
                <w:rFonts w:ascii="Calibri" w:hAnsi="Calibri" w:cs="Calibri"/>
              </w:rPr>
            </w:pPr>
          </w:p>
        </w:tc>
        <w:tc>
          <w:tcPr>
            <w:tcW w:w="499" w:type="pct"/>
          </w:tcPr>
          <w:p w14:paraId="15CD7ED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7888DA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w:t>
            </w:r>
            <w:r w:rsidRPr="00162FC5">
              <w:rPr>
                <w:rFonts w:ascii="Calibri" w:hAnsi="Calibri" w:cs="Calibri"/>
              </w:rPr>
              <w:lastRenderedPageBreak/>
              <w:t xml:space="preserve">została przyjęta zasada, że wszystkie tereny usług edukacji, kultury i rozrywki oraz sportu i rekreacji, mają zapewnioną obsługę od dróg publicznych. </w:t>
            </w:r>
          </w:p>
          <w:p w14:paraId="1CAED6F9"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C7FFA6F" w14:textId="77777777" w:rsidTr="00C80A9B">
        <w:trPr>
          <w:trHeight w:val="782"/>
        </w:trPr>
        <w:tc>
          <w:tcPr>
            <w:tcW w:w="141" w:type="pct"/>
            <w:shd w:val="clear" w:color="auto" w:fill="auto"/>
          </w:tcPr>
          <w:p w14:paraId="2EE33F09"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5EF61728" w14:textId="77777777" w:rsidR="007C187A" w:rsidRPr="00162FC5" w:rsidRDefault="007C187A" w:rsidP="00070098">
            <w:pPr>
              <w:pStyle w:val="DATA"/>
              <w:rPr>
                <w:rFonts w:ascii="Calibri" w:hAnsi="Calibri" w:cs="Calibri"/>
              </w:rPr>
            </w:pPr>
            <w:r w:rsidRPr="00162FC5">
              <w:rPr>
                <w:rFonts w:ascii="Calibri" w:hAnsi="Calibri" w:cs="Calibri"/>
              </w:rPr>
              <w:t>128.</w:t>
            </w:r>
          </w:p>
        </w:tc>
        <w:tc>
          <w:tcPr>
            <w:tcW w:w="359" w:type="pct"/>
            <w:shd w:val="clear" w:color="auto" w:fill="auto"/>
          </w:tcPr>
          <w:p w14:paraId="21E34009"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261C5F54" w14:textId="77777777" w:rsidR="007C187A" w:rsidRPr="00162FC5" w:rsidRDefault="007C187A" w:rsidP="00070098">
            <w:pPr>
              <w:pStyle w:val="NAZWA"/>
              <w:rPr>
                <w:rFonts w:ascii="Calibri" w:hAnsi="Calibri" w:cs="Calibri"/>
              </w:rPr>
            </w:pPr>
            <w:r w:rsidRPr="00162FC5">
              <w:rPr>
                <w:rFonts w:ascii="Calibri" w:hAnsi="Calibri" w:cs="Calibri"/>
              </w:rPr>
              <w:t>Kazimierz Kozak</w:t>
            </w:r>
          </w:p>
        </w:tc>
        <w:tc>
          <w:tcPr>
            <w:tcW w:w="447" w:type="pct"/>
            <w:shd w:val="clear" w:color="auto" w:fill="auto"/>
          </w:tcPr>
          <w:p w14:paraId="2981ECF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86D66B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180AA59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B807324" w14:textId="77777777" w:rsidR="007C187A" w:rsidRPr="00162FC5" w:rsidRDefault="007C187A" w:rsidP="00070098">
            <w:pPr>
              <w:pStyle w:val="ATAK"/>
              <w:rPr>
                <w:rFonts w:ascii="Calibri" w:hAnsi="Calibri" w:cs="Calibri"/>
              </w:rPr>
            </w:pPr>
          </w:p>
        </w:tc>
        <w:tc>
          <w:tcPr>
            <w:tcW w:w="418" w:type="pct"/>
            <w:shd w:val="clear" w:color="auto" w:fill="auto"/>
          </w:tcPr>
          <w:p w14:paraId="39CE16A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246DD5B" w14:textId="77777777" w:rsidR="007C187A" w:rsidRPr="00162FC5" w:rsidRDefault="007C187A" w:rsidP="00070098">
            <w:pPr>
              <w:pStyle w:val="ROZPATRZENIE"/>
              <w:rPr>
                <w:rFonts w:ascii="Calibri" w:hAnsi="Calibri" w:cs="Calibri"/>
              </w:rPr>
            </w:pPr>
          </w:p>
        </w:tc>
        <w:tc>
          <w:tcPr>
            <w:tcW w:w="499" w:type="pct"/>
          </w:tcPr>
          <w:p w14:paraId="63A6AEB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C8AA23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D7CEC3F"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A2E59F2" w14:textId="77777777" w:rsidTr="00C80A9B">
        <w:trPr>
          <w:trHeight w:val="782"/>
        </w:trPr>
        <w:tc>
          <w:tcPr>
            <w:tcW w:w="141" w:type="pct"/>
            <w:shd w:val="clear" w:color="auto" w:fill="auto"/>
          </w:tcPr>
          <w:p w14:paraId="54B77473"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1CFB50FF" w14:textId="77777777" w:rsidR="007C187A" w:rsidRPr="00162FC5" w:rsidRDefault="007C187A" w:rsidP="00070098">
            <w:pPr>
              <w:pStyle w:val="DATA"/>
              <w:rPr>
                <w:rFonts w:ascii="Calibri" w:hAnsi="Calibri" w:cs="Calibri"/>
              </w:rPr>
            </w:pPr>
            <w:r w:rsidRPr="00162FC5">
              <w:rPr>
                <w:rFonts w:ascii="Calibri" w:hAnsi="Calibri" w:cs="Calibri"/>
              </w:rPr>
              <w:t>129.</w:t>
            </w:r>
          </w:p>
        </w:tc>
        <w:tc>
          <w:tcPr>
            <w:tcW w:w="359" w:type="pct"/>
            <w:shd w:val="clear" w:color="auto" w:fill="auto"/>
          </w:tcPr>
          <w:p w14:paraId="705F0BB8"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09517DD2" w14:textId="77777777" w:rsidR="007C187A" w:rsidRPr="00162FC5" w:rsidRDefault="007C187A" w:rsidP="00070098">
            <w:pPr>
              <w:pStyle w:val="NAZWA"/>
              <w:rPr>
                <w:rFonts w:ascii="Calibri" w:hAnsi="Calibri" w:cs="Calibri"/>
              </w:rPr>
            </w:pPr>
            <w:r w:rsidRPr="00162FC5">
              <w:rPr>
                <w:rFonts w:ascii="Calibri" w:hAnsi="Calibri" w:cs="Calibri"/>
              </w:rPr>
              <w:t>Kinga Litewka</w:t>
            </w:r>
          </w:p>
        </w:tc>
        <w:tc>
          <w:tcPr>
            <w:tcW w:w="447" w:type="pct"/>
            <w:shd w:val="clear" w:color="auto" w:fill="auto"/>
          </w:tcPr>
          <w:p w14:paraId="16548B0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46645B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228C48F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AD88911" w14:textId="77777777" w:rsidR="007C187A" w:rsidRPr="00162FC5" w:rsidRDefault="007C187A" w:rsidP="00070098">
            <w:pPr>
              <w:pStyle w:val="ATAK"/>
              <w:rPr>
                <w:rFonts w:ascii="Calibri" w:hAnsi="Calibri" w:cs="Calibri"/>
              </w:rPr>
            </w:pPr>
          </w:p>
        </w:tc>
        <w:tc>
          <w:tcPr>
            <w:tcW w:w="418" w:type="pct"/>
            <w:shd w:val="clear" w:color="auto" w:fill="auto"/>
          </w:tcPr>
          <w:p w14:paraId="600F40B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433A4B2" w14:textId="77777777" w:rsidR="007C187A" w:rsidRPr="00162FC5" w:rsidRDefault="007C187A" w:rsidP="00070098">
            <w:pPr>
              <w:pStyle w:val="ROZPATRZENIE"/>
              <w:rPr>
                <w:rFonts w:ascii="Calibri" w:hAnsi="Calibri" w:cs="Calibri"/>
              </w:rPr>
            </w:pPr>
          </w:p>
        </w:tc>
        <w:tc>
          <w:tcPr>
            <w:tcW w:w="499" w:type="pct"/>
          </w:tcPr>
          <w:p w14:paraId="0C421B2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F19775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F05522C"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52D5EE2" w14:textId="77777777" w:rsidTr="00C80A9B">
        <w:trPr>
          <w:trHeight w:val="782"/>
        </w:trPr>
        <w:tc>
          <w:tcPr>
            <w:tcW w:w="141" w:type="pct"/>
            <w:shd w:val="clear" w:color="auto" w:fill="auto"/>
          </w:tcPr>
          <w:p w14:paraId="1F3D6B6A"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124E7476" w14:textId="77777777" w:rsidR="007C187A" w:rsidRPr="00162FC5" w:rsidRDefault="007C187A" w:rsidP="00070098">
            <w:pPr>
              <w:pStyle w:val="DATA"/>
              <w:rPr>
                <w:rFonts w:ascii="Calibri" w:hAnsi="Calibri" w:cs="Calibri"/>
              </w:rPr>
            </w:pPr>
            <w:r w:rsidRPr="00162FC5">
              <w:rPr>
                <w:rFonts w:ascii="Calibri" w:hAnsi="Calibri" w:cs="Calibri"/>
              </w:rPr>
              <w:t>130.</w:t>
            </w:r>
          </w:p>
        </w:tc>
        <w:tc>
          <w:tcPr>
            <w:tcW w:w="359" w:type="pct"/>
            <w:shd w:val="clear" w:color="auto" w:fill="auto"/>
          </w:tcPr>
          <w:p w14:paraId="66D69A1F"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51E38D7F" w14:textId="77777777" w:rsidR="007C187A" w:rsidRPr="00162FC5" w:rsidRDefault="007C187A" w:rsidP="00070098">
            <w:pPr>
              <w:pStyle w:val="NAZWA"/>
              <w:rPr>
                <w:rFonts w:ascii="Calibri" w:hAnsi="Calibri" w:cs="Calibri"/>
              </w:rPr>
            </w:pPr>
            <w:r w:rsidRPr="00162FC5">
              <w:rPr>
                <w:rFonts w:ascii="Calibri" w:hAnsi="Calibri" w:cs="Calibri"/>
              </w:rPr>
              <w:t>Maria Graczyk</w:t>
            </w:r>
          </w:p>
        </w:tc>
        <w:tc>
          <w:tcPr>
            <w:tcW w:w="447" w:type="pct"/>
            <w:shd w:val="clear" w:color="auto" w:fill="auto"/>
          </w:tcPr>
          <w:p w14:paraId="21B8331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28D50D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72637DF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DE3F3C5" w14:textId="77777777" w:rsidR="007C187A" w:rsidRPr="00162FC5" w:rsidRDefault="007C187A" w:rsidP="00070098">
            <w:pPr>
              <w:pStyle w:val="ATAK"/>
              <w:rPr>
                <w:rFonts w:ascii="Calibri" w:hAnsi="Calibri" w:cs="Calibri"/>
              </w:rPr>
            </w:pPr>
          </w:p>
        </w:tc>
        <w:tc>
          <w:tcPr>
            <w:tcW w:w="418" w:type="pct"/>
            <w:shd w:val="clear" w:color="auto" w:fill="auto"/>
          </w:tcPr>
          <w:p w14:paraId="5D0BCFC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92E6E24" w14:textId="77777777" w:rsidR="007C187A" w:rsidRPr="00162FC5" w:rsidRDefault="007C187A" w:rsidP="00070098">
            <w:pPr>
              <w:pStyle w:val="ROZPATRZENIE"/>
              <w:rPr>
                <w:rFonts w:ascii="Calibri" w:hAnsi="Calibri" w:cs="Calibri"/>
              </w:rPr>
            </w:pPr>
          </w:p>
        </w:tc>
        <w:tc>
          <w:tcPr>
            <w:tcW w:w="499" w:type="pct"/>
          </w:tcPr>
          <w:p w14:paraId="7544300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3F4157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5E7B59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6CD23FD" w14:textId="77777777" w:rsidTr="00C80A9B">
        <w:trPr>
          <w:trHeight w:val="782"/>
        </w:trPr>
        <w:tc>
          <w:tcPr>
            <w:tcW w:w="141" w:type="pct"/>
            <w:shd w:val="clear" w:color="auto" w:fill="auto"/>
          </w:tcPr>
          <w:p w14:paraId="289DCA76"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486CD9D9" w14:textId="77777777" w:rsidR="007C187A" w:rsidRPr="00162FC5" w:rsidRDefault="007C187A" w:rsidP="00070098">
            <w:pPr>
              <w:pStyle w:val="DATA"/>
              <w:rPr>
                <w:rFonts w:ascii="Calibri" w:hAnsi="Calibri" w:cs="Calibri"/>
              </w:rPr>
            </w:pPr>
            <w:r w:rsidRPr="00162FC5">
              <w:rPr>
                <w:rFonts w:ascii="Calibri" w:hAnsi="Calibri" w:cs="Calibri"/>
              </w:rPr>
              <w:t>131.</w:t>
            </w:r>
          </w:p>
        </w:tc>
        <w:tc>
          <w:tcPr>
            <w:tcW w:w="359" w:type="pct"/>
            <w:shd w:val="clear" w:color="auto" w:fill="auto"/>
          </w:tcPr>
          <w:p w14:paraId="12EE3087" w14:textId="77777777" w:rsidR="007C187A" w:rsidRPr="00162FC5" w:rsidRDefault="007C187A" w:rsidP="00070098">
            <w:pPr>
              <w:pStyle w:val="DATA"/>
              <w:rPr>
                <w:rFonts w:ascii="Calibri" w:hAnsi="Calibri" w:cs="Calibri"/>
              </w:rPr>
            </w:pPr>
            <w:r w:rsidRPr="00162FC5">
              <w:rPr>
                <w:rFonts w:ascii="Calibri" w:hAnsi="Calibri" w:cs="Calibri"/>
              </w:rPr>
              <w:t>19.05.2025 r.</w:t>
            </w:r>
          </w:p>
          <w:p w14:paraId="56C86496"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0C7BB83" w14:textId="77777777" w:rsidR="007C187A" w:rsidRPr="00162FC5" w:rsidRDefault="007C187A" w:rsidP="00070098">
            <w:pPr>
              <w:pStyle w:val="NAZWA"/>
              <w:rPr>
                <w:rFonts w:ascii="Calibri" w:hAnsi="Calibri" w:cs="Calibri"/>
              </w:rPr>
            </w:pPr>
            <w:r w:rsidRPr="00162FC5">
              <w:rPr>
                <w:rFonts w:ascii="Calibri" w:hAnsi="Calibri" w:cs="Calibri"/>
              </w:rPr>
              <w:t>Henryk Okrzeja</w:t>
            </w:r>
          </w:p>
          <w:p w14:paraId="69717571" w14:textId="77777777" w:rsidR="007C187A" w:rsidRPr="00162FC5" w:rsidRDefault="007C187A" w:rsidP="00070098">
            <w:pPr>
              <w:pStyle w:val="NAZWA"/>
              <w:rPr>
                <w:rFonts w:ascii="Calibri" w:hAnsi="Calibri" w:cs="Calibri"/>
              </w:rPr>
            </w:pPr>
            <w:r w:rsidRPr="00162FC5">
              <w:rPr>
                <w:rFonts w:ascii="Calibri" w:hAnsi="Calibri" w:cs="Calibri"/>
              </w:rPr>
              <w:t>Teresa i Henryk Okrzeja</w:t>
            </w:r>
          </w:p>
          <w:p w14:paraId="40B35C9F" w14:textId="77777777" w:rsidR="007C187A" w:rsidRPr="00162FC5" w:rsidRDefault="007C187A" w:rsidP="00070098">
            <w:pPr>
              <w:pStyle w:val="NAZWA"/>
              <w:rPr>
                <w:rFonts w:ascii="Calibri" w:hAnsi="Calibri" w:cs="Calibri"/>
              </w:rPr>
            </w:pPr>
          </w:p>
        </w:tc>
        <w:tc>
          <w:tcPr>
            <w:tcW w:w="447" w:type="pct"/>
            <w:shd w:val="clear" w:color="auto" w:fill="auto"/>
          </w:tcPr>
          <w:p w14:paraId="3BF5212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46064D8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ADA1FB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D00B01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E7023C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F1905F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2E07E1C7"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7F6D568C"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209E2F19"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6F819DD5"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5A90E6B8" w14:textId="77777777" w:rsidR="007C187A" w:rsidRPr="00162FC5" w:rsidRDefault="007C187A" w:rsidP="00070098">
            <w:pPr>
              <w:pStyle w:val="ROZPATRZENIE"/>
              <w:rPr>
                <w:rFonts w:ascii="Calibri" w:hAnsi="Calibri" w:cs="Calibri"/>
              </w:rPr>
            </w:pPr>
          </w:p>
          <w:p w14:paraId="03F001E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984D0D5" w14:textId="77777777" w:rsidR="007C187A" w:rsidRPr="00162FC5" w:rsidRDefault="007C187A" w:rsidP="00070098">
            <w:pPr>
              <w:pStyle w:val="ROZPATRZENIE"/>
              <w:rPr>
                <w:rFonts w:ascii="Calibri" w:hAnsi="Calibri" w:cs="Calibri"/>
              </w:rPr>
            </w:pPr>
            <w:r w:rsidRPr="00162FC5">
              <w:rPr>
                <w:rFonts w:ascii="Calibri" w:hAnsi="Calibri" w:cs="Calibri"/>
              </w:rPr>
              <w:t>- włączenia do terenu zabudowy jednorodzinnej 23MNS części ogrodów przydomowych.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674C48C7" w14:textId="77777777" w:rsidR="007C187A" w:rsidRPr="00162FC5" w:rsidRDefault="007C187A" w:rsidP="00070098">
            <w:pPr>
              <w:pStyle w:val="ROZPATRZENIE"/>
              <w:rPr>
                <w:rFonts w:ascii="Calibri" w:hAnsi="Calibri" w:cs="Calibri"/>
              </w:rPr>
            </w:pPr>
            <w:r w:rsidRPr="00162FC5">
              <w:rPr>
                <w:rFonts w:ascii="Calibri" w:hAnsi="Calibri" w:cs="Calibri"/>
              </w:rPr>
              <w:t>-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spowodowałoby niezgodność projektu planu miejscowego z ustaleniami Studium;</w:t>
            </w:r>
          </w:p>
          <w:p w14:paraId="7490EC7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kierunków zagospodarowania przestrzennego m.st. Warszawy ustalają minimum 70 % powierzchni biologicznie czynnej. </w:t>
            </w:r>
            <w:r w:rsidRPr="00162FC5">
              <w:rPr>
                <w:rFonts w:ascii="Calibri" w:hAnsi="Calibri" w:cs="Calibri"/>
              </w:rPr>
              <w:lastRenderedPageBreak/>
              <w:t>Zmniejszenie minimalnego udziału powierzchni biologicznie czynnej z 70 % na 30 %, spowodowałoby niezgodność projektu planu miejscowego z ustaleniami Studium.</w:t>
            </w:r>
          </w:p>
        </w:tc>
      </w:tr>
      <w:tr w:rsidR="00162FC5" w:rsidRPr="00162FC5" w14:paraId="5E617824" w14:textId="77777777" w:rsidTr="00C80A9B">
        <w:trPr>
          <w:trHeight w:val="782"/>
        </w:trPr>
        <w:tc>
          <w:tcPr>
            <w:tcW w:w="141" w:type="pct"/>
            <w:shd w:val="clear" w:color="auto" w:fill="auto"/>
          </w:tcPr>
          <w:p w14:paraId="36EAA41C"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62A6A21B" w14:textId="77777777" w:rsidR="007C187A" w:rsidRPr="00162FC5" w:rsidRDefault="007C187A" w:rsidP="00070098">
            <w:pPr>
              <w:pStyle w:val="DATA"/>
              <w:rPr>
                <w:rFonts w:ascii="Calibri" w:hAnsi="Calibri" w:cs="Calibri"/>
              </w:rPr>
            </w:pPr>
            <w:r w:rsidRPr="00162FC5">
              <w:rPr>
                <w:rFonts w:ascii="Calibri" w:hAnsi="Calibri" w:cs="Calibri"/>
              </w:rPr>
              <w:t>132.</w:t>
            </w:r>
          </w:p>
        </w:tc>
        <w:tc>
          <w:tcPr>
            <w:tcW w:w="359" w:type="pct"/>
            <w:shd w:val="clear" w:color="auto" w:fill="auto"/>
          </w:tcPr>
          <w:p w14:paraId="2DA5E124"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4FBAFB2B" w14:textId="77777777" w:rsidR="007C187A" w:rsidRPr="00162FC5" w:rsidRDefault="007C187A" w:rsidP="00070098">
            <w:pPr>
              <w:pStyle w:val="NAZWA"/>
              <w:rPr>
                <w:rFonts w:ascii="Calibri" w:hAnsi="Calibri" w:cs="Calibri"/>
              </w:rPr>
            </w:pPr>
            <w:r w:rsidRPr="00162FC5">
              <w:rPr>
                <w:rFonts w:ascii="Calibri" w:hAnsi="Calibri" w:cs="Calibri"/>
              </w:rPr>
              <w:t>Tomasz Krawczyk</w:t>
            </w:r>
          </w:p>
        </w:tc>
        <w:tc>
          <w:tcPr>
            <w:tcW w:w="447" w:type="pct"/>
            <w:shd w:val="clear" w:color="auto" w:fill="auto"/>
          </w:tcPr>
          <w:p w14:paraId="5342795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835B47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7F599D2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BEF1CDD" w14:textId="77777777" w:rsidR="007C187A" w:rsidRPr="00162FC5" w:rsidRDefault="007C187A" w:rsidP="00070098">
            <w:pPr>
              <w:pStyle w:val="ATAK"/>
              <w:rPr>
                <w:rFonts w:ascii="Calibri" w:hAnsi="Calibri" w:cs="Calibri"/>
              </w:rPr>
            </w:pPr>
          </w:p>
        </w:tc>
        <w:tc>
          <w:tcPr>
            <w:tcW w:w="418" w:type="pct"/>
            <w:shd w:val="clear" w:color="auto" w:fill="auto"/>
          </w:tcPr>
          <w:p w14:paraId="0F33249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80EF086" w14:textId="77777777" w:rsidR="007C187A" w:rsidRPr="00162FC5" w:rsidRDefault="007C187A" w:rsidP="00070098">
            <w:pPr>
              <w:pStyle w:val="ROZPATRZENIE"/>
              <w:rPr>
                <w:rFonts w:ascii="Calibri" w:hAnsi="Calibri" w:cs="Calibri"/>
              </w:rPr>
            </w:pPr>
          </w:p>
        </w:tc>
        <w:tc>
          <w:tcPr>
            <w:tcW w:w="499" w:type="pct"/>
          </w:tcPr>
          <w:p w14:paraId="302E055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08FD17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862B90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C413A5A" w14:textId="77777777" w:rsidTr="00C80A9B">
        <w:trPr>
          <w:trHeight w:val="782"/>
        </w:trPr>
        <w:tc>
          <w:tcPr>
            <w:tcW w:w="141" w:type="pct"/>
            <w:shd w:val="clear" w:color="auto" w:fill="auto"/>
          </w:tcPr>
          <w:p w14:paraId="5C4AF02B"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41EC7B76" w14:textId="77777777" w:rsidR="007C187A" w:rsidRPr="00162FC5" w:rsidRDefault="007C187A" w:rsidP="00070098">
            <w:pPr>
              <w:pStyle w:val="DATA"/>
              <w:rPr>
                <w:rFonts w:ascii="Calibri" w:hAnsi="Calibri" w:cs="Calibri"/>
              </w:rPr>
            </w:pPr>
            <w:r w:rsidRPr="00162FC5">
              <w:rPr>
                <w:rFonts w:ascii="Calibri" w:hAnsi="Calibri" w:cs="Calibri"/>
              </w:rPr>
              <w:t>133.</w:t>
            </w:r>
          </w:p>
        </w:tc>
        <w:tc>
          <w:tcPr>
            <w:tcW w:w="359" w:type="pct"/>
            <w:shd w:val="clear" w:color="auto" w:fill="auto"/>
          </w:tcPr>
          <w:p w14:paraId="28492F8A"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1AB19A86" w14:textId="77777777" w:rsidR="007C187A" w:rsidRPr="00162FC5" w:rsidRDefault="007C187A" w:rsidP="00070098">
            <w:pPr>
              <w:pStyle w:val="NAZWA"/>
              <w:rPr>
                <w:rFonts w:ascii="Calibri" w:hAnsi="Calibri" w:cs="Calibri"/>
              </w:rPr>
            </w:pPr>
            <w:r w:rsidRPr="00162FC5">
              <w:rPr>
                <w:rFonts w:ascii="Calibri" w:hAnsi="Calibri" w:cs="Calibri"/>
              </w:rPr>
              <w:t>Lucyna Krawczyk</w:t>
            </w:r>
          </w:p>
        </w:tc>
        <w:tc>
          <w:tcPr>
            <w:tcW w:w="447" w:type="pct"/>
            <w:shd w:val="clear" w:color="auto" w:fill="auto"/>
          </w:tcPr>
          <w:p w14:paraId="2A81D4E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1D1940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7028E93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C88F6C4" w14:textId="77777777" w:rsidR="007C187A" w:rsidRPr="00162FC5" w:rsidRDefault="007C187A" w:rsidP="00070098">
            <w:pPr>
              <w:pStyle w:val="ATAK"/>
              <w:rPr>
                <w:rFonts w:ascii="Calibri" w:hAnsi="Calibri" w:cs="Calibri"/>
              </w:rPr>
            </w:pPr>
          </w:p>
        </w:tc>
        <w:tc>
          <w:tcPr>
            <w:tcW w:w="418" w:type="pct"/>
            <w:shd w:val="clear" w:color="auto" w:fill="auto"/>
          </w:tcPr>
          <w:p w14:paraId="5D6FB82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1F8D995" w14:textId="77777777" w:rsidR="007C187A" w:rsidRPr="00162FC5" w:rsidRDefault="007C187A" w:rsidP="00070098">
            <w:pPr>
              <w:pStyle w:val="ROZPATRZENIE"/>
              <w:rPr>
                <w:rFonts w:ascii="Calibri" w:hAnsi="Calibri" w:cs="Calibri"/>
              </w:rPr>
            </w:pPr>
          </w:p>
        </w:tc>
        <w:tc>
          <w:tcPr>
            <w:tcW w:w="499" w:type="pct"/>
          </w:tcPr>
          <w:p w14:paraId="62BFF70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975AA5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21434FA"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79345F6" w14:textId="77777777" w:rsidTr="00C80A9B">
        <w:trPr>
          <w:trHeight w:val="782"/>
        </w:trPr>
        <w:tc>
          <w:tcPr>
            <w:tcW w:w="141" w:type="pct"/>
            <w:shd w:val="clear" w:color="auto" w:fill="auto"/>
          </w:tcPr>
          <w:p w14:paraId="7D687F3C"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2CE61A42" w14:textId="77777777" w:rsidR="007C187A" w:rsidRPr="00162FC5" w:rsidRDefault="007C187A" w:rsidP="00070098">
            <w:pPr>
              <w:pStyle w:val="DATA"/>
              <w:rPr>
                <w:rFonts w:ascii="Calibri" w:hAnsi="Calibri" w:cs="Calibri"/>
              </w:rPr>
            </w:pPr>
            <w:r w:rsidRPr="00162FC5">
              <w:rPr>
                <w:rFonts w:ascii="Calibri" w:hAnsi="Calibri" w:cs="Calibri"/>
              </w:rPr>
              <w:t>134.</w:t>
            </w:r>
          </w:p>
        </w:tc>
        <w:tc>
          <w:tcPr>
            <w:tcW w:w="359" w:type="pct"/>
            <w:shd w:val="clear" w:color="auto" w:fill="auto"/>
          </w:tcPr>
          <w:p w14:paraId="128A1A64"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7231B95" w14:textId="77777777" w:rsidR="007C187A" w:rsidRPr="00162FC5" w:rsidRDefault="007C187A" w:rsidP="00070098">
            <w:pPr>
              <w:pStyle w:val="NAZWA"/>
              <w:rPr>
                <w:rFonts w:ascii="Calibri" w:hAnsi="Calibri" w:cs="Calibri"/>
              </w:rPr>
            </w:pPr>
            <w:r w:rsidRPr="00162FC5">
              <w:rPr>
                <w:rFonts w:ascii="Calibri" w:hAnsi="Calibri" w:cs="Calibri"/>
              </w:rPr>
              <w:t>Jakub Banasiak</w:t>
            </w:r>
          </w:p>
        </w:tc>
        <w:tc>
          <w:tcPr>
            <w:tcW w:w="447" w:type="pct"/>
            <w:shd w:val="clear" w:color="auto" w:fill="auto"/>
          </w:tcPr>
          <w:p w14:paraId="78E6183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Cały obszar planu</w:t>
            </w:r>
          </w:p>
        </w:tc>
        <w:tc>
          <w:tcPr>
            <w:tcW w:w="440" w:type="pct"/>
            <w:shd w:val="clear" w:color="auto" w:fill="auto"/>
          </w:tcPr>
          <w:p w14:paraId="2E3CD8B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F51D3F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13CB5F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11EAB6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0A2C8B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dotyczących zachowania terenów zieleni urządzonej ZP.</w:t>
            </w:r>
          </w:p>
          <w:p w14:paraId="4FF9F735" w14:textId="77777777" w:rsidR="007C187A" w:rsidRPr="00162FC5" w:rsidRDefault="007C187A" w:rsidP="00070098">
            <w:pPr>
              <w:pStyle w:val="ROZPATRZENIE"/>
              <w:rPr>
                <w:rFonts w:ascii="Calibri" w:hAnsi="Calibri" w:cs="Calibri"/>
              </w:rPr>
            </w:pPr>
          </w:p>
          <w:p w14:paraId="438D877B"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całkowitego zakazu wznoszenia nowej zabudowy. Zapisy projektu planu miejscowego z etapu wyłożenia nie zabraniają realizacji nowej zabudowy. Natomiast parametry zabudowy, układ linii zabudowy rozmieszczenie dominant wysokościowych i stref maksymalnej wysokości zabudowy dostosowane są do obecnej zabudowy i kompozycji przestrzennej obszaru. </w:t>
            </w:r>
          </w:p>
        </w:tc>
      </w:tr>
      <w:tr w:rsidR="00162FC5" w:rsidRPr="00162FC5" w14:paraId="6A5050D4" w14:textId="77777777" w:rsidTr="00C80A9B">
        <w:trPr>
          <w:trHeight w:val="782"/>
        </w:trPr>
        <w:tc>
          <w:tcPr>
            <w:tcW w:w="141" w:type="pct"/>
            <w:shd w:val="clear" w:color="auto" w:fill="auto"/>
          </w:tcPr>
          <w:p w14:paraId="57EFC4C2"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245C30E0" w14:textId="77777777" w:rsidR="007C187A" w:rsidRPr="00162FC5" w:rsidRDefault="007C187A" w:rsidP="00070098">
            <w:pPr>
              <w:pStyle w:val="DATA"/>
              <w:rPr>
                <w:rFonts w:ascii="Calibri" w:hAnsi="Calibri" w:cs="Calibri"/>
              </w:rPr>
            </w:pPr>
            <w:r w:rsidRPr="00162FC5">
              <w:rPr>
                <w:rFonts w:ascii="Calibri" w:hAnsi="Calibri" w:cs="Calibri"/>
              </w:rPr>
              <w:t>135.</w:t>
            </w:r>
          </w:p>
        </w:tc>
        <w:tc>
          <w:tcPr>
            <w:tcW w:w="359" w:type="pct"/>
            <w:shd w:val="clear" w:color="auto" w:fill="auto"/>
          </w:tcPr>
          <w:p w14:paraId="7FCBD88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A3E234F" w14:textId="77777777" w:rsidR="007C187A" w:rsidRPr="00162FC5" w:rsidRDefault="007C187A" w:rsidP="00070098">
            <w:pPr>
              <w:pStyle w:val="NAZWA"/>
              <w:rPr>
                <w:rFonts w:ascii="Calibri" w:hAnsi="Calibri" w:cs="Calibri"/>
              </w:rPr>
            </w:pPr>
            <w:r w:rsidRPr="00162FC5">
              <w:rPr>
                <w:rFonts w:ascii="Calibri" w:hAnsi="Calibri" w:cs="Calibri"/>
              </w:rPr>
              <w:t>Cezary Śliwiński</w:t>
            </w:r>
          </w:p>
        </w:tc>
        <w:tc>
          <w:tcPr>
            <w:tcW w:w="447" w:type="pct"/>
            <w:shd w:val="clear" w:color="auto" w:fill="auto"/>
          </w:tcPr>
          <w:p w14:paraId="4CDD622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40AF41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1343F21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0AB82B3" w14:textId="77777777" w:rsidR="007C187A" w:rsidRPr="00162FC5" w:rsidRDefault="007C187A" w:rsidP="00070098">
            <w:pPr>
              <w:pStyle w:val="ATAK"/>
              <w:rPr>
                <w:rFonts w:ascii="Calibri" w:hAnsi="Calibri" w:cs="Calibri"/>
              </w:rPr>
            </w:pPr>
          </w:p>
        </w:tc>
        <w:tc>
          <w:tcPr>
            <w:tcW w:w="418" w:type="pct"/>
            <w:shd w:val="clear" w:color="auto" w:fill="auto"/>
          </w:tcPr>
          <w:p w14:paraId="3EC1C9C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B675680" w14:textId="77777777" w:rsidR="007C187A" w:rsidRPr="00162FC5" w:rsidRDefault="007C187A" w:rsidP="00070098">
            <w:pPr>
              <w:pStyle w:val="ROZPATRZENIE"/>
              <w:rPr>
                <w:rFonts w:ascii="Calibri" w:hAnsi="Calibri" w:cs="Calibri"/>
              </w:rPr>
            </w:pPr>
          </w:p>
        </w:tc>
        <w:tc>
          <w:tcPr>
            <w:tcW w:w="499" w:type="pct"/>
          </w:tcPr>
          <w:p w14:paraId="366E399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DA49F4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F7EB0C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w:t>
            </w:r>
            <w:r w:rsidRPr="00162FC5">
              <w:rPr>
                <w:rFonts w:ascii="Calibri" w:hAnsi="Calibri" w:cs="Calibri"/>
              </w:rPr>
              <w:lastRenderedPageBreak/>
              <w:t>jezdni. Ostateczny sposób urządzenia drogi, będzie określony dopiero na etapie projektu budowlanego.</w:t>
            </w:r>
          </w:p>
        </w:tc>
      </w:tr>
      <w:tr w:rsidR="00162FC5" w:rsidRPr="00162FC5" w14:paraId="04760D59" w14:textId="77777777" w:rsidTr="00C80A9B">
        <w:trPr>
          <w:trHeight w:val="782"/>
        </w:trPr>
        <w:tc>
          <w:tcPr>
            <w:tcW w:w="141" w:type="pct"/>
            <w:shd w:val="clear" w:color="auto" w:fill="auto"/>
          </w:tcPr>
          <w:p w14:paraId="2639B826"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0F5A4933" w14:textId="77777777" w:rsidR="007C187A" w:rsidRPr="00162FC5" w:rsidRDefault="007C187A" w:rsidP="00070098">
            <w:pPr>
              <w:pStyle w:val="DATA"/>
              <w:rPr>
                <w:rFonts w:ascii="Calibri" w:hAnsi="Calibri" w:cs="Calibri"/>
              </w:rPr>
            </w:pPr>
            <w:r w:rsidRPr="00162FC5">
              <w:rPr>
                <w:rFonts w:ascii="Calibri" w:hAnsi="Calibri" w:cs="Calibri"/>
              </w:rPr>
              <w:t>140.</w:t>
            </w:r>
          </w:p>
        </w:tc>
        <w:tc>
          <w:tcPr>
            <w:tcW w:w="359" w:type="pct"/>
            <w:shd w:val="clear" w:color="auto" w:fill="auto"/>
          </w:tcPr>
          <w:p w14:paraId="15B6D045" w14:textId="77777777" w:rsidR="007C187A" w:rsidRPr="00162FC5" w:rsidRDefault="007C187A" w:rsidP="00070098">
            <w:pPr>
              <w:pStyle w:val="DATA"/>
              <w:rPr>
                <w:rFonts w:ascii="Calibri" w:hAnsi="Calibri" w:cs="Calibri"/>
              </w:rPr>
            </w:pPr>
            <w:r w:rsidRPr="00162FC5">
              <w:rPr>
                <w:rFonts w:ascii="Calibri" w:hAnsi="Calibri" w:cs="Calibri"/>
              </w:rPr>
              <w:t>20.05.2025 r.</w:t>
            </w:r>
          </w:p>
        </w:tc>
        <w:tc>
          <w:tcPr>
            <w:tcW w:w="514" w:type="pct"/>
            <w:shd w:val="clear" w:color="auto" w:fill="auto"/>
          </w:tcPr>
          <w:p w14:paraId="21609706" w14:textId="77777777" w:rsidR="007C187A" w:rsidRPr="00162FC5" w:rsidRDefault="007C187A" w:rsidP="00070098">
            <w:pPr>
              <w:pStyle w:val="NAZWA"/>
              <w:rPr>
                <w:rFonts w:ascii="Calibri" w:hAnsi="Calibri" w:cs="Calibri"/>
              </w:rPr>
            </w:pPr>
            <w:r w:rsidRPr="00162FC5">
              <w:rPr>
                <w:rFonts w:ascii="Calibri" w:hAnsi="Calibri" w:cs="Calibri"/>
              </w:rPr>
              <w:t>Jerzy Paliński, Marcin Paliński</w:t>
            </w:r>
          </w:p>
        </w:tc>
        <w:tc>
          <w:tcPr>
            <w:tcW w:w="447" w:type="pct"/>
            <w:shd w:val="clear" w:color="auto" w:fill="auto"/>
          </w:tcPr>
          <w:p w14:paraId="118E7E4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3U </w:t>
            </w:r>
          </w:p>
          <w:p w14:paraId="228E122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14/3, 14/4 </w:t>
            </w: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F5B1EC9" w14:textId="77777777" w:rsidR="007C187A" w:rsidRPr="00162FC5" w:rsidRDefault="007C187A" w:rsidP="00070098">
            <w:pPr>
              <w:pStyle w:val="ATAK"/>
              <w:rPr>
                <w:rFonts w:ascii="Calibri" w:hAnsi="Calibri" w:cs="Calibri"/>
              </w:rPr>
            </w:pPr>
          </w:p>
        </w:tc>
        <w:tc>
          <w:tcPr>
            <w:tcW w:w="418" w:type="pct"/>
            <w:shd w:val="clear" w:color="auto" w:fill="auto"/>
          </w:tcPr>
          <w:p w14:paraId="25B8DCD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FFCD316" w14:textId="77777777" w:rsidR="007C187A" w:rsidRPr="00162FC5" w:rsidRDefault="007C187A" w:rsidP="00070098">
            <w:pPr>
              <w:widowControl w:val="0"/>
              <w:spacing w:after="0" w:line="300" w:lineRule="auto"/>
              <w:rPr>
                <w:rFonts w:ascii="Calibri" w:hAnsi="Calibri" w:cs="Calibri"/>
              </w:rPr>
            </w:pPr>
          </w:p>
        </w:tc>
        <w:tc>
          <w:tcPr>
            <w:tcW w:w="499" w:type="pct"/>
          </w:tcPr>
          <w:p w14:paraId="613AC88F" w14:textId="77777777" w:rsidR="007C187A" w:rsidRPr="00162FC5" w:rsidRDefault="007C187A" w:rsidP="00070098">
            <w:pPr>
              <w:widowControl w:val="0"/>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272D006D" w14:textId="77777777" w:rsidR="007C187A" w:rsidRPr="00162FC5" w:rsidRDefault="007C187A" w:rsidP="00070098">
            <w:pPr>
              <w:widowControl w:val="0"/>
              <w:spacing w:after="0" w:line="300" w:lineRule="auto"/>
              <w:rPr>
                <w:rFonts w:ascii="Calibri" w:hAnsi="Calibri" w:cs="Calibri"/>
              </w:rPr>
            </w:pPr>
            <w:r w:rsidRPr="00162FC5">
              <w:rPr>
                <w:rFonts w:ascii="Calibri" w:hAnsi="Calibri" w:cs="Calibri"/>
              </w:rPr>
              <w:t>Zmiana klasy przeznaczenia terenu 3U na zabudowę mieszkaniową wielorodzinną oraz przyjęcie dla terenu 3U wskaźników adekwatnych do zabudowy mieszkaniowej wielorodzinnej z usługami w parterze znajdującej się w tym samym kwartale i oznaczonej na rysunku projektu planu miejscowego z etapu wyłożenia jako 6MW na dz. ew. nr 14/3 i 14/4 z obrębu 11106, nie jest możliwe, ponieważ ww. dz. ew. w Studium m.st. Warszawy znajdują się w jednostce funkcjonalnej U.20 – tereny usług do 20 m wysokości. Zapisy projektu planu miejscowego muszą być zgodne z polityką przestrzenną miasta wyrażoną w ww. dokumencie. Natomiast wprowadzenie wskaźników takich jak na terenie 6MW – tj. intensywności nadziemnej 3,32, udziału powierzchni zabudowy wynoszącego 52 % i maksymalnej wysokość zabudowy na 44 m, nie jest wskazane, ponieważ po przeciwnej stronie ul. Migdałowej, istniejąca zabudowa ma tylko 10 – 12 metrów wysokości, ustalenie tak wysokiej zabudowy w tym rejonie zaburzyłoby ład przestrzenny w tym miejscu.</w:t>
            </w:r>
          </w:p>
        </w:tc>
      </w:tr>
      <w:tr w:rsidR="00162FC5" w:rsidRPr="00162FC5" w14:paraId="7A1422F7" w14:textId="77777777" w:rsidTr="00C80A9B">
        <w:trPr>
          <w:trHeight w:val="782"/>
        </w:trPr>
        <w:tc>
          <w:tcPr>
            <w:tcW w:w="141" w:type="pct"/>
            <w:shd w:val="clear" w:color="auto" w:fill="auto"/>
          </w:tcPr>
          <w:p w14:paraId="3FEAC834"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2D0F4790" w14:textId="77777777" w:rsidR="007C187A" w:rsidRPr="00162FC5" w:rsidRDefault="007C187A" w:rsidP="00070098">
            <w:pPr>
              <w:pStyle w:val="DATA"/>
              <w:rPr>
                <w:rFonts w:ascii="Calibri" w:hAnsi="Calibri" w:cs="Calibri"/>
              </w:rPr>
            </w:pPr>
            <w:r w:rsidRPr="00162FC5">
              <w:rPr>
                <w:rFonts w:ascii="Calibri" w:hAnsi="Calibri" w:cs="Calibri"/>
              </w:rPr>
              <w:t>141.</w:t>
            </w:r>
          </w:p>
        </w:tc>
        <w:tc>
          <w:tcPr>
            <w:tcW w:w="359" w:type="pct"/>
            <w:shd w:val="clear" w:color="auto" w:fill="auto"/>
          </w:tcPr>
          <w:p w14:paraId="3E391C88" w14:textId="77777777" w:rsidR="007C187A" w:rsidRPr="00162FC5" w:rsidRDefault="007C187A" w:rsidP="00070098">
            <w:pPr>
              <w:pStyle w:val="DATA"/>
              <w:rPr>
                <w:rFonts w:ascii="Calibri" w:hAnsi="Calibri" w:cs="Calibri"/>
              </w:rPr>
            </w:pPr>
            <w:r w:rsidRPr="00162FC5">
              <w:rPr>
                <w:rFonts w:ascii="Calibri" w:hAnsi="Calibri" w:cs="Calibri"/>
              </w:rPr>
              <w:t>20.05.2025 r.</w:t>
            </w:r>
          </w:p>
        </w:tc>
        <w:tc>
          <w:tcPr>
            <w:tcW w:w="514" w:type="pct"/>
            <w:shd w:val="clear" w:color="auto" w:fill="auto"/>
          </w:tcPr>
          <w:p w14:paraId="3008503E" w14:textId="77777777" w:rsidR="007C187A" w:rsidRPr="00162FC5" w:rsidRDefault="007C187A" w:rsidP="00070098">
            <w:pPr>
              <w:pStyle w:val="NAZWA"/>
              <w:rPr>
                <w:rFonts w:ascii="Calibri" w:hAnsi="Calibri" w:cs="Calibri"/>
              </w:rPr>
            </w:pPr>
            <w:r w:rsidRPr="00162FC5">
              <w:rPr>
                <w:rFonts w:ascii="Calibri" w:hAnsi="Calibri" w:cs="Calibri"/>
              </w:rPr>
              <w:t>Dariusz Lewandowski</w:t>
            </w:r>
          </w:p>
        </w:tc>
        <w:tc>
          <w:tcPr>
            <w:tcW w:w="447" w:type="pct"/>
            <w:shd w:val="clear" w:color="auto" w:fill="auto"/>
          </w:tcPr>
          <w:p w14:paraId="49FB354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6MNS, 7MNS, 8MNS, 18KR </w:t>
            </w:r>
          </w:p>
          <w:p w14:paraId="453723E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22</w:t>
            </w:r>
          </w:p>
          <w:p w14:paraId="6F69499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1-11-14</w:t>
            </w:r>
          </w:p>
        </w:tc>
        <w:tc>
          <w:tcPr>
            <w:tcW w:w="440" w:type="pct"/>
            <w:shd w:val="clear" w:color="auto" w:fill="auto"/>
          </w:tcPr>
          <w:p w14:paraId="3538ABD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A25920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E60DDF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530B72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8F0473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możliwość realizacji zabudowy mieszkaniowej jednorodzinnej szeregowej lub grupowej na dz. ew. nr 22 z obrębu 1-11-14 od strony ul. J. Rosoła zgodnie z zapisami projektu planu miejscowego z etapu wyłożenia.</w:t>
            </w:r>
          </w:p>
          <w:p w14:paraId="04E7D05C" w14:textId="77777777" w:rsidR="007C187A" w:rsidRPr="00162FC5" w:rsidRDefault="007C187A" w:rsidP="00070098">
            <w:pPr>
              <w:pStyle w:val="ROZPATRZENIE"/>
              <w:rPr>
                <w:rFonts w:ascii="Calibri" w:hAnsi="Calibri" w:cs="Calibri"/>
              </w:rPr>
            </w:pPr>
          </w:p>
          <w:p w14:paraId="4C311DAE"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ograniczenia możliwości realizacji zabudowy mieszkaniowej na dz. ew. nr 22 z obrębu 1-11-14. Przeznaczenie pod zabudowę mieszkaniową inną niż jednorodzinną czyli wielorodzinną, nie jest możliwe ponieważ ww. dz. ew. w Studium m.st. Warszawy znajduje się w jednostce funkcjonalnej M2.12 – tereny o przewadze zabudowy mieszkaniowej jednorodzinnej do 12 m wysokości. Przedmiotowy teren </w:t>
            </w:r>
            <w:r w:rsidRPr="00162FC5">
              <w:rPr>
                <w:rFonts w:ascii="Calibri" w:hAnsi="Calibri" w:cs="Calibri"/>
                <w:shd w:val="clear" w:color="auto" w:fill="FFFFFF"/>
              </w:rPr>
              <w:t xml:space="preserve">stanowi spójny i harmonijny układ urbanistyczny, który nie powinien być uzupełniany zabudową mieszkaniową wielorodzinną. </w:t>
            </w:r>
          </w:p>
          <w:p w14:paraId="134C8843" w14:textId="77777777" w:rsidR="007C187A" w:rsidRPr="00162FC5" w:rsidRDefault="007C187A" w:rsidP="00070098">
            <w:pPr>
              <w:pStyle w:val="ROZPATRZENIE"/>
              <w:rPr>
                <w:rFonts w:ascii="Calibri" w:hAnsi="Calibri" w:cs="Calibri"/>
              </w:rPr>
            </w:pPr>
          </w:p>
        </w:tc>
      </w:tr>
      <w:tr w:rsidR="00162FC5" w:rsidRPr="00162FC5" w14:paraId="223361B9" w14:textId="77777777" w:rsidTr="00C80A9B">
        <w:trPr>
          <w:trHeight w:val="782"/>
        </w:trPr>
        <w:tc>
          <w:tcPr>
            <w:tcW w:w="141" w:type="pct"/>
            <w:shd w:val="clear" w:color="auto" w:fill="auto"/>
          </w:tcPr>
          <w:p w14:paraId="718E5982"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7D0CD31F" w14:textId="77777777" w:rsidR="007C187A" w:rsidRPr="00162FC5" w:rsidRDefault="007C187A" w:rsidP="00070098">
            <w:pPr>
              <w:pStyle w:val="DATA"/>
              <w:rPr>
                <w:rFonts w:ascii="Calibri" w:hAnsi="Calibri" w:cs="Calibri"/>
              </w:rPr>
            </w:pPr>
            <w:r w:rsidRPr="00162FC5">
              <w:rPr>
                <w:rFonts w:ascii="Calibri" w:hAnsi="Calibri" w:cs="Calibri"/>
              </w:rPr>
              <w:t>142.</w:t>
            </w:r>
          </w:p>
        </w:tc>
        <w:tc>
          <w:tcPr>
            <w:tcW w:w="359" w:type="pct"/>
            <w:shd w:val="clear" w:color="auto" w:fill="auto"/>
          </w:tcPr>
          <w:p w14:paraId="700C590D"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24C12D41" w14:textId="77777777" w:rsidR="007C187A" w:rsidRPr="00162FC5" w:rsidRDefault="007C187A" w:rsidP="00070098">
            <w:pPr>
              <w:pStyle w:val="NAZWA"/>
              <w:rPr>
                <w:rFonts w:ascii="Calibri" w:hAnsi="Calibri" w:cs="Calibri"/>
              </w:rPr>
            </w:pPr>
            <w:r w:rsidRPr="00162FC5">
              <w:rPr>
                <w:rFonts w:ascii="Calibri" w:hAnsi="Calibri" w:cs="Calibri"/>
              </w:rPr>
              <w:t>Andrzej Siła-Nowicki</w:t>
            </w:r>
          </w:p>
        </w:tc>
        <w:tc>
          <w:tcPr>
            <w:tcW w:w="447" w:type="pct"/>
            <w:shd w:val="clear" w:color="auto" w:fill="auto"/>
          </w:tcPr>
          <w:p w14:paraId="21F1CEE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549A9DC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4AA2ACE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DD1330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D9F641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6CFAA5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7C57E6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3E8E155F"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6BD6B7F3"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275BC856" w14:textId="77777777" w:rsidR="007C187A" w:rsidRPr="00162FC5" w:rsidRDefault="007C187A" w:rsidP="00070098">
            <w:pPr>
              <w:pStyle w:val="ROZPATRZENIE"/>
              <w:rPr>
                <w:rFonts w:ascii="Calibri" w:hAnsi="Calibri" w:cs="Calibri"/>
              </w:rPr>
            </w:pPr>
          </w:p>
          <w:p w14:paraId="072143D1"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57AFD285" w14:textId="77777777" w:rsidTr="00C80A9B">
        <w:trPr>
          <w:trHeight w:val="782"/>
        </w:trPr>
        <w:tc>
          <w:tcPr>
            <w:tcW w:w="141" w:type="pct"/>
            <w:shd w:val="clear" w:color="auto" w:fill="auto"/>
          </w:tcPr>
          <w:p w14:paraId="2838C3E9"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24C082FC" w14:textId="77777777" w:rsidR="007C187A" w:rsidRPr="00162FC5" w:rsidRDefault="007C187A" w:rsidP="00070098">
            <w:pPr>
              <w:pStyle w:val="DATA"/>
              <w:rPr>
                <w:rFonts w:ascii="Calibri" w:hAnsi="Calibri" w:cs="Calibri"/>
              </w:rPr>
            </w:pPr>
            <w:r w:rsidRPr="00162FC5">
              <w:rPr>
                <w:rFonts w:ascii="Calibri" w:hAnsi="Calibri" w:cs="Calibri"/>
              </w:rPr>
              <w:t>143.</w:t>
            </w:r>
          </w:p>
        </w:tc>
        <w:tc>
          <w:tcPr>
            <w:tcW w:w="359" w:type="pct"/>
            <w:shd w:val="clear" w:color="auto" w:fill="auto"/>
          </w:tcPr>
          <w:p w14:paraId="086DC003"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756BEAFC" w14:textId="77777777" w:rsidR="007C187A" w:rsidRPr="00162FC5" w:rsidRDefault="007C187A" w:rsidP="00070098">
            <w:pPr>
              <w:pStyle w:val="NAZWA"/>
              <w:rPr>
                <w:rFonts w:ascii="Calibri" w:hAnsi="Calibri" w:cs="Calibri"/>
              </w:rPr>
            </w:pPr>
            <w:r w:rsidRPr="00162FC5">
              <w:rPr>
                <w:rFonts w:ascii="Calibri" w:hAnsi="Calibri" w:cs="Calibri"/>
              </w:rPr>
              <w:t xml:space="preserve">Rafał Miłaszewski </w:t>
            </w:r>
          </w:p>
        </w:tc>
        <w:tc>
          <w:tcPr>
            <w:tcW w:w="447" w:type="pct"/>
            <w:shd w:val="clear" w:color="auto" w:fill="auto"/>
          </w:tcPr>
          <w:p w14:paraId="4822B2B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762F095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0586604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F27EEB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9FEA0E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8707CE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E73F3A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2157D3D8"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4166CE73"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200AE879" w14:textId="77777777" w:rsidR="007C187A" w:rsidRPr="00162FC5" w:rsidRDefault="007C187A" w:rsidP="00070098">
            <w:pPr>
              <w:pStyle w:val="ROZPATRZENIE"/>
              <w:rPr>
                <w:rFonts w:ascii="Calibri" w:hAnsi="Calibri" w:cs="Calibri"/>
              </w:rPr>
            </w:pPr>
          </w:p>
          <w:p w14:paraId="5D852380"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1560A3D4" w14:textId="77777777" w:rsidTr="00C80A9B">
        <w:trPr>
          <w:trHeight w:val="782"/>
        </w:trPr>
        <w:tc>
          <w:tcPr>
            <w:tcW w:w="141" w:type="pct"/>
            <w:shd w:val="clear" w:color="auto" w:fill="auto"/>
          </w:tcPr>
          <w:p w14:paraId="0F2C1D2C"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2A67E732" w14:textId="77777777" w:rsidR="007C187A" w:rsidRPr="00162FC5" w:rsidRDefault="007C187A" w:rsidP="00070098">
            <w:pPr>
              <w:pStyle w:val="DATA"/>
              <w:rPr>
                <w:rFonts w:ascii="Calibri" w:hAnsi="Calibri" w:cs="Calibri"/>
              </w:rPr>
            </w:pPr>
            <w:r w:rsidRPr="00162FC5">
              <w:rPr>
                <w:rFonts w:ascii="Calibri" w:hAnsi="Calibri" w:cs="Calibri"/>
              </w:rPr>
              <w:t>144.</w:t>
            </w:r>
          </w:p>
        </w:tc>
        <w:tc>
          <w:tcPr>
            <w:tcW w:w="359" w:type="pct"/>
            <w:shd w:val="clear" w:color="auto" w:fill="auto"/>
          </w:tcPr>
          <w:p w14:paraId="6F1D2434"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4C02E430" w14:textId="77777777" w:rsidR="007C187A" w:rsidRPr="00162FC5" w:rsidRDefault="007C187A" w:rsidP="00070098">
            <w:pPr>
              <w:pStyle w:val="NAZWA"/>
              <w:rPr>
                <w:rFonts w:ascii="Calibri" w:hAnsi="Calibri" w:cs="Calibri"/>
              </w:rPr>
            </w:pPr>
            <w:r w:rsidRPr="00162FC5">
              <w:rPr>
                <w:rFonts w:ascii="Calibri" w:hAnsi="Calibri" w:cs="Calibri"/>
              </w:rPr>
              <w:t>Małgorzata Sobolewska-Miłaszewska</w:t>
            </w:r>
          </w:p>
        </w:tc>
        <w:tc>
          <w:tcPr>
            <w:tcW w:w="447" w:type="pct"/>
            <w:shd w:val="clear" w:color="auto" w:fill="auto"/>
          </w:tcPr>
          <w:p w14:paraId="25F8E4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58696F2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5FDA0EB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B749E9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3F4BB3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EBF9EF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843914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632A09C4"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5EC59964"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5D9A6E76" w14:textId="77777777" w:rsidR="007C187A" w:rsidRPr="00162FC5" w:rsidRDefault="007C187A" w:rsidP="00070098">
            <w:pPr>
              <w:pStyle w:val="ROZPATRZENIE"/>
              <w:rPr>
                <w:rFonts w:ascii="Calibri" w:hAnsi="Calibri" w:cs="Calibri"/>
              </w:rPr>
            </w:pPr>
          </w:p>
          <w:p w14:paraId="088C9C9B"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75E5ED4C" w14:textId="77777777" w:rsidTr="00C80A9B">
        <w:trPr>
          <w:trHeight w:val="782"/>
        </w:trPr>
        <w:tc>
          <w:tcPr>
            <w:tcW w:w="141" w:type="pct"/>
            <w:shd w:val="clear" w:color="auto" w:fill="auto"/>
          </w:tcPr>
          <w:p w14:paraId="3779B45D" w14:textId="77777777" w:rsidR="007C187A" w:rsidRPr="00162FC5" w:rsidRDefault="007C187A" w:rsidP="00BC7D06">
            <w:pPr>
              <w:pStyle w:val="ADRES"/>
              <w:numPr>
                <w:ilvl w:val="0"/>
                <w:numId w:val="2"/>
              </w:numPr>
              <w:ind w:left="355" w:hanging="339"/>
              <w:rPr>
                <w:rFonts w:ascii="Calibri" w:hAnsi="Calibri" w:cs="Calibri"/>
              </w:rPr>
            </w:pPr>
          </w:p>
        </w:tc>
        <w:tc>
          <w:tcPr>
            <w:tcW w:w="148" w:type="pct"/>
          </w:tcPr>
          <w:p w14:paraId="53091E0A" w14:textId="77777777" w:rsidR="007C187A" w:rsidRPr="00162FC5" w:rsidRDefault="007C187A" w:rsidP="00070098">
            <w:pPr>
              <w:pStyle w:val="DATA"/>
              <w:rPr>
                <w:rFonts w:ascii="Calibri" w:hAnsi="Calibri" w:cs="Calibri"/>
              </w:rPr>
            </w:pPr>
            <w:r w:rsidRPr="00162FC5">
              <w:rPr>
                <w:rFonts w:ascii="Calibri" w:hAnsi="Calibri" w:cs="Calibri"/>
              </w:rPr>
              <w:t>145.</w:t>
            </w:r>
          </w:p>
        </w:tc>
        <w:tc>
          <w:tcPr>
            <w:tcW w:w="359" w:type="pct"/>
            <w:shd w:val="clear" w:color="auto" w:fill="auto"/>
          </w:tcPr>
          <w:p w14:paraId="1FD23FB3"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FE2763D" w14:textId="77777777" w:rsidR="007C187A" w:rsidRPr="00162FC5" w:rsidRDefault="007C187A" w:rsidP="00070098">
            <w:pPr>
              <w:pStyle w:val="DATA"/>
              <w:rPr>
                <w:rFonts w:ascii="Calibri" w:hAnsi="Calibri" w:cs="Calibri"/>
              </w:rPr>
            </w:pPr>
          </w:p>
        </w:tc>
        <w:tc>
          <w:tcPr>
            <w:tcW w:w="514" w:type="pct"/>
            <w:shd w:val="clear" w:color="auto" w:fill="auto"/>
          </w:tcPr>
          <w:p w14:paraId="0DDEF58E" w14:textId="77777777" w:rsidR="007C187A" w:rsidRPr="00162FC5" w:rsidRDefault="007C187A" w:rsidP="00070098">
            <w:pPr>
              <w:pStyle w:val="NAZWA"/>
              <w:rPr>
                <w:rFonts w:ascii="Calibri" w:hAnsi="Calibri" w:cs="Calibri"/>
              </w:rPr>
            </w:pPr>
            <w:r w:rsidRPr="00162FC5">
              <w:rPr>
                <w:rFonts w:ascii="Calibri" w:hAnsi="Calibri" w:cs="Calibri"/>
              </w:rPr>
              <w:t>Krzysztof Meler</w:t>
            </w:r>
          </w:p>
        </w:tc>
        <w:tc>
          <w:tcPr>
            <w:tcW w:w="447" w:type="pct"/>
            <w:shd w:val="clear" w:color="auto" w:fill="auto"/>
          </w:tcPr>
          <w:p w14:paraId="3D7EF192"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A06559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700E5CB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208CB86" w14:textId="77777777" w:rsidR="007C187A" w:rsidRPr="00162FC5" w:rsidRDefault="007C187A" w:rsidP="00070098">
            <w:pPr>
              <w:pStyle w:val="ATAK"/>
              <w:rPr>
                <w:rFonts w:ascii="Calibri" w:hAnsi="Calibri" w:cs="Calibri"/>
              </w:rPr>
            </w:pPr>
          </w:p>
        </w:tc>
        <w:tc>
          <w:tcPr>
            <w:tcW w:w="418" w:type="pct"/>
            <w:shd w:val="clear" w:color="auto" w:fill="auto"/>
          </w:tcPr>
          <w:p w14:paraId="5674C01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7FA78FD" w14:textId="77777777" w:rsidR="007C187A" w:rsidRPr="00162FC5" w:rsidRDefault="007C187A" w:rsidP="00070098">
            <w:pPr>
              <w:pStyle w:val="ROZPATRZENIE"/>
              <w:rPr>
                <w:rFonts w:ascii="Calibri" w:hAnsi="Calibri" w:cs="Calibri"/>
              </w:rPr>
            </w:pPr>
          </w:p>
        </w:tc>
        <w:tc>
          <w:tcPr>
            <w:tcW w:w="499" w:type="pct"/>
          </w:tcPr>
          <w:p w14:paraId="3F00700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ED7A36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1A36EFF"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AF7E3B3" w14:textId="77777777" w:rsidTr="00C80A9B">
        <w:trPr>
          <w:trHeight w:val="782"/>
        </w:trPr>
        <w:tc>
          <w:tcPr>
            <w:tcW w:w="141" w:type="pct"/>
            <w:shd w:val="clear" w:color="auto" w:fill="auto"/>
          </w:tcPr>
          <w:p w14:paraId="10CD7373"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34D2C4F1" w14:textId="77777777" w:rsidR="007C187A" w:rsidRPr="00162FC5" w:rsidRDefault="007C187A" w:rsidP="00070098">
            <w:pPr>
              <w:pStyle w:val="DATA"/>
              <w:rPr>
                <w:rFonts w:ascii="Calibri" w:hAnsi="Calibri" w:cs="Calibri"/>
              </w:rPr>
            </w:pPr>
            <w:r w:rsidRPr="00162FC5">
              <w:rPr>
                <w:rFonts w:ascii="Calibri" w:hAnsi="Calibri" w:cs="Calibri"/>
              </w:rPr>
              <w:t>146.</w:t>
            </w:r>
          </w:p>
        </w:tc>
        <w:tc>
          <w:tcPr>
            <w:tcW w:w="359" w:type="pct"/>
            <w:shd w:val="clear" w:color="auto" w:fill="auto"/>
          </w:tcPr>
          <w:p w14:paraId="14DA13F1" w14:textId="77777777" w:rsidR="007C187A" w:rsidRPr="00162FC5" w:rsidRDefault="007C187A" w:rsidP="00070098">
            <w:pPr>
              <w:pStyle w:val="DATA"/>
              <w:rPr>
                <w:rFonts w:ascii="Calibri" w:hAnsi="Calibri" w:cs="Calibri"/>
              </w:rPr>
            </w:pPr>
            <w:r w:rsidRPr="00162FC5">
              <w:rPr>
                <w:rFonts w:ascii="Calibri" w:hAnsi="Calibri" w:cs="Calibri"/>
              </w:rPr>
              <w:t>20.05.2025 r.</w:t>
            </w:r>
          </w:p>
        </w:tc>
        <w:tc>
          <w:tcPr>
            <w:tcW w:w="514" w:type="pct"/>
            <w:shd w:val="clear" w:color="auto" w:fill="auto"/>
          </w:tcPr>
          <w:p w14:paraId="0D3BB57B" w14:textId="77777777" w:rsidR="007C187A" w:rsidRPr="00162FC5" w:rsidRDefault="007C187A" w:rsidP="00070098">
            <w:pPr>
              <w:pStyle w:val="NAZWA"/>
              <w:rPr>
                <w:rFonts w:ascii="Calibri" w:hAnsi="Calibri" w:cs="Calibri"/>
              </w:rPr>
            </w:pPr>
            <w:r w:rsidRPr="00162FC5">
              <w:rPr>
                <w:rFonts w:ascii="Calibri" w:hAnsi="Calibri" w:cs="Calibri"/>
              </w:rPr>
              <w:t>Akademia Humanistyczno-Ekonomiczna w Łodzi</w:t>
            </w:r>
          </w:p>
        </w:tc>
        <w:tc>
          <w:tcPr>
            <w:tcW w:w="447" w:type="pct"/>
            <w:shd w:val="clear" w:color="auto" w:fill="auto"/>
          </w:tcPr>
          <w:p w14:paraId="46ADFA9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3ZP</w:t>
            </w:r>
          </w:p>
        </w:tc>
        <w:tc>
          <w:tcPr>
            <w:tcW w:w="440" w:type="pct"/>
            <w:shd w:val="clear" w:color="auto" w:fill="auto"/>
          </w:tcPr>
          <w:p w14:paraId="1B742517" w14:textId="77777777" w:rsidR="007C187A" w:rsidRPr="00162FC5" w:rsidRDefault="007C187A" w:rsidP="00070098">
            <w:pPr>
              <w:pStyle w:val="ATAK"/>
              <w:rPr>
                <w:rFonts w:ascii="Calibri" w:hAnsi="Calibri" w:cs="Calibri"/>
              </w:rPr>
            </w:pPr>
          </w:p>
        </w:tc>
        <w:tc>
          <w:tcPr>
            <w:tcW w:w="418" w:type="pct"/>
            <w:shd w:val="clear" w:color="auto" w:fill="auto"/>
          </w:tcPr>
          <w:p w14:paraId="51BFA4D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023C2DE" w14:textId="77777777" w:rsidR="007C187A" w:rsidRPr="00162FC5" w:rsidRDefault="007C187A" w:rsidP="00070098">
            <w:pPr>
              <w:spacing w:after="0" w:line="300" w:lineRule="auto"/>
              <w:rPr>
                <w:rFonts w:ascii="Calibri" w:hAnsi="Calibri" w:cs="Calibri"/>
              </w:rPr>
            </w:pPr>
          </w:p>
        </w:tc>
        <w:tc>
          <w:tcPr>
            <w:tcW w:w="499" w:type="pct"/>
          </w:tcPr>
          <w:p w14:paraId="36F794AB"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530F2BAD" w14:textId="3AB7BF66" w:rsidR="007C187A" w:rsidRPr="00162FC5" w:rsidRDefault="007C187A" w:rsidP="00070098">
            <w:pPr>
              <w:spacing w:after="0" w:line="300" w:lineRule="auto"/>
              <w:rPr>
                <w:rFonts w:ascii="Calibri" w:hAnsi="Calibri" w:cs="Calibri"/>
              </w:rPr>
            </w:pPr>
            <w:r w:rsidRPr="00162FC5">
              <w:rPr>
                <w:rFonts w:ascii="Calibri" w:hAnsi="Calibri" w:cs="Calibri"/>
              </w:rPr>
              <w:t xml:space="preserve">Zmiana klasy przeznaczenia terenu 3ZP na teren drogi dojazdowej – KDD, przynajmniej w części umożliwiającej komunikację - przejazd i przejście </w:t>
            </w:r>
            <w:proofErr w:type="spellStart"/>
            <w:r w:rsidRPr="00162FC5">
              <w:rPr>
                <w:rFonts w:ascii="Calibri" w:hAnsi="Calibri" w:cs="Calibri"/>
              </w:rPr>
              <w:t>dodziałki</w:t>
            </w:r>
            <w:proofErr w:type="spellEnd"/>
            <w:r w:rsidRPr="00162FC5">
              <w:rPr>
                <w:rFonts w:ascii="Calibri" w:hAnsi="Calibri" w:cs="Calibri"/>
              </w:rPr>
              <w:t xml:space="preserve"> nr 9/2 poprzez działkę nr 5/6 i 1 z ul. F. </w:t>
            </w:r>
            <w:proofErr w:type="spellStart"/>
            <w:r w:rsidRPr="00162FC5">
              <w:rPr>
                <w:rFonts w:ascii="Calibri" w:hAnsi="Calibri" w:cs="Calibri"/>
              </w:rPr>
              <w:t>Płaskowickiej</w:t>
            </w:r>
            <w:proofErr w:type="spellEnd"/>
            <w:r w:rsidRPr="00162FC5">
              <w:rPr>
                <w:rFonts w:ascii="Calibri" w:hAnsi="Calibri" w:cs="Calibri"/>
              </w:rPr>
              <w:t xml:space="preserve"> nie jest możliwa. Teren 3ZP zgodnie ze Studium uwarunkowań i kierunków zagospodarowania przestrzennego m.st. Warszawy znajduje się w jednostce funkcjonalnej ZP1 – teren zieleni urządzonej.</w:t>
            </w:r>
          </w:p>
          <w:p w14:paraId="080B7799" w14:textId="77777777" w:rsidR="007C187A" w:rsidRPr="00162FC5" w:rsidRDefault="007C187A" w:rsidP="00070098">
            <w:pPr>
              <w:pStyle w:val="ROZPATRZENIE"/>
              <w:spacing w:after="120"/>
              <w:rPr>
                <w:rFonts w:ascii="Calibri" w:hAnsi="Calibri" w:cs="Calibri"/>
              </w:rPr>
            </w:pPr>
            <w:r w:rsidRPr="00162FC5">
              <w:rPr>
                <w:rFonts w:ascii="Calibri" w:hAnsi="Calibri" w:cs="Calibri"/>
                <w:bCs/>
              </w:rPr>
              <w:t xml:space="preserve">W projekcie planu spełniono wymóg zgodności ze Studium. Zgodnie z zapisami projektu planu </w:t>
            </w:r>
            <w:r w:rsidRPr="00162FC5">
              <w:rPr>
                <w:rFonts w:ascii="Calibri" w:hAnsi="Calibri" w:cs="Calibri"/>
              </w:rPr>
              <w:t>miejscowego z etapu wyłożenia</w:t>
            </w:r>
            <w:r w:rsidRPr="00162FC5">
              <w:rPr>
                <w:rFonts w:ascii="Calibri" w:hAnsi="Calibri" w:cs="Calibri"/>
                <w:bCs/>
              </w:rPr>
              <w:t xml:space="preserve"> dla terenu 2U ustalono obsługę komunikacyjną od drogi dojazdowej oznaczonej symbolem 1KDD, która została </w:t>
            </w:r>
            <w:r w:rsidRPr="00162FC5">
              <w:rPr>
                <w:rFonts w:ascii="Calibri" w:hAnsi="Calibri" w:cs="Calibri"/>
              </w:rPr>
              <w:t>włączona do kategorii dróg publicznych.</w:t>
            </w:r>
          </w:p>
        </w:tc>
      </w:tr>
      <w:tr w:rsidR="00162FC5" w:rsidRPr="00162FC5" w14:paraId="650A061D" w14:textId="77777777" w:rsidTr="00C80A9B">
        <w:trPr>
          <w:trHeight w:val="782"/>
        </w:trPr>
        <w:tc>
          <w:tcPr>
            <w:tcW w:w="141" w:type="pct"/>
            <w:shd w:val="clear" w:color="auto" w:fill="auto"/>
          </w:tcPr>
          <w:p w14:paraId="52E72FEE"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0A269881" w14:textId="77777777" w:rsidR="007C187A" w:rsidRPr="00162FC5" w:rsidRDefault="007C187A" w:rsidP="00070098">
            <w:pPr>
              <w:pStyle w:val="DATA"/>
              <w:rPr>
                <w:rFonts w:ascii="Calibri" w:hAnsi="Calibri" w:cs="Calibri"/>
              </w:rPr>
            </w:pPr>
            <w:r w:rsidRPr="00162FC5">
              <w:rPr>
                <w:rFonts w:ascii="Calibri" w:hAnsi="Calibri" w:cs="Calibri"/>
              </w:rPr>
              <w:t>147.</w:t>
            </w:r>
          </w:p>
        </w:tc>
        <w:tc>
          <w:tcPr>
            <w:tcW w:w="359" w:type="pct"/>
            <w:shd w:val="clear" w:color="auto" w:fill="auto"/>
          </w:tcPr>
          <w:p w14:paraId="05B53494"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3AECF96" w14:textId="77777777" w:rsidR="007C187A" w:rsidRPr="00162FC5" w:rsidRDefault="007C187A" w:rsidP="00070098">
            <w:pPr>
              <w:pStyle w:val="NAZWA"/>
              <w:rPr>
                <w:rFonts w:ascii="Calibri" w:hAnsi="Calibri" w:cs="Calibri"/>
              </w:rPr>
            </w:pPr>
            <w:r w:rsidRPr="00162FC5">
              <w:rPr>
                <w:rFonts w:ascii="Calibri" w:hAnsi="Calibri" w:cs="Calibri"/>
              </w:rPr>
              <w:t>Regina Leśniewska</w:t>
            </w:r>
          </w:p>
        </w:tc>
        <w:tc>
          <w:tcPr>
            <w:tcW w:w="447" w:type="pct"/>
            <w:shd w:val="clear" w:color="auto" w:fill="auto"/>
          </w:tcPr>
          <w:p w14:paraId="345E5B5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2E3457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03ECC1C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CD3613D" w14:textId="77777777" w:rsidR="007C187A" w:rsidRPr="00162FC5" w:rsidRDefault="007C187A" w:rsidP="00070098">
            <w:pPr>
              <w:pStyle w:val="ATAK"/>
              <w:rPr>
                <w:rFonts w:ascii="Calibri" w:hAnsi="Calibri" w:cs="Calibri"/>
              </w:rPr>
            </w:pPr>
          </w:p>
        </w:tc>
        <w:tc>
          <w:tcPr>
            <w:tcW w:w="418" w:type="pct"/>
            <w:shd w:val="clear" w:color="auto" w:fill="auto"/>
          </w:tcPr>
          <w:p w14:paraId="4446287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28C409D" w14:textId="77777777" w:rsidR="007C187A" w:rsidRPr="00162FC5" w:rsidRDefault="007C187A" w:rsidP="00070098">
            <w:pPr>
              <w:pStyle w:val="ROZPATRZENIE"/>
              <w:rPr>
                <w:rFonts w:ascii="Calibri" w:hAnsi="Calibri" w:cs="Calibri"/>
              </w:rPr>
            </w:pPr>
          </w:p>
        </w:tc>
        <w:tc>
          <w:tcPr>
            <w:tcW w:w="499" w:type="pct"/>
          </w:tcPr>
          <w:p w14:paraId="6997B4E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C03008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A37AD8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66B4562" w14:textId="77777777" w:rsidTr="00C80A9B">
        <w:trPr>
          <w:trHeight w:val="782"/>
        </w:trPr>
        <w:tc>
          <w:tcPr>
            <w:tcW w:w="141" w:type="pct"/>
            <w:shd w:val="clear" w:color="auto" w:fill="auto"/>
          </w:tcPr>
          <w:p w14:paraId="4C996518"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33C82C66" w14:textId="77777777" w:rsidR="007C187A" w:rsidRPr="00162FC5" w:rsidRDefault="007C187A" w:rsidP="00070098">
            <w:pPr>
              <w:pStyle w:val="DATA"/>
              <w:rPr>
                <w:rFonts w:ascii="Calibri" w:hAnsi="Calibri" w:cs="Calibri"/>
              </w:rPr>
            </w:pPr>
            <w:r w:rsidRPr="00162FC5">
              <w:rPr>
                <w:rFonts w:ascii="Calibri" w:hAnsi="Calibri" w:cs="Calibri"/>
              </w:rPr>
              <w:t>148.</w:t>
            </w:r>
          </w:p>
        </w:tc>
        <w:tc>
          <w:tcPr>
            <w:tcW w:w="359" w:type="pct"/>
            <w:shd w:val="clear" w:color="auto" w:fill="auto"/>
          </w:tcPr>
          <w:p w14:paraId="215C275D"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75EDA3F" w14:textId="77777777" w:rsidR="007C187A" w:rsidRPr="00162FC5" w:rsidRDefault="007C187A" w:rsidP="00070098">
            <w:pPr>
              <w:pStyle w:val="NAZWA"/>
              <w:rPr>
                <w:rFonts w:ascii="Calibri" w:hAnsi="Calibri" w:cs="Calibri"/>
              </w:rPr>
            </w:pPr>
            <w:r w:rsidRPr="00162FC5">
              <w:rPr>
                <w:rFonts w:ascii="Calibri" w:hAnsi="Calibri" w:cs="Calibri"/>
              </w:rPr>
              <w:t>Bogdan Leśniewski</w:t>
            </w:r>
          </w:p>
        </w:tc>
        <w:tc>
          <w:tcPr>
            <w:tcW w:w="447" w:type="pct"/>
            <w:shd w:val="clear" w:color="auto" w:fill="auto"/>
          </w:tcPr>
          <w:p w14:paraId="3CE79D5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C8B24F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2116BB5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01E4371" w14:textId="77777777" w:rsidR="007C187A" w:rsidRPr="00162FC5" w:rsidRDefault="007C187A" w:rsidP="00070098">
            <w:pPr>
              <w:pStyle w:val="ATAK"/>
              <w:rPr>
                <w:rFonts w:ascii="Calibri" w:hAnsi="Calibri" w:cs="Calibri"/>
              </w:rPr>
            </w:pPr>
          </w:p>
        </w:tc>
        <w:tc>
          <w:tcPr>
            <w:tcW w:w="418" w:type="pct"/>
            <w:shd w:val="clear" w:color="auto" w:fill="auto"/>
          </w:tcPr>
          <w:p w14:paraId="240DEE1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572B581" w14:textId="77777777" w:rsidR="007C187A" w:rsidRPr="00162FC5" w:rsidRDefault="007C187A" w:rsidP="00070098">
            <w:pPr>
              <w:pStyle w:val="ROZPATRZENIE"/>
              <w:rPr>
                <w:rFonts w:ascii="Calibri" w:hAnsi="Calibri" w:cs="Calibri"/>
              </w:rPr>
            </w:pPr>
          </w:p>
        </w:tc>
        <w:tc>
          <w:tcPr>
            <w:tcW w:w="499" w:type="pct"/>
          </w:tcPr>
          <w:p w14:paraId="5CA9E7F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D358B6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A310A7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79B5D6C" w14:textId="77777777" w:rsidTr="00C80A9B">
        <w:trPr>
          <w:trHeight w:val="782"/>
        </w:trPr>
        <w:tc>
          <w:tcPr>
            <w:tcW w:w="141" w:type="pct"/>
            <w:shd w:val="clear" w:color="auto" w:fill="auto"/>
          </w:tcPr>
          <w:p w14:paraId="2C518563"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4E76F710" w14:textId="77777777" w:rsidR="007C187A" w:rsidRPr="00162FC5" w:rsidRDefault="007C187A" w:rsidP="00070098">
            <w:pPr>
              <w:pStyle w:val="DATA"/>
              <w:rPr>
                <w:rFonts w:ascii="Calibri" w:hAnsi="Calibri" w:cs="Calibri"/>
              </w:rPr>
            </w:pPr>
            <w:r w:rsidRPr="00162FC5">
              <w:rPr>
                <w:rFonts w:ascii="Calibri" w:hAnsi="Calibri" w:cs="Calibri"/>
              </w:rPr>
              <w:t>149.</w:t>
            </w:r>
          </w:p>
        </w:tc>
        <w:tc>
          <w:tcPr>
            <w:tcW w:w="359" w:type="pct"/>
            <w:shd w:val="clear" w:color="auto" w:fill="auto"/>
          </w:tcPr>
          <w:p w14:paraId="44F1015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CCC7ED4" w14:textId="77777777" w:rsidR="007C187A" w:rsidRPr="00162FC5" w:rsidRDefault="007C187A" w:rsidP="00070098">
            <w:pPr>
              <w:pStyle w:val="NAZWA"/>
              <w:rPr>
                <w:rFonts w:ascii="Calibri" w:hAnsi="Calibri" w:cs="Calibri"/>
              </w:rPr>
            </w:pPr>
            <w:r w:rsidRPr="00162FC5">
              <w:rPr>
                <w:rFonts w:ascii="Calibri" w:hAnsi="Calibri" w:cs="Calibri"/>
              </w:rPr>
              <w:t xml:space="preserve">Krystyna </w:t>
            </w:r>
            <w:proofErr w:type="spellStart"/>
            <w:r w:rsidRPr="00162FC5">
              <w:rPr>
                <w:rFonts w:ascii="Calibri" w:hAnsi="Calibri" w:cs="Calibri"/>
              </w:rPr>
              <w:t>Piliszek</w:t>
            </w:r>
            <w:proofErr w:type="spellEnd"/>
          </w:p>
        </w:tc>
        <w:tc>
          <w:tcPr>
            <w:tcW w:w="447" w:type="pct"/>
            <w:shd w:val="clear" w:color="auto" w:fill="auto"/>
          </w:tcPr>
          <w:p w14:paraId="7C2A754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3E17B1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7C3AC1B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5259BEF" w14:textId="77777777" w:rsidR="007C187A" w:rsidRPr="00162FC5" w:rsidRDefault="007C187A" w:rsidP="00070098">
            <w:pPr>
              <w:pStyle w:val="ATAK"/>
              <w:rPr>
                <w:rFonts w:ascii="Calibri" w:hAnsi="Calibri" w:cs="Calibri"/>
              </w:rPr>
            </w:pPr>
          </w:p>
        </w:tc>
        <w:tc>
          <w:tcPr>
            <w:tcW w:w="418" w:type="pct"/>
            <w:shd w:val="clear" w:color="auto" w:fill="auto"/>
          </w:tcPr>
          <w:p w14:paraId="3EDC0AB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A952305" w14:textId="77777777" w:rsidR="007C187A" w:rsidRPr="00162FC5" w:rsidRDefault="007C187A" w:rsidP="00070098">
            <w:pPr>
              <w:pStyle w:val="ROZPATRZENIE"/>
              <w:rPr>
                <w:rFonts w:ascii="Calibri" w:hAnsi="Calibri" w:cs="Calibri"/>
              </w:rPr>
            </w:pPr>
          </w:p>
        </w:tc>
        <w:tc>
          <w:tcPr>
            <w:tcW w:w="499" w:type="pct"/>
          </w:tcPr>
          <w:p w14:paraId="666D444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8E1C40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82AA8D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CF3184C" w14:textId="77777777" w:rsidTr="00C80A9B">
        <w:trPr>
          <w:trHeight w:val="782"/>
        </w:trPr>
        <w:tc>
          <w:tcPr>
            <w:tcW w:w="141" w:type="pct"/>
            <w:shd w:val="clear" w:color="auto" w:fill="auto"/>
          </w:tcPr>
          <w:p w14:paraId="1E5BEFF9" w14:textId="77777777" w:rsidR="007C187A" w:rsidRPr="00162FC5" w:rsidRDefault="007C187A" w:rsidP="00BC7D06">
            <w:pPr>
              <w:pStyle w:val="ADRES"/>
              <w:numPr>
                <w:ilvl w:val="0"/>
                <w:numId w:val="2"/>
              </w:numPr>
              <w:ind w:left="355" w:hanging="322"/>
              <w:rPr>
                <w:rFonts w:ascii="Calibri" w:hAnsi="Calibri" w:cs="Calibri"/>
              </w:rPr>
            </w:pPr>
          </w:p>
        </w:tc>
        <w:tc>
          <w:tcPr>
            <w:tcW w:w="148" w:type="pct"/>
          </w:tcPr>
          <w:p w14:paraId="4811E11F" w14:textId="77777777" w:rsidR="007C187A" w:rsidRPr="00162FC5" w:rsidRDefault="007C187A" w:rsidP="00070098">
            <w:pPr>
              <w:pStyle w:val="DATA"/>
              <w:rPr>
                <w:rFonts w:ascii="Calibri" w:hAnsi="Calibri" w:cs="Calibri"/>
              </w:rPr>
            </w:pPr>
            <w:r w:rsidRPr="00162FC5">
              <w:rPr>
                <w:rFonts w:ascii="Calibri" w:hAnsi="Calibri" w:cs="Calibri"/>
              </w:rPr>
              <w:t>150.</w:t>
            </w:r>
          </w:p>
        </w:tc>
        <w:tc>
          <w:tcPr>
            <w:tcW w:w="359" w:type="pct"/>
            <w:shd w:val="clear" w:color="auto" w:fill="auto"/>
          </w:tcPr>
          <w:p w14:paraId="70F64EE8"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43E02A8" w14:textId="77777777" w:rsidR="007C187A" w:rsidRPr="00162FC5" w:rsidRDefault="007C187A" w:rsidP="00070098">
            <w:pPr>
              <w:pStyle w:val="NAZWA"/>
              <w:rPr>
                <w:rFonts w:ascii="Calibri" w:hAnsi="Calibri" w:cs="Calibri"/>
              </w:rPr>
            </w:pPr>
            <w:r w:rsidRPr="00162FC5">
              <w:rPr>
                <w:rFonts w:ascii="Calibri" w:hAnsi="Calibri" w:cs="Calibri"/>
              </w:rPr>
              <w:t>Jakub Biedroń</w:t>
            </w:r>
          </w:p>
        </w:tc>
        <w:tc>
          <w:tcPr>
            <w:tcW w:w="447" w:type="pct"/>
            <w:shd w:val="clear" w:color="auto" w:fill="auto"/>
          </w:tcPr>
          <w:p w14:paraId="49F8C1E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7343AD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59C3696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8B09ACC" w14:textId="77777777" w:rsidR="007C187A" w:rsidRPr="00162FC5" w:rsidRDefault="007C187A" w:rsidP="00070098">
            <w:pPr>
              <w:pStyle w:val="ATAK"/>
              <w:rPr>
                <w:rFonts w:ascii="Calibri" w:hAnsi="Calibri" w:cs="Calibri"/>
              </w:rPr>
            </w:pPr>
          </w:p>
        </w:tc>
        <w:tc>
          <w:tcPr>
            <w:tcW w:w="418" w:type="pct"/>
            <w:shd w:val="clear" w:color="auto" w:fill="auto"/>
          </w:tcPr>
          <w:p w14:paraId="6A2F44E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273F025" w14:textId="77777777" w:rsidR="007C187A" w:rsidRPr="00162FC5" w:rsidRDefault="007C187A" w:rsidP="00070098">
            <w:pPr>
              <w:pStyle w:val="ROZPATRZENIE"/>
              <w:rPr>
                <w:rFonts w:ascii="Calibri" w:hAnsi="Calibri" w:cs="Calibri"/>
              </w:rPr>
            </w:pPr>
          </w:p>
        </w:tc>
        <w:tc>
          <w:tcPr>
            <w:tcW w:w="499" w:type="pct"/>
          </w:tcPr>
          <w:p w14:paraId="24D0903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038459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9D3C9D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A4F4C9D" w14:textId="77777777" w:rsidTr="00C80A9B">
        <w:trPr>
          <w:trHeight w:val="782"/>
        </w:trPr>
        <w:tc>
          <w:tcPr>
            <w:tcW w:w="141" w:type="pct"/>
            <w:shd w:val="clear" w:color="auto" w:fill="auto"/>
          </w:tcPr>
          <w:p w14:paraId="64F7D142"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1223ACEB" w14:textId="77777777" w:rsidR="007C187A" w:rsidRPr="00162FC5" w:rsidRDefault="007C187A" w:rsidP="00070098">
            <w:pPr>
              <w:pStyle w:val="DATA"/>
              <w:rPr>
                <w:rFonts w:ascii="Calibri" w:hAnsi="Calibri" w:cs="Calibri"/>
              </w:rPr>
            </w:pPr>
            <w:r w:rsidRPr="00162FC5">
              <w:rPr>
                <w:rFonts w:ascii="Calibri" w:hAnsi="Calibri" w:cs="Calibri"/>
              </w:rPr>
              <w:t>151.</w:t>
            </w:r>
          </w:p>
        </w:tc>
        <w:tc>
          <w:tcPr>
            <w:tcW w:w="359" w:type="pct"/>
            <w:shd w:val="clear" w:color="auto" w:fill="auto"/>
          </w:tcPr>
          <w:p w14:paraId="7DAD61F9"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F948CE8" w14:textId="77777777" w:rsidR="007C187A" w:rsidRPr="00162FC5" w:rsidRDefault="007C187A" w:rsidP="00070098">
            <w:pPr>
              <w:pStyle w:val="NAZWA"/>
              <w:rPr>
                <w:rFonts w:ascii="Calibri" w:hAnsi="Calibri" w:cs="Calibri"/>
              </w:rPr>
            </w:pPr>
            <w:r w:rsidRPr="00162FC5">
              <w:rPr>
                <w:rFonts w:ascii="Calibri" w:hAnsi="Calibri" w:cs="Calibri"/>
              </w:rPr>
              <w:t>Łukasz Biedroń</w:t>
            </w:r>
          </w:p>
        </w:tc>
        <w:tc>
          <w:tcPr>
            <w:tcW w:w="447" w:type="pct"/>
            <w:shd w:val="clear" w:color="auto" w:fill="auto"/>
          </w:tcPr>
          <w:p w14:paraId="00EE9F7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D67489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5E592FA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E85508A" w14:textId="77777777" w:rsidR="007C187A" w:rsidRPr="00162FC5" w:rsidRDefault="007C187A" w:rsidP="00070098">
            <w:pPr>
              <w:pStyle w:val="ATAK"/>
              <w:rPr>
                <w:rFonts w:ascii="Calibri" w:hAnsi="Calibri" w:cs="Calibri"/>
              </w:rPr>
            </w:pPr>
          </w:p>
        </w:tc>
        <w:tc>
          <w:tcPr>
            <w:tcW w:w="418" w:type="pct"/>
            <w:shd w:val="clear" w:color="auto" w:fill="auto"/>
          </w:tcPr>
          <w:p w14:paraId="7B6F8D2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1880FC2" w14:textId="77777777" w:rsidR="007C187A" w:rsidRPr="00162FC5" w:rsidRDefault="007C187A" w:rsidP="00070098">
            <w:pPr>
              <w:pStyle w:val="ROZPATRZENIE"/>
              <w:rPr>
                <w:rFonts w:ascii="Calibri" w:hAnsi="Calibri" w:cs="Calibri"/>
              </w:rPr>
            </w:pPr>
          </w:p>
        </w:tc>
        <w:tc>
          <w:tcPr>
            <w:tcW w:w="499" w:type="pct"/>
          </w:tcPr>
          <w:p w14:paraId="5BD1244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1695E0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2484A18"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365907EF" w14:textId="77777777" w:rsidTr="00C80A9B">
        <w:trPr>
          <w:trHeight w:val="782"/>
        </w:trPr>
        <w:tc>
          <w:tcPr>
            <w:tcW w:w="141" w:type="pct"/>
            <w:shd w:val="clear" w:color="auto" w:fill="auto"/>
          </w:tcPr>
          <w:p w14:paraId="7F3B1CCA"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19CC77F5" w14:textId="77777777" w:rsidR="007C187A" w:rsidRPr="00162FC5" w:rsidRDefault="007C187A" w:rsidP="00070098">
            <w:pPr>
              <w:pStyle w:val="DATA"/>
              <w:rPr>
                <w:rFonts w:ascii="Calibri" w:hAnsi="Calibri" w:cs="Calibri"/>
              </w:rPr>
            </w:pPr>
            <w:r w:rsidRPr="00162FC5">
              <w:rPr>
                <w:rFonts w:ascii="Calibri" w:hAnsi="Calibri" w:cs="Calibri"/>
              </w:rPr>
              <w:t>152.</w:t>
            </w:r>
          </w:p>
        </w:tc>
        <w:tc>
          <w:tcPr>
            <w:tcW w:w="359" w:type="pct"/>
            <w:shd w:val="clear" w:color="auto" w:fill="auto"/>
          </w:tcPr>
          <w:p w14:paraId="5422AE2C"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180A25A" w14:textId="77777777" w:rsidR="007C187A" w:rsidRPr="00162FC5" w:rsidRDefault="007C187A" w:rsidP="00070098">
            <w:pPr>
              <w:pStyle w:val="NAZWA"/>
              <w:rPr>
                <w:rFonts w:ascii="Calibri" w:hAnsi="Calibri" w:cs="Calibri"/>
              </w:rPr>
            </w:pPr>
            <w:r w:rsidRPr="00162FC5">
              <w:rPr>
                <w:rFonts w:ascii="Calibri" w:hAnsi="Calibri" w:cs="Calibri"/>
              </w:rPr>
              <w:t>Anna Biedroń</w:t>
            </w:r>
          </w:p>
        </w:tc>
        <w:tc>
          <w:tcPr>
            <w:tcW w:w="447" w:type="pct"/>
            <w:shd w:val="clear" w:color="auto" w:fill="auto"/>
          </w:tcPr>
          <w:p w14:paraId="4EE144C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317E68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6F37BE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5E5CD06" w14:textId="77777777" w:rsidR="007C187A" w:rsidRPr="00162FC5" w:rsidRDefault="007C187A" w:rsidP="00070098">
            <w:pPr>
              <w:pStyle w:val="ATAK"/>
              <w:rPr>
                <w:rFonts w:ascii="Calibri" w:hAnsi="Calibri" w:cs="Calibri"/>
              </w:rPr>
            </w:pPr>
          </w:p>
        </w:tc>
        <w:tc>
          <w:tcPr>
            <w:tcW w:w="418" w:type="pct"/>
            <w:shd w:val="clear" w:color="auto" w:fill="auto"/>
          </w:tcPr>
          <w:p w14:paraId="4BF7332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5731093" w14:textId="77777777" w:rsidR="007C187A" w:rsidRPr="00162FC5" w:rsidRDefault="007C187A" w:rsidP="00070098">
            <w:pPr>
              <w:pStyle w:val="ROZPATRZENIE"/>
              <w:rPr>
                <w:rFonts w:ascii="Calibri" w:hAnsi="Calibri" w:cs="Calibri"/>
              </w:rPr>
            </w:pPr>
          </w:p>
        </w:tc>
        <w:tc>
          <w:tcPr>
            <w:tcW w:w="499" w:type="pct"/>
          </w:tcPr>
          <w:p w14:paraId="0A4FBF5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06BD0E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339400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931300D" w14:textId="77777777" w:rsidTr="00C80A9B">
        <w:trPr>
          <w:trHeight w:val="782"/>
        </w:trPr>
        <w:tc>
          <w:tcPr>
            <w:tcW w:w="141" w:type="pct"/>
            <w:shd w:val="clear" w:color="auto" w:fill="auto"/>
          </w:tcPr>
          <w:p w14:paraId="10921DB0"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5089B5D0" w14:textId="77777777" w:rsidR="007C187A" w:rsidRPr="00162FC5" w:rsidRDefault="007C187A" w:rsidP="00070098">
            <w:pPr>
              <w:pStyle w:val="DATA"/>
              <w:rPr>
                <w:rFonts w:ascii="Calibri" w:hAnsi="Calibri" w:cs="Calibri"/>
              </w:rPr>
            </w:pPr>
            <w:r w:rsidRPr="00162FC5">
              <w:rPr>
                <w:rFonts w:ascii="Calibri" w:hAnsi="Calibri" w:cs="Calibri"/>
              </w:rPr>
              <w:t>153.</w:t>
            </w:r>
          </w:p>
        </w:tc>
        <w:tc>
          <w:tcPr>
            <w:tcW w:w="359" w:type="pct"/>
            <w:shd w:val="clear" w:color="auto" w:fill="auto"/>
          </w:tcPr>
          <w:p w14:paraId="4E10D45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6AED708" w14:textId="77777777" w:rsidR="007C187A" w:rsidRPr="00162FC5" w:rsidRDefault="007C187A" w:rsidP="00070098">
            <w:pPr>
              <w:pStyle w:val="NAZWA"/>
              <w:rPr>
                <w:rFonts w:ascii="Calibri" w:hAnsi="Calibri" w:cs="Calibri"/>
              </w:rPr>
            </w:pPr>
            <w:r w:rsidRPr="00162FC5">
              <w:rPr>
                <w:rFonts w:ascii="Calibri" w:hAnsi="Calibri" w:cs="Calibri"/>
              </w:rPr>
              <w:t>Igor Zieliński</w:t>
            </w:r>
          </w:p>
        </w:tc>
        <w:tc>
          <w:tcPr>
            <w:tcW w:w="447" w:type="pct"/>
            <w:shd w:val="clear" w:color="auto" w:fill="auto"/>
          </w:tcPr>
          <w:p w14:paraId="2C7C4E6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7D8D96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1519144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E2C4CD8" w14:textId="77777777" w:rsidR="007C187A" w:rsidRPr="00162FC5" w:rsidRDefault="007C187A" w:rsidP="00070098">
            <w:pPr>
              <w:pStyle w:val="ATAK"/>
              <w:rPr>
                <w:rFonts w:ascii="Calibri" w:hAnsi="Calibri" w:cs="Calibri"/>
              </w:rPr>
            </w:pPr>
          </w:p>
        </w:tc>
        <w:tc>
          <w:tcPr>
            <w:tcW w:w="418" w:type="pct"/>
            <w:shd w:val="clear" w:color="auto" w:fill="auto"/>
          </w:tcPr>
          <w:p w14:paraId="048D053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10EB7EC" w14:textId="77777777" w:rsidR="007C187A" w:rsidRPr="00162FC5" w:rsidRDefault="007C187A" w:rsidP="00070098">
            <w:pPr>
              <w:pStyle w:val="ROZPATRZENIE"/>
              <w:rPr>
                <w:rFonts w:ascii="Calibri" w:hAnsi="Calibri" w:cs="Calibri"/>
              </w:rPr>
            </w:pPr>
          </w:p>
        </w:tc>
        <w:tc>
          <w:tcPr>
            <w:tcW w:w="499" w:type="pct"/>
          </w:tcPr>
          <w:p w14:paraId="1CB2AC8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D90AD8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25EC827"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C2DF1BF" w14:textId="77777777" w:rsidTr="00C80A9B">
        <w:trPr>
          <w:trHeight w:val="782"/>
        </w:trPr>
        <w:tc>
          <w:tcPr>
            <w:tcW w:w="141" w:type="pct"/>
            <w:shd w:val="clear" w:color="auto" w:fill="auto"/>
          </w:tcPr>
          <w:p w14:paraId="3F0D18D3"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47E26AA" w14:textId="77777777" w:rsidR="007C187A" w:rsidRPr="00162FC5" w:rsidRDefault="007C187A" w:rsidP="00070098">
            <w:pPr>
              <w:pStyle w:val="DATA"/>
              <w:rPr>
                <w:rFonts w:ascii="Calibri" w:hAnsi="Calibri" w:cs="Calibri"/>
              </w:rPr>
            </w:pPr>
            <w:r w:rsidRPr="00162FC5">
              <w:rPr>
                <w:rFonts w:ascii="Calibri" w:hAnsi="Calibri" w:cs="Calibri"/>
              </w:rPr>
              <w:t>154.</w:t>
            </w:r>
          </w:p>
        </w:tc>
        <w:tc>
          <w:tcPr>
            <w:tcW w:w="359" w:type="pct"/>
            <w:shd w:val="clear" w:color="auto" w:fill="auto"/>
          </w:tcPr>
          <w:p w14:paraId="269E386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EE59504" w14:textId="77777777" w:rsidR="007C187A" w:rsidRPr="00162FC5" w:rsidRDefault="007C187A" w:rsidP="00070098">
            <w:pPr>
              <w:pStyle w:val="NAZWA"/>
              <w:rPr>
                <w:rFonts w:ascii="Calibri" w:hAnsi="Calibri" w:cs="Calibri"/>
              </w:rPr>
            </w:pPr>
            <w:r w:rsidRPr="00162FC5">
              <w:rPr>
                <w:rFonts w:ascii="Calibri" w:hAnsi="Calibri" w:cs="Calibri"/>
              </w:rPr>
              <w:t>Jan Bogdan</w:t>
            </w:r>
          </w:p>
        </w:tc>
        <w:tc>
          <w:tcPr>
            <w:tcW w:w="447" w:type="pct"/>
            <w:shd w:val="clear" w:color="auto" w:fill="auto"/>
          </w:tcPr>
          <w:p w14:paraId="689281A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784131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00DE5BF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D7BB693" w14:textId="77777777" w:rsidR="007C187A" w:rsidRPr="00162FC5" w:rsidRDefault="007C187A" w:rsidP="00070098">
            <w:pPr>
              <w:pStyle w:val="ATAK"/>
              <w:rPr>
                <w:rFonts w:ascii="Calibri" w:hAnsi="Calibri" w:cs="Calibri"/>
              </w:rPr>
            </w:pPr>
          </w:p>
        </w:tc>
        <w:tc>
          <w:tcPr>
            <w:tcW w:w="418" w:type="pct"/>
            <w:shd w:val="clear" w:color="auto" w:fill="auto"/>
          </w:tcPr>
          <w:p w14:paraId="3E18120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C794A46" w14:textId="77777777" w:rsidR="007C187A" w:rsidRPr="00162FC5" w:rsidRDefault="007C187A" w:rsidP="00070098">
            <w:pPr>
              <w:pStyle w:val="ROZPATRZENIE"/>
              <w:rPr>
                <w:rFonts w:ascii="Calibri" w:hAnsi="Calibri" w:cs="Calibri"/>
              </w:rPr>
            </w:pPr>
          </w:p>
        </w:tc>
        <w:tc>
          <w:tcPr>
            <w:tcW w:w="499" w:type="pct"/>
          </w:tcPr>
          <w:p w14:paraId="1423393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655FDD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BF90B29"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565DEE1" w14:textId="77777777" w:rsidTr="00C80A9B">
        <w:trPr>
          <w:trHeight w:val="782"/>
        </w:trPr>
        <w:tc>
          <w:tcPr>
            <w:tcW w:w="141" w:type="pct"/>
            <w:shd w:val="clear" w:color="auto" w:fill="auto"/>
          </w:tcPr>
          <w:p w14:paraId="799FFBA8"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098662FB" w14:textId="77777777" w:rsidR="007C187A" w:rsidRPr="00162FC5" w:rsidRDefault="007C187A" w:rsidP="00070098">
            <w:pPr>
              <w:pStyle w:val="DATA"/>
              <w:rPr>
                <w:rFonts w:ascii="Calibri" w:hAnsi="Calibri" w:cs="Calibri"/>
              </w:rPr>
            </w:pPr>
            <w:r w:rsidRPr="00162FC5">
              <w:rPr>
                <w:rFonts w:ascii="Calibri" w:hAnsi="Calibri" w:cs="Calibri"/>
              </w:rPr>
              <w:t>155.</w:t>
            </w:r>
          </w:p>
        </w:tc>
        <w:tc>
          <w:tcPr>
            <w:tcW w:w="359" w:type="pct"/>
            <w:shd w:val="clear" w:color="auto" w:fill="auto"/>
          </w:tcPr>
          <w:p w14:paraId="038FEFE9"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3F35E03" w14:textId="77777777" w:rsidR="007C187A" w:rsidRPr="00162FC5" w:rsidRDefault="007C187A" w:rsidP="00070098">
            <w:pPr>
              <w:pStyle w:val="NAZWA"/>
              <w:rPr>
                <w:rFonts w:ascii="Calibri" w:hAnsi="Calibri" w:cs="Calibri"/>
              </w:rPr>
            </w:pPr>
            <w:r w:rsidRPr="00162FC5">
              <w:rPr>
                <w:rFonts w:ascii="Calibri" w:hAnsi="Calibri" w:cs="Calibri"/>
              </w:rPr>
              <w:t>Anna Bogdan</w:t>
            </w:r>
          </w:p>
        </w:tc>
        <w:tc>
          <w:tcPr>
            <w:tcW w:w="447" w:type="pct"/>
            <w:shd w:val="clear" w:color="auto" w:fill="auto"/>
          </w:tcPr>
          <w:p w14:paraId="6A6A84E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379C71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41D7C58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DC09AEA" w14:textId="77777777" w:rsidR="007C187A" w:rsidRPr="00162FC5" w:rsidRDefault="007C187A" w:rsidP="00070098">
            <w:pPr>
              <w:pStyle w:val="ATAK"/>
              <w:rPr>
                <w:rFonts w:ascii="Calibri" w:hAnsi="Calibri" w:cs="Calibri"/>
              </w:rPr>
            </w:pPr>
          </w:p>
        </w:tc>
        <w:tc>
          <w:tcPr>
            <w:tcW w:w="418" w:type="pct"/>
            <w:shd w:val="clear" w:color="auto" w:fill="auto"/>
          </w:tcPr>
          <w:p w14:paraId="3103CD9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9F1DCE2" w14:textId="77777777" w:rsidR="007C187A" w:rsidRPr="00162FC5" w:rsidRDefault="007C187A" w:rsidP="00070098">
            <w:pPr>
              <w:pStyle w:val="ROZPATRZENIE"/>
              <w:rPr>
                <w:rFonts w:ascii="Calibri" w:hAnsi="Calibri" w:cs="Calibri"/>
              </w:rPr>
            </w:pPr>
          </w:p>
        </w:tc>
        <w:tc>
          <w:tcPr>
            <w:tcW w:w="499" w:type="pct"/>
          </w:tcPr>
          <w:p w14:paraId="4EB3C68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1D52A8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49CE2B7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34B7F87" w14:textId="77777777" w:rsidTr="00C80A9B">
        <w:trPr>
          <w:trHeight w:val="782"/>
        </w:trPr>
        <w:tc>
          <w:tcPr>
            <w:tcW w:w="141" w:type="pct"/>
            <w:shd w:val="clear" w:color="auto" w:fill="auto"/>
          </w:tcPr>
          <w:p w14:paraId="30241A22"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40B4D42" w14:textId="77777777" w:rsidR="007C187A" w:rsidRPr="00162FC5" w:rsidRDefault="007C187A" w:rsidP="00070098">
            <w:pPr>
              <w:pStyle w:val="DATA"/>
              <w:rPr>
                <w:rFonts w:ascii="Calibri" w:hAnsi="Calibri" w:cs="Calibri"/>
              </w:rPr>
            </w:pPr>
            <w:r w:rsidRPr="00162FC5">
              <w:rPr>
                <w:rFonts w:ascii="Calibri" w:hAnsi="Calibri" w:cs="Calibri"/>
              </w:rPr>
              <w:t>156.</w:t>
            </w:r>
          </w:p>
        </w:tc>
        <w:tc>
          <w:tcPr>
            <w:tcW w:w="359" w:type="pct"/>
            <w:shd w:val="clear" w:color="auto" w:fill="auto"/>
          </w:tcPr>
          <w:p w14:paraId="709FE50B"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122D1CE" w14:textId="77777777" w:rsidR="007C187A" w:rsidRPr="00162FC5" w:rsidRDefault="007C187A" w:rsidP="00070098">
            <w:pPr>
              <w:pStyle w:val="NAZWA"/>
              <w:rPr>
                <w:rFonts w:ascii="Calibri" w:hAnsi="Calibri" w:cs="Calibri"/>
              </w:rPr>
            </w:pPr>
            <w:r w:rsidRPr="00162FC5">
              <w:rPr>
                <w:rFonts w:ascii="Calibri" w:hAnsi="Calibri" w:cs="Calibri"/>
              </w:rPr>
              <w:t>Elwira Sochaczewska</w:t>
            </w:r>
          </w:p>
        </w:tc>
        <w:tc>
          <w:tcPr>
            <w:tcW w:w="447" w:type="pct"/>
            <w:shd w:val="clear" w:color="auto" w:fill="auto"/>
          </w:tcPr>
          <w:p w14:paraId="6FD79A9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D5242A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17D4230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05101B6" w14:textId="77777777" w:rsidR="007C187A" w:rsidRPr="00162FC5" w:rsidRDefault="007C187A" w:rsidP="00070098">
            <w:pPr>
              <w:pStyle w:val="ATAK"/>
              <w:rPr>
                <w:rFonts w:ascii="Calibri" w:hAnsi="Calibri" w:cs="Calibri"/>
              </w:rPr>
            </w:pPr>
          </w:p>
        </w:tc>
        <w:tc>
          <w:tcPr>
            <w:tcW w:w="418" w:type="pct"/>
            <w:shd w:val="clear" w:color="auto" w:fill="auto"/>
          </w:tcPr>
          <w:p w14:paraId="7EBB7D1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9BB546A" w14:textId="77777777" w:rsidR="007C187A" w:rsidRPr="00162FC5" w:rsidRDefault="007C187A" w:rsidP="00070098">
            <w:pPr>
              <w:pStyle w:val="ROZPATRZENIE"/>
              <w:rPr>
                <w:rFonts w:ascii="Calibri" w:hAnsi="Calibri" w:cs="Calibri"/>
              </w:rPr>
            </w:pPr>
          </w:p>
        </w:tc>
        <w:tc>
          <w:tcPr>
            <w:tcW w:w="499" w:type="pct"/>
          </w:tcPr>
          <w:p w14:paraId="22A25E0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9FDB4D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510745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E097359" w14:textId="77777777" w:rsidTr="00C80A9B">
        <w:trPr>
          <w:trHeight w:val="782"/>
        </w:trPr>
        <w:tc>
          <w:tcPr>
            <w:tcW w:w="141" w:type="pct"/>
            <w:shd w:val="clear" w:color="auto" w:fill="auto"/>
          </w:tcPr>
          <w:p w14:paraId="02681CB0"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6F2139B8" w14:textId="77777777" w:rsidR="007C187A" w:rsidRPr="00162FC5" w:rsidRDefault="007C187A" w:rsidP="00070098">
            <w:pPr>
              <w:pStyle w:val="DATA"/>
              <w:rPr>
                <w:rFonts w:ascii="Calibri" w:hAnsi="Calibri" w:cs="Calibri"/>
              </w:rPr>
            </w:pPr>
            <w:r w:rsidRPr="00162FC5">
              <w:rPr>
                <w:rFonts w:ascii="Calibri" w:hAnsi="Calibri" w:cs="Calibri"/>
              </w:rPr>
              <w:t>157.</w:t>
            </w:r>
          </w:p>
        </w:tc>
        <w:tc>
          <w:tcPr>
            <w:tcW w:w="359" w:type="pct"/>
            <w:shd w:val="clear" w:color="auto" w:fill="auto"/>
          </w:tcPr>
          <w:p w14:paraId="68B03801"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B6173C7" w14:textId="77777777" w:rsidR="007C187A" w:rsidRPr="00162FC5" w:rsidRDefault="007C187A" w:rsidP="00070098">
            <w:pPr>
              <w:pStyle w:val="NAZWA"/>
              <w:rPr>
                <w:rFonts w:ascii="Calibri" w:hAnsi="Calibri" w:cs="Calibri"/>
              </w:rPr>
            </w:pPr>
            <w:r w:rsidRPr="00162FC5">
              <w:rPr>
                <w:rFonts w:ascii="Calibri" w:hAnsi="Calibri" w:cs="Calibri"/>
              </w:rPr>
              <w:t>Stanisław Sochaczewski</w:t>
            </w:r>
          </w:p>
        </w:tc>
        <w:tc>
          <w:tcPr>
            <w:tcW w:w="447" w:type="pct"/>
            <w:shd w:val="clear" w:color="auto" w:fill="auto"/>
          </w:tcPr>
          <w:p w14:paraId="74A364F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B65697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C8BDF4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D02B4D0" w14:textId="77777777" w:rsidR="007C187A" w:rsidRPr="00162FC5" w:rsidRDefault="007C187A" w:rsidP="00070098">
            <w:pPr>
              <w:pStyle w:val="ATAK"/>
              <w:rPr>
                <w:rFonts w:ascii="Calibri" w:hAnsi="Calibri" w:cs="Calibri"/>
              </w:rPr>
            </w:pPr>
          </w:p>
        </w:tc>
        <w:tc>
          <w:tcPr>
            <w:tcW w:w="418" w:type="pct"/>
            <w:shd w:val="clear" w:color="auto" w:fill="auto"/>
          </w:tcPr>
          <w:p w14:paraId="4BDF649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4236E5E" w14:textId="77777777" w:rsidR="007C187A" w:rsidRPr="00162FC5" w:rsidRDefault="007C187A" w:rsidP="00070098">
            <w:pPr>
              <w:pStyle w:val="ROZPATRZENIE"/>
              <w:rPr>
                <w:rFonts w:ascii="Calibri" w:hAnsi="Calibri" w:cs="Calibri"/>
              </w:rPr>
            </w:pPr>
          </w:p>
        </w:tc>
        <w:tc>
          <w:tcPr>
            <w:tcW w:w="499" w:type="pct"/>
          </w:tcPr>
          <w:p w14:paraId="6E4DE0B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CB3B5A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554BF52C"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B482DB8" w14:textId="77777777" w:rsidTr="00C80A9B">
        <w:trPr>
          <w:trHeight w:val="782"/>
        </w:trPr>
        <w:tc>
          <w:tcPr>
            <w:tcW w:w="141" w:type="pct"/>
            <w:shd w:val="clear" w:color="auto" w:fill="auto"/>
          </w:tcPr>
          <w:p w14:paraId="2B9AF96C"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35F60C6" w14:textId="77777777" w:rsidR="007C187A" w:rsidRPr="00162FC5" w:rsidRDefault="007C187A" w:rsidP="00070098">
            <w:pPr>
              <w:pStyle w:val="DATA"/>
              <w:rPr>
                <w:rFonts w:ascii="Calibri" w:hAnsi="Calibri" w:cs="Calibri"/>
              </w:rPr>
            </w:pPr>
            <w:r w:rsidRPr="00162FC5">
              <w:rPr>
                <w:rFonts w:ascii="Calibri" w:hAnsi="Calibri" w:cs="Calibri"/>
              </w:rPr>
              <w:t>158.</w:t>
            </w:r>
          </w:p>
        </w:tc>
        <w:tc>
          <w:tcPr>
            <w:tcW w:w="359" w:type="pct"/>
            <w:shd w:val="clear" w:color="auto" w:fill="auto"/>
          </w:tcPr>
          <w:p w14:paraId="2D108324"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D83D59D" w14:textId="77777777" w:rsidR="007C187A" w:rsidRPr="00162FC5" w:rsidRDefault="007C187A" w:rsidP="00070098">
            <w:pPr>
              <w:pStyle w:val="NAZWA"/>
              <w:rPr>
                <w:rFonts w:ascii="Calibri" w:hAnsi="Calibri" w:cs="Calibri"/>
              </w:rPr>
            </w:pPr>
            <w:r w:rsidRPr="00162FC5">
              <w:rPr>
                <w:rFonts w:ascii="Calibri" w:hAnsi="Calibri" w:cs="Calibri"/>
              </w:rPr>
              <w:t>Teresa Grabowska</w:t>
            </w:r>
          </w:p>
        </w:tc>
        <w:tc>
          <w:tcPr>
            <w:tcW w:w="447" w:type="pct"/>
            <w:shd w:val="clear" w:color="auto" w:fill="auto"/>
          </w:tcPr>
          <w:p w14:paraId="75A6EA8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F8159F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065803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0F3D6BC" w14:textId="77777777" w:rsidR="007C187A" w:rsidRPr="00162FC5" w:rsidRDefault="007C187A" w:rsidP="00070098">
            <w:pPr>
              <w:pStyle w:val="ATAK"/>
              <w:rPr>
                <w:rFonts w:ascii="Calibri" w:hAnsi="Calibri" w:cs="Calibri"/>
              </w:rPr>
            </w:pPr>
          </w:p>
        </w:tc>
        <w:tc>
          <w:tcPr>
            <w:tcW w:w="418" w:type="pct"/>
            <w:shd w:val="clear" w:color="auto" w:fill="auto"/>
          </w:tcPr>
          <w:p w14:paraId="7581923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6D3DA86" w14:textId="77777777" w:rsidR="007C187A" w:rsidRPr="00162FC5" w:rsidRDefault="007C187A" w:rsidP="00070098">
            <w:pPr>
              <w:pStyle w:val="ROZPATRZENIE"/>
              <w:rPr>
                <w:rFonts w:ascii="Calibri" w:hAnsi="Calibri" w:cs="Calibri"/>
              </w:rPr>
            </w:pPr>
          </w:p>
        </w:tc>
        <w:tc>
          <w:tcPr>
            <w:tcW w:w="499" w:type="pct"/>
          </w:tcPr>
          <w:p w14:paraId="0872E82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B41C13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49F388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4CC89FC" w14:textId="77777777" w:rsidTr="00C80A9B">
        <w:trPr>
          <w:trHeight w:val="782"/>
        </w:trPr>
        <w:tc>
          <w:tcPr>
            <w:tcW w:w="141" w:type="pct"/>
            <w:shd w:val="clear" w:color="auto" w:fill="auto"/>
          </w:tcPr>
          <w:p w14:paraId="2B0EB8CC" w14:textId="77777777" w:rsidR="007C187A" w:rsidRPr="00162FC5" w:rsidRDefault="007C187A" w:rsidP="00247AE6">
            <w:pPr>
              <w:pStyle w:val="ADRES"/>
              <w:numPr>
                <w:ilvl w:val="0"/>
                <w:numId w:val="2"/>
              </w:numPr>
              <w:ind w:left="355" w:hanging="339"/>
              <w:rPr>
                <w:rFonts w:ascii="Calibri" w:hAnsi="Calibri" w:cs="Calibri"/>
              </w:rPr>
            </w:pPr>
          </w:p>
        </w:tc>
        <w:tc>
          <w:tcPr>
            <w:tcW w:w="148" w:type="pct"/>
          </w:tcPr>
          <w:p w14:paraId="6ED4327D" w14:textId="77777777" w:rsidR="007C187A" w:rsidRPr="00162FC5" w:rsidRDefault="007C187A" w:rsidP="00070098">
            <w:pPr>
              <w:pStyle w:val="DATA"/>
              <w:rPr>
                <w:rFonts w:ascii="Calibri" w:hAnsi="Calibri" w:cs="Calibri"/>
              </w:rPr>
            </w:pPr>
            <w:r w:rsidRPr="00162FC5">
              <w:rPr>
                <w:rFonts w:ascii="Calibri" w:hAnsi="Calibri" w:cs="Calibri"/>
              </w:rPr>
              <w:t>159.</w:t>
            </w:r>
          </w:p>
        </w:tc>
        <w:tc>
          <w:tcPr>
            <w:tcW w:w="359" w:type="pct"/>
            <w:shd w:val="clear" w:color="auto" w:fill="auto"/>
          </w:tcPr>
          <w:p w14:paraId="5DA1D115"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3DEED38" w14:textId="77777777" w:rsidR="007C187A" w:rsidRPr="00162FC5" w:rsidRDefault="007C187A" w:rsidP="00070098">
            <w:pPr>
              <w:pStyle w:val="NAZWA"/>
              <w:rPr>
                <w:rFonts w:ascii="Calibri" w:hAnsi="Calibri" w:cs="Calibri"/>
              </w:rPr>
            </w:pPr>
            <w:r w:rsidRPr="00162FC5">
              <w:rPr>
                <w:rFonts w:ascii="Calibri" w:hAnsi="Calibri" w:cs="Calibri"/>
              </w:rPr>
              <w:t>Sylwia Manowska</w:t>
            </w:r>
          </w:p>
        </w:tc>
        <w:tc>
          <w:tcPr>
            <w:tcW w:w="447" w:type="pct"/>
            <w:shd w:val="clear" w:color="auto" w:fill="auto"/>
          </w:tcPr>
          <w:p w14:paraId="3A3F47F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8B8F20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5A28BBF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7C00E5B" w14:textId="77777777" w:rsidR="007C187A" w:rsidRPr="00162FC5" w:rsidRDefault="007C187A" w:rsidP="00070098">
            <w:pPr>
              <w:pStyle w:val="ATAK"/>
              <w:rPr>
                <w:rFonts w:ascii="Calibri" w:hAnsi="Calibri" w:cs="Calibri"/>
              </w:rPr>
            </w:pPr>
          </w:p>
        </w:tc>
        <w:tc>
          <w:tcPr>
            <w:tcW w:w="418" w:type="pct"/>
            <w:shd w:val="clear" w:color="auto" w:fill="auto"/>
          </w:tcPr>
          <w:p w14:paraId="4DF39D2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5E12183" w14:textId="77777777" w:rsidR="007C187A" w:rsidRPr="00162FC5" w:rsidRDefault="007C187A" w:rsidP="00070098">
            <w:pPr>
              <w:pStyle w:val="ROZPATRZENIE"/>
              <w:rPr>
                <w:rFonts w:ascii="Calibri" w:hAnsi="Calibri" w:cs="Calibri"/>
              </w:rPr>
            </w:pPr>
          </w:p>
        </w:tc>
        <w:tc>
          <w:tcPr>
            <w:tcW w:w="499" w:type="pct"/>
          </w:tcPr>
          <w:p w14:paraId="78CF5C7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61BB5D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01D081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D25BD21" w14:textId="77777777" w:rsidTr="00C80A9B">
        <w:trPr>
          <w:trHeight w:val="782"/>
        </w:trPr>
        <w:tc>
          <w:tcPr>
            <w:tcW w:w="141" w:type="pct"/>
            <w:shd w:val="clear" w:color="auto" w:fill="auto"/>
          </w:tcPr>
          <w:p w14:paraId="15D67FC3" w14:textId="77777777" w:rsidR="007C187A" w:rsidRPr="00162FC5" w:rsidRDefault="007C187A" w:rsidP="00247AE6">
            <w:pPr>
              <w:pStyle w:val="ADRES"/>
              <w:numPr>
                <w:ilvl w:val="0"/>
                <w:numId w:val="2"/>
              </w:numPr>
              <w:ind w:left="355" w:hanging="305"/>
              <w:rPr>
                <w:rFonts w:ascii="Calibri" w:hAnsi="Calibri" w:cs="Calibri"/>
              </w:rPr>
            </w:pPr>
          </w:p>
        </w:tc>
        <w:tc>
          <w:tcPr>
            <w:tcW w:w="148" w:type="pct"/>
          </w:tcPr>
          <w:p w14:paraId="60F00EF0" w14:textId="77777777" w:rsidR="007C187A" w:rsidRPr="00162FC5" w:rsidRDefault="007C187A" w:rsidP="00070098">
            <w:pPr>
              <w:pStyle w:val="DATA"/>
              <w:rPr>
                <w:rFonts w:ascii="Calibri" w:hAnsi="Calibri" w:cs="Calibri"/>
              </w:rPr>
            </w:pPr>
            <w:r w:rsidRPr="00162FC5">
              <w:rPr>
                <w:rFonts w:ascii="Calibri" w:hAnsi="Calibri" w:cs="Calibri"/>
              </w:rPr>
              <w:t>160.</w:t>
            </w:r>
          </w:p>
        </w:tc>
        <w:tc>
          <w:tcPr>
            <w:tcW w:w="359" w:type="pct"/>
            <w:shd w:val="clear" w:color="auto" w:fill="auto"/>
          </w:tcPr>
          <w:p w14:paraId="747A08BE"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8AE4F06" w14:textId="77777777" w:rsidR="007C187A" w:rsidRPr="00162FC5" w:rsidRDefault="007C187A" w:rsidP="00070098">
            <w:pPr>
              <w:pStyle w:val="NAZWA"/>
              <w:rPr>
                <w:rFonts w:ascii="Calibri" w:hAnsi="Calibri" w:cs="Calibri"/>
              </w:rPr>
            </w:pPr>
            <w:r w:rsidRPr="00162FC5">
              <w:rPr>
                <w:rFonts w:ascii="Calibri" w:hAnsi="Calibri" w:cs="Calibri"/>
              </w:rPr>
              <w:t>Krzysztof Łada</w:t>
            </w:r>
          </w:p>
        </w:tc>
        <w:tc>
          <w:tcPr>
            <w:tcW w:w="447" w:type="pct"/>
            <w:shd w:val="clear" w:color="auto" w:fill="auto"/>
          </w:tcPr>
          <w:p w14:paraId="221A3F2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3F631F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6E8507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9639662" w14:textId="77777777" w:rsidR="007C187A" w:rsidRPr="00162FC5" w:rsidRDefault="007C187A" w:rsidP="00070098">
            <w:pPr>
              <w:pStyle w:val="ATAK"/>
              <w:rPr>
                <w:rFonts w:ascii="Calibri" w:hAnsi="Calibri" w:cs="Calibri"/>
              </w:rPr>
            </w:pPr>
          </w:p>
        </w:tc>
        <w:tc>
          <w:tcPr>
            <w:tcW w:w="418" w:type="pct"/>
            <w:shd w:val="clear" w:color="auto" w:fill="auto"/>
          </w:tcPr>
          <w:p w14:paraId="0C8D0D7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A494161" w14:textId="77777777" w:rsidR="007C187A" w:rsidRPr="00162FC5" w:rsidRDefault="007C187A" w:rsidP="00070098">
            <w:pPr>
              <w:pStyle w:val="ROZPATRZENIE"/>
              <w:rPr>
                <w:rFonts w:ascii="Calibri" w:hAnsi="Calibri" w:cs="Calibri"/>
              </w:rPr>
            </w:pPr>
          </w:p>
        </w:tc>
        <w:tc>
          <w:tcPr>
            <w:tcW w:w="499" w:type="pct"/>
          </w:tcPr>
          <w:p w14:paraId="075DE8D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8BAB90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E59267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7B833EB" w14:textId="77777777" w:rsidTr="00C80A9B">
        <w:trPr>
          <w:trHeight w:val="782"/>
        </w:trPr>
        <w:tc>
          <w:tcPr>
            <w:tcW w:w="141" w:type="pct"/>
            <w:shd w:val="clear" w:color="auto" w:fill="auto"/>
          </w:tcPr>
          <w:p w14:paraId="5BD59EC9"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D397257" w14:textId="77777777" w:rsidR="007C187A" w:rsidRPr="00162FC5" w:rsidRDefault="007C187A" w:rsidP="00070098">
            <w:pPr>
              <w:pStyle w:val="DATA"/>
              <w:rPr>
                <w:rFonts w:ascii="Calibri" w:hAnsi="Calibri" w:cs="Calibri"/>
              </w:rPr>
            </w:pPr>
            <w:r w:rsidRPr="00162FC5">
              <w:rPr>
                <w:rFonts w:ascii="Calibri" w:hAnsi="Calibri" w:cs="Calibri"/>
              </w:rPr>
              <w:t>161.</w:t>
            </w:r>
          </w:p>
        </w:tc>
        <w:tc>
          <w:tcPr>
            <w:tcW w:w="359" w:type="pct"/>
            <w:shd w:val="clear" w:color="auto" w:fill="auto"/>
          </w:tcPr>
          <w:p w14:paraId="0FE44DF9"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48FFF2E" w14:textId="77777777" w:rsidR="007C187A" w:rsidRPr="00162FC5" w:rsidRDefault="007C187A" w:rsidP="00070098">
            <w:pPr>
              <w:pStyle w:val="NAZWA"/>
              <w:rPr>
                <w:rFonts w:ascii="Calibri" w:hAnsi="Calibri" w:cs="Calibri"/>
              </w:rPr>
            </w:pPr>
            <w:r w:rsidRPr="00162FC5">
              <w:rPr>
                <w:rFonts w:ascii="Calibri" w:hAnsi="Calibri" w:cs="Calibri"/>
              </w:rPr>
              <w:t>Krystyna Burzyńska</w:t>
            </w:r>
          </w:p>
        </w:tc>
        <w:tc>
          <w:tcPr>
            <w:tcW w:w="447" w:type="pct"/>
            <w:shd w:val="clear" w:color="auto" w:fill="auto"/>
          </w:tcPr>
          <w:p w14:paraId="633D6A9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630003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3A864A5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CDF33E3" w14:textId="77777777" w:rsidR="007C187A" w:rsidRPr="00162FC5" w:rsidRDefault="007C187A" w:rsidP="00070098">
            <w:pPr>
              <w:pStyle w:val="ATAK"/>
              <w:rPr>
                <w:rFonts w:ascii="Calibri" w:hAnsi="Calibri" w:cs="Calibri"/>
              </w:rPr>
            </w:pPr>
          </w:p>
        </w:tc>
        <w:tc>
          <w:tcPr>
            <w:tcW w:w="418" w:type="pct"/>
            <w:shd w:val="clear" w:color="auto" w:fill="auto"/>
          </w:tcPr>
          <w:p w14:paraId="29D6797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3FE7039" w14:textId="77777777" w:rsidR="007C187A" w:rsidRPr="00162FC5" w:rsidRDefault="007C187A" w:rsidP="00070098">
            <w:pPr>
              <w:pStyle w:val="ROZPATRZENIE"/>
              <w:rPr>
                <w:rFonts w:ascii="Calibri" w:hAnsi="Calibri" w:cs="Calibri"/>
              </w:rPr>
            </w:pPr>
          </w:p>
        </w:tc>
        <w:tc>
          <w:tcPr>
            <w:tcW w:w="499" w:type="pct"/>
          </w:tcPr>
          <w:p w14:paraId="7323F1B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4FC6CA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2E1B3B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BBFD4DE" w14:textId="77777777" w:rsidTr="00C80A9B">
        <w:trPr>
          <w:trHeight w:val="782"/>
        </w:trPr>
        <w:tc>
          <w:tcPr>
            <w:tcW w:w="141" w:type="pct"/>
            <w:shd w:val="clear" w:color="auto" w:fill="auto"/>
          </w:tcPr>
          <w:p w14:paraId="00ACA04E"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98E9352" w14:textId="77777777" w:rsidR="007C187A" w:rsidRPr="00162FC5" w:rsidRDefault="007C187A" w:rsidP="00070098">
            <w:pPr>
              <w:pStyle w:val="DATA"/>
              <w:rPr>
                <w:rFonts w:ascii="Calibri" w:hAnsi="Calibri" w:cs="Calibri"/>
              </w:rPr>
            </w:pPr>
            <w:r w:rsidRPr="00162FC5">
              <w:rPr>
                <w:rFonts w:ascii="Calibri" w:hAnsi="Calibri" w:cs="Calibri"/>
              </w:rPr>
              <w:t>162.</w:t>
            </w:r>
          </w:p>
        </w:tc>
        <w:tc>
          <w:tcPr>
            <w:tcW w:w="359" w:type="pct"/>
            <w:shd w:val="clear" w:color="auto" w:fill="auto"/>
          </w:tcPr>
          <w:p w14:paraId="6DB6997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12A462C" w14:textId="77777777" w:rsidR="007C187A" w:rsidRPr="00162FC5" w:rsidRDefault="007C187A" w:rsidP="00070098">
            <w:pPr>
              <w:pStyle w:val="NAZWA"/>
              <w:rPr>
                <w:rFonts w:ascii="Calibri" w:hAnsi="Calibri" w:cs="Calibri"/>
              </w:rPr>
            </w:pPr>
            <w:r w:rsidRPr="00162FC5">
              <w:rPr>
                <w:rFonts w:ascii="Calibri" w:hAnsi="Calibri" w:cs="Calibri"/>
              </w:rPr>
              <w:t xml:space="preserve">Wiesław </w:t>
            </w:r>
            <w:proofErr w:type="spellStart"/>
            <w:r w:rsidRPr="00162FC5">
              <w:rPr>
                <w:rFonts w:ascii="Calibri" w:hAnsi="Calibri" w:cs="Calibri"/>
              </w:rPr>
              <w:t>Lużyński</w:t>
            </w:r>
            <w:proofErr w:type="spellEnd"/>
          </w:p>
        </w:tc>
        <w:tc>
          <w:tcPr>
            <w:tcW w:w="447" w:type="pct"/>
            <w:shd w:val="clear" w:color="auto" w:fill="auto"/>
          </w:tcPr>
          <w:p w14:paraId="1DD2B4A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769BDD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6EA3CF8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D5CFDEE" w14:textId="77777777" w:rsidR="007C187A" w:rsidRPr="00162FC5" w:rsidRDefault="007C187A" w:rsidP="00070098">
            <w:pPr>
              <w:pStyle w:val="ATAK"/>
              <w:rPr>
                <w:rFonts w:ascii="Calibri" w:hAnsi="Calibri" w:cs="Calibri"/>
              </w:rPr>
            </w:pPr>
          </w:p>
        </w:tc>
        <w:tc>
          <w:tcPr>
            <w:tcW w:w="418" w:type="pct"/>
            <w:shd w:val="clear" w:color="auto" w:fill="auto"/>
          </w:tcPr>
          <w:p w14:paraId="13865A6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447953D" w14:textId="77777777" w:rsidR="007C187A" w:rsidRPr="00162FC5" w:rsidRDefault="007C187A" w:rsidP="00070098">
            <w:pPr>
              <w:pStyle w:val="ROZPATRZENIE"/>
              <w:rPr>
                <w:rFonts w:ascii="Calibri" w:hAnsi="Calibri" w:cs="Calibri"/>
              </w:rPr>
            </w:pPr>
          </w:p>
        </w:tc>
        <w:tc>
          <w:tcPr>
            <w:tcW w:w="499" w:type="pct"/>
          </w:tcPr>
          <w:p w14:paraId="6934FAE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089930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8D98493"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4D2A8876" w14:textId="77777777" w:rsidTr="00C80A9B">
        <w:trPr>
          <w:trHeight w:val="782"/>
        </w:trPr>
        <w:tc>
          <w:tcPr>
            <w:tcW w:w="141" w:type="pct"/>
            <w:shd w:val="clear" w:color="auto" w:fill="auto"/>
          </w:tcPr>
          <w:p w14:paraId="49561DD7"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07C3AF1B" w14:textId="77777777" w:rsidR="007C187A" w:rsidRPr="00162FC5" w:rsidRDefault="007C187A" w:rsidP="00070098">
            <w:pPr>
              <w:pStyle w:val="DATA"/>
              <w:rPr>
                <w:rFonts w:ascii="Calibri" w:hAnsi="Calibri" w:cs="Calibri"/>
              </w:rPr>
            </w:pPr>
            <w:r w:rsidRPr="00162FC5">
              <w:rPr>
                <w:rFonts w:ascii="Calibri" w:hAnsi="Calibri" w:cs="Calibri"/>
              </w:rPr>
              <w:t>163.</w:t>
            </w:r>
          </w:p>
        </w:tc>
        <w:tc>
          <w:tcPr>
            <w:tcW w:w="359" w:type="pct"/>
            <w:shd w:val="clear" w:color="auto" w:fill="auto"/>
          </w:tcPr>
          <w:p w14:paraId="792144CB"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C592379" w14:textId="77777777" w:rsidR="007C187A" w:rsidRPr="00162FC5" w:rsidRDefault="007C187A" w:rsidP="00070098">
            <w:pPr>
              <w:pStyle w:val="NAZWA"/>
              <w:rPr>
                <w:rFonts w:ascii="Calibri" w:hAnsi="Calibri" w:cs="Calibri"/>
              </w:rPr>
            </w:pPr>
            <w:r w:rsidRPr="00162FC5">
              <w:rPr>
                <w:rFonts w:ascii="Calibri" w:hAnsi="Calibri" w:cs="Calibri"/>
              </w:rPr>
              <w:t xml:space="preserve">Artur </w:t>
            </w:r>
            <w:proofErr w:type="spellStart"/>
            <w:r w:rsidRPr="00162FC5">
              <w:rPr>
                <w:rFonts w:ascii="Calibri" w:hAnsi="Calibri" w:cs="Calibri"/>
              </w:rPr>
              <w:t>Korko</w:t>
            </w:r>
            <w:proofErr w:type="spellEnd"/>
          </w:p>
        </w:tc>
        <w:tc>
          <w:tcPr>
            <w:tcW w:w="447" w:type="pct"/>
            <w:shd w:val="clear" w:color="auto" w:fill="auto"/>
          </w:tcPr>
          <w:p w14:paraId="52B2990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8A53A4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65B940A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EF253D6" w14:textId="77777777" w:rsidR="007C187A" w:rsidRPr="00162FC5" w:rsidRDefault="007C187A" w:rsidP="00070098">
            <w:pPr>
              <w:pStyle w:val="ATAK"/>
              <w:rPr>
                <w:rFonts w:ascii="Calibri" w:hAnsi="Calibri" w:cs="Calibri"/>
              </w:rPr>
            </w:pPr>
          </w:p>
        </w:tc>
        <w:tc>
          <w:tcPr>
            <w:tcW w:w="418" w:type="pct"/>
            <w:shd w:val="clear" w:color="auto" w:fill="auto"/>
          </w:tcPr>
          <w:p w14:paraId="0186F45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157640D" w14:textId="77777777" w:rsidR="007C187A" w:rsidRPr="00162FC5" w:rsidRDefault="007C187A" w:rsidP="00070098">
            <w:pPr>
              <w:pStyle w:val="ROZPATRZENIE"/>
              <w:rPr>
                <w:rFonts w:ascii="Calibri" w:hAnsi="Calibri" w:cs="Calibri"/>
              </w:rPr>
            </w:pPr>
          </w:p>
        </w:tc>
        <w:tc>
          <w:tcPr>
            <w:tcW w:w="499" w:type="pct"/>
          </w:tcPr>
          <w:p w14:paraId="00A6090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CB57A1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919C86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32F6715" w14:textId="77777777" w:rsidTr="00C80A9B">
        <w:trPr>
          <w:trHeight w:val="782"/>
        </w:trPr>
        <w:tc>
          <w:tcPr>
            <w:tcW w:w="141" w:type="pct"/>
            <w:shd w:val="clear" w:color="auto" w:fill="auto"/>
          </w:tcPr>
          <w:p w14:paraId="73C1FDAA"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42D6B0D" w14:textId="77777777" w:rsidR="007C187A" w:rsidRPr="00162FC5" w:rsidRDefault="007C187A" w:rsidP="00070098">
            <w:pPr>
              <w:pStyle w:val="DATA"/>
              <w:rPr>
                <w:rFonts w:ascii="Calibri" w:hAnsi="Calibri" w:cs="Calibri"/>
              </w:rPr>
            </w:pPr>
            <w:r w:rsidRPr="00162FC5">
              <w:rPr>
                <w:rFonts w:ascii="Calibri" w:hAnsi="Calibri" w:cs="Calibri"/>
              </w:rPr>
              <w:t>164.</w:t>
            </w:r>
          </w:p>
        </w:tc>
        <w:tc>
          <w:tcPr>
            <w:tcW w:w="359" w:type="pct"/>
            <w:shd w:val="clear" w:color="auto" w:fill="auto"/>
          </w:tcPr>
          <w:p w14:paraId="0D70BB2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8C86A29" w14:textId="77777777" w:rsidR="007C187A" w:rsidRPr="00162FC5" w:rsidRDefault="007C187A" w:rsidP="00070098">
            <w:pPr>
              <w:pStyle w:val="NAZWA"/>
              <w:rPr>
                <w:rFonts w:ascii="Calibri" w:hAnsi="Calibri" w:cs="Calibri"/>
              </w:rPr>
            </w:pPr>
            <w:r w:rsidRPr="00162FC5">
              <w:rPr>
                <w:rFonts w:ascii="Calibri" w:hAnsi="Calibri" w:cs="Calibri"/>
              </w:rPr>
              <w:t xml:space="preserve">Andrzej </w:t>
            </w:r>
            <w:proofErr w:type="spellStart"/>
            <w:r w:rsidRPr="00162FC5">
              <w:rPr>
                <w:rFonts w:ascii="Calibri" w:hAnsi="Calibri" w:cs="Calibri"/>
              </w:rPr>
              <w:t>Kepa</w:t>
            </w:r>
            <w:proofErr w:type="spellEnd"/>
          </w:p>
        </w:tc>
        <w:tc>
          <w:tcPr>
            <w:tcW w:w="447" w:type="pct"/>
            <w:shd w:val="clear" w:color="auto" w:fill="auto"/>
          </w:tcPr>
          <w:p w14:paraId="7B9D7A1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360A97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E529C4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2429D19" w14:textId="77777777" w:rsidR="007C187A" w:rsidRPr="00162FC5" w:rsidRDefault="007C187A" w:rsidP="00070098">
            <w:pPr>
              <w:pStyle w:val="ATAK"/>
              <w:rPr>
                <w:rFonts w:ascii="Calibri" w:hAnsi="Calibri" w:cs="Calibri"/>
              </w:rPr>
            </w:pPr>
          </w:p>
        </w:tc>
        <w:tc>
          <w:tcPr>
            <w:tcW w:w="418" w:type="pct"/>
            <w:shd w:val="clear" w:color="auto" w:fill="auto"/>
          </w:tcPr>
          <w:p w14:paraId="2091963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C3D4096" w14:textId="77777777" w:rsidR="007C187A" w:rsidRPr="00162FC5" w:rsidRDefault="007C187A" w:rsidP="00070098">
            <w:pPr>
              <w:pStyle w:val="ROZPATRZENIE"/>
              <w:rPr>
                <w:rFonts w:ascii="Calibri" w:hAnsi="Calibri" w:cs="Calibri"/>
              </w:rPr>
            </w:pPr>
          </w:p>
        </w:tc>
        <w:tc>
          <w:tcPr>
            <w:tcW w:w="499" w:type="pct"/>
          </w:tcPr>
          <w:p w14:paraId="24E3643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288E59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8DC36CF"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4A82ADB" w14:textId="77777777" w:rsidTr="00C80A9B">
        <w:trPr>
          <w:trHeight w:val="782"/>
        </w:trPr>
        <w:tc>
          <w:tcPr>
            <w:tcW w:w="141" w:type="pct"/>
            <w:shd w:val="clear" w:color="auto" w:fill="auto"/>
          </w:tcPr>
          <w:p w14:paraId="5C928032"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B4CE9C2" w14:textId="77777777" w:rsidR="007C187A" w:rsidRPr="00162FC5" w:rsidRDefault="007C187A" w:rsidP="00070098">
            <w:pPr>
              <w:pStyle w:val="DATA"/>
              <w:rPr>
                <w:rFonts w:ascii="Calibri" w:hAnsi="Calibri" w:cs="Calibri"/>
              </w:rPr>
            </w:pPr>
            <w:r w:rsidRPr="00162FC5">
              <w:rPr>
                <w:rFonts w:ascii="Calibri" w:hAnsi="Calibri" w:cs="Calibri"/>
              </w:rPr>
              <w:t>165.</w:t>
            </w:r>
          </w:p>
        </w:tc>
        <w:tc>
          <w:tcPr>
            <w:tcW w:w="359" w:type="pct"/>
            <w:shd w:val="clear" w:color="auto" w:fill="auto"/>
          </w:tcPr>
          <w:p w14:paraId="50B0B16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591EAD3" w14:textId="77777777" w:rsidR="007C187A" w:rsidRPr="00162FC5" w:rsidRDefault="007C187A" w:rsidP="00070098">
            <w:pPr>
              <w:pStyle w:val="NAZWA"/>
              <w:rPr>
                <w:rFonts w:ascii="Calibri" w:hAnsi="Calibri" w:cs="Calibri"/>
              </w:rPr>
            </w:pPr>
            <w:r w:rsidRPr="00162FC5">
              <w:rPr>
                <w:rFonts w:ascii="Calibri" w:hAnsi="Calibri" w:cs="Calibri"/>
              </w:rPr>
              <w:t xml:space="preserve">Małgorzata </w:t>
            </w:r>
            <w:proofErr w:type="spellStart"/>
            <w:r w:rsidRPr="00162FC5">
              <w:rPr>
                <w:rFonts w:ascii="Calibri" w:hAnsi="Calibri" w:cs="Calibri"/>
              </w:rPr>
              <w:t>Korko</w:t>
            </w:r>
            <w:proofErr w:type="spellEnd"/>
          </w:p>
        </w:tc>
        <w:tc>
          <w:tcPr>
            <w:tcW w:w="447" w:type="pct"/>
            <w:shd w:val="clear" w:color="auto" w:fill="auto"/>
          </w:tcPr>
          <w:p w14:paraId="69EA5B8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EC6DAD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0DC6EAF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330AC52" w14:textId="77777777" w:rsidR="007C187A" w:rsidRPr="00162FC5" w:rsidRDefault="007C187A" w:rsidP="00070098">
            <w:pPr>
              <w:pStyle w:val="ATAK"/>
              <w:rPr>
                <w:rFonts w:ascii="Calibri" w:hAnsi="Calibri" w:cs="Calibri"/>
              </w:rPr>
            </w:pPr>
          </w:p>
        </w:tc>
        <w:tc>
          <w:tcPr>
            <w:tcW w:w="418" w:type="pct"/>
            <w:shd w:val="clear" w:color="auto" w:fill="auto"/>
          </w:tcPr>
          <w:p w14:paraId="1D4F8E2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00DF34C" w14:textId="77777777" w:rsidR="007C187A" w:rsidRPr="00162FC5" w:rsidRDefault="007C187A" w:rsidP="00070098">
            <w:pPr>
              <w:pStyle w:val="ROZPATRZENIE"/>
              <w:rPr>
                <w:rFonts w:ascii="Calibri" w:hAnsi="Calibri" w:cs="Calibri"/>
              </w:rPr>
            </w:pPr>
          </w:p>
        </w:tc>
        <w:tc>
          <w:tcPr>
            <w:tcW w:w="499" w:type="pct"/>
          </w:tcPr>
          <w:p w14:paraId="023B5EC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AAF228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BCB632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BA8ACE5" w14:textId="77777777" w:rsidTr="00C80A9B">
        <w:trPr>
          <w:trHeight w:val="782"/>
        </w:trPr>
        <w:tc>
          <w:tcPr>
            <w:tcW w:w="141" w:type="pct"/>
            <w:shd w:val="clear" w:color="auto" w:fill="auto"/>
          </w:tcPr>
          <w:p w14:paraId="72810346"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5A678E09" w14:textId="77777777" w:rsidR="007C187A" w:rsidRPr="00162FC5" w:rsidRDefault="007C187A" w:rsidP="00070098">
            <w:pPr>
              <w:pStyle w:val="DATA"/>
              <w:rPr>
                <w:rFonts w:ascii="Calibri" w:hAnsi="Calibri" w:cs="Calibri"/>
              </w:rPr>
            </w:pPr>
            <w:r w:rsidRPr="00162FC5">
              <w:rPr>
                <w:rFonts w:ascii="Calibri" w:hAnsi="Calibri" w:cs="Calibri"/>
              </w:rPr>
              <w:t>166.</w:t>
            </w:r>
          </w:p>
        </w:tc>
        <w:tc>
          <w:tcPr>
            <w:tcW w:w="359" w:type="pct"/>
            <w:shd w:val="clear" w:color="auto" w:fill="auto"/>
          </w:tcPr>
          <w:p w14:paraId="51C0E7F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090538F" w14:textId="77777777" w:rsidR="007C187A" w:rsidRPr="00162FC5" w:rsidRDefault="007C187A" w:rsidP="00070098">
            <w:pPr>
              <w:pStyle w:val="NAZWA"/>
              <w:rPr>
                <w:rFonts w:ascii="Calibri" w:hAnsi="Calibri" w:cs="Calibri"/>
              </w:rPr>
            </w:pPr>
            <w:r w:rsidRPr="00162FC5">
              <w:rPr>
                <w:rFonts w:ascii="Calibri" w:hAnsi="Calibri" w:cs="Calibri"/>
              </w:rPr>
              <w:t xml:space="preserve">Anna </w:t>
            </w:r>
            <w:proofErr w:type="spellStart"/>
            <w:r w:rsidRPr="00162FC5">
              <w:rPr>
                <w:rFonts w:ascii="Calibri" w:hAnsi="Calibri" w:cs="Calibri"/>
              </w:rPr>
              <w:t>Chobińska</w:t>
            </w:r>
            <w:proofErr w:type="spellEnd"/>
          </w:p>
        </w:tc>
        <w:tc>
          <w:tcPr>
            <w:tcW w:w="447" w:type="pct"/>
            <w:shd w:val="clear" w:color="auto" w:fill="auto"/>
          </w:tcPr>
          <w:p w14:paraId="6BE28AC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CF41CC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6C003E8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06BAB37" w14:textId="77777777" w:rsidR="007C187A" w:rsidRPr="00162FC5" w:rsidRDefault="007C187A" w:rsidP="00070098">
            <w:pPr>
              <w:pStyle w:val="ATAK"/>
              <w:rPr>
                <w:rFonts w:ascii="Calibri" w:hAnsi="Calibri" w:cs="Calibri"/>
              </w:rPr>
            </w:pPr>
          </w:p>
        </w:tc>
        <w:tc>
          <w:tcPr>
            <w:tcW w:w="418" w:type="pct"/>
            <w:shd w:val="clear" w:color="auto" w:fill="auto"/>
          </w:tcPr>
          <w:p w14:paraId="1D9445A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C410E5A" w14:textId="77777777" w:rsidR="007C187A" w:rsidRPr="00162FC5" w:rsidRDefault="007C187A" w:rsidP="00070098">
            <w:pPr>
              <w:pStyle w:val="ROZPATRZENIE"/>
              <w:rPr>
                <w:rFonts w:ascii="Calibri" w:hAnsi="Calibri" w:cs="Calibri"/>
              </w:rPr>
            </w:pPr>
          </w:p>
        </w:tc>
        <w:tc>
          <w:tcPr>
            <w:tcW w:w="499" w:type="pct"/>
          </w:tcPr>
          <w:p w14:paraId="46D0881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90265D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7C0A2133"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46CDE21" w14:textId="77777777" w:rsidTr="00C80A9B">
        <w:trPr>
          <w:trHeight w:val="782"/>
        </w:trPr>
        <w:tc>
          <w:tcPr>
            <w:tcW w:w="141" w:type="pct"/>
            <w:shd w:val="clear" w:color="auto" w:fill="auto"/>
          </w:tcPr>
          <w:p w14:paraId="00FDA157"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1D233969" w14:textId="77777777" w:rsidR="007C187A" w:rsidRPr="00162FC5" w:rsidRDefault="007C187A" w:rsidP="00070098">
            <w:pPr>
              <w:pStyle w:val="DATA"/>
              <w:rPr>
                <w:rFonts w:ascii="Calibri" w:hAnsi="Calibri" w:cs="Calibri"/>
              </w:rPr>
            </w:pPr>
            <w:r w:rsidRPr="00162FC5">
              <w:rPr>
                <w:rFonts w:ascii="Calibri" w:hAnsi="Calibri" w:cs="Calibri"/>
              </w:rPr>
              <w:t>167.</w:t>
            </w:r>
          </w:p>
        </w:tc>
        <w:tc>
          <w:tcPr>
            <w:tcW w:w="359" w:type="pct"/>
            <w:shd w:val="clear" w:color="auto" w:fill="auto"/>
          </w:tcPr>
          <w:p w14:paraId="6B5E2A77"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68FFADA" w14:textId="77777777" w:rsidR="007C187A" w:rsidRPr="00162FC5" w:rsidRDefault="007C187A" w:rsidP="00070098">
            <w:pPr>
              <w:pStyle w:val="NAZWA"/>
              <w:rPr>
                <w:rFonts w:ascii="Calibri" w:hAnsi="Calibri" w:cs="Calibri"/>
              </w:rPr>
            </w:pPr>
            <w:r w:rsidRPr="00162FC5">
              <w:rPr>
                <w:rFonts w:ascii="Calibri" w:hAnsi="Calibri" w:cs="Calibri"/>
              </w:rPr>
              <w:t xml:space="preserve">Grzegorz </w:t>
            </w:r>
            <w:proofErr w:type="spellStart"/>
            <w:r w:rsidRPr="00162FC5">
              <w:rPr>
                <w:rFonts w:ascii="Calibri" w:hAnsi="Calibri" w:cs="Calibri"/>
              </w:rPr>
              <w:t>Chobiński</w:t>
            </w:r>
            <w:proofErr w:type="spellEnd"/>
          </w:p>
        </w:tc>
        <w:tc>
          <w:tcPr>
            <w:tcW w:w="447" w:type="pct"/>
            <w:shd w:val="clear" w:color="auto" w:fill="auto"/>
          </w:tcPr>
          <w:p w14:paraId="2C97305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F2788A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6AB3185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3BA4E25" w14:textId="77777777" w:rsidR="007C187A" w:rsidRPr="00162FC5" w:rsidRDefault="007C187A" w:rsidP="00070098">
            <w:pPr>
              <w:pStyle w:val="ATAK"/>
              <w:rPr>
                <w:rFonts w:ascii="Calibri" w:hAnsi="Calibri" w:cs="Calibri"/>
              </w:rPr>
            </w:pPr>
          </w:p>
        </w:tc>
        <w:tc>
          <w:tcPr>
            <w:tcW w:w="418" w:type="pct"/>
            <w:shd w:val="clear" w:color="auto" w:fill="auto"/>
          </w:tcPr>
          <w:p w14:paraId="4D54E1A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C6148B0" w14:textId="77777777" w:rsidR="007C187A" w:rsidRPr="00162FC5" w:rsidRDefault="007C187A" w:rsidP="00070098">
            <w:pPr>
              <w:pStyle w:val="ROZPATRZENIE"/>
              <w:rPr>
                <w:rFonts w:ascii="Calibri" w:hAnsi="Calibri" w:cs="Calibri"/>
              </w:rPr>
            </w:pPr>
          </w:p>
        </w:tc>
        <w:tc>
          <w:tcPr>
            <w:tcW w:w="499" w:type="pct"/>
          </w:tcPr>
          <w:p w14:paraId="4B2E684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E63F5B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BD6399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B66641E" w14:textId="77777777" w:rsidTr="00C80A9B">
        <w:trPr>
          <w:trHeight w:val="782"/>
        </w:trPr>
        <w:tc>
          <w:tcPr>
            <w:tcW w:w="141" w:type="pct"/>
            <w:shd w:val="clear" w:color="auto" w:fill="auto"/>
          </w:tcPr>
          <w:p w14:paraId="2F926457"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1E203AF8" w14:textId="77777777" w:rsidR="007C187A" w:rsidRPr="00162FC5" w:rsidRDefault="007C187A" w:rsidP="00070098">
            <w:pPr>
              <w:pStyle w:val="DATA"/>
              <w:rPr>
                <w:rFonts w:ascii="Calibri" w:hAnsi="Calibri" w:cs="Calibri"/>
              </w:rPr>
            </w:pPr>
            <w:r w:rsidRPr="00162FC5">
              <w:rPr>
                <w:rFonts w:ascii="Calibri" w:hAnsi="Calibri" w:cs="Calibri"/>
              </w:rPr>
              <w:t>168.</w:t>
            </w:r>
          </w:p>
        </w:tc>
        <w:tc>
          <w:tcPr>
            <w:tcW w:w="359" w:type="pct"/>
            <w:shd w:val="clear" w:color="auto" w:fill="auto"/>
          </w:tcPr>
          <w:p w14:paraId="5582FC0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D0AB03F" w14:textId="77777777" w:rsidR="007C187A" w:rsidRPr="00162FC5" w:rsidRDefault="007C187A" w:rsidP="00070098">
            <w:pPr>
              <w:pStyle w:val="NAZWA"/>
              <w:rPr>
                <w:rFonts w:ascii="Calibri" w:hAnsi="Calibri" w:cs="Calibri"/>
              </w:rPr>
            </w:pPr>
            <w:r w:rsidRPr="00162FC5">
              <w:rPr>
                <w:rFonts w:ascii="Calibri" w:hAnsi="Calibri" w:cs="Calibri"/>
              </w:rPr>
              <w:t>Grzegorz Krawczyk</w:t>
            </w:r>
          </w:p>
        </w:tc>
        <w:tc>
          <w:tcPr>
            <w:tcW w:w="447" w:type="pct"/>
            <w:shd w:val="clear" w:color="auto" w:fill="auto"/>
          </w:tcPr>
          <w:p w14:paraId="3E181A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DB7FB1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6294A2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90E59A4" w14:textId="77777777" w:rsidR="007C187A" w:rsidRPr="00162FC5" w:rsidRDefault="007C187A" w:rsidP="00070098">
            <w:pPr>
              <w:pStyle w:val="ATAK"/>
              <w:rPr>
                <w:rFonts w:ascii="Calibri" w:hAnsi="Calibri" w:cs="Calibri"/>
              </w:rPr>
            </w:pPr>
          </w:p>
        </w:tc>
        <w:tc>
          <w:tcPr>
            <w:tcW w:w="418" w:type="pct"/>
            <w:shd w:val="clear" w:color="auto" w:fill="auto"/>
          </w:tcPr>
          <w:p w14:paraId="0691A72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CC6039F" w14:textId="77777777" w:rsidR="007C187A" w:rsidRPr="00162FC5" w:rsidRDefault="007C187A" w:rsidP="00070098">
            <w:pPr>
              <w:pStyle w:val="ROZPATRZENIE"/>
              <w:rPr>
                <w:rFonts w:ascii="Calibri" w:hAnsi="Calibri" w:cs="Calibri"/>
              </w:rPr>
            </w:pPr>
          </w:p>
        </w:tc>
        <w:tc>
          <w:tcPr>
            <w:tcW w:w="499" w:type="pct"/>
          </w:tcPr>
          <w:p w14:paraId="7385A1A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89895E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40BADAB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9CD85CD" w14:textId="77777777" w:rsidTr="00C80A9B">
        <w:trPr>
          <w:trHeight w:val="782"/>
        </w:trPr>
        <w:tc>
          <w:tcPr>
            <w:tcW w:w="141" w:type="pct"/>
            <w:shd w:val="clear" w:color="auto" w:fill="auto"/>
          </w:tcPr>
          <w:p w14:paraId="021BBC7A"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D1A452C" w14:textId="77777777" w:rsidR="007C187A" w:rsidRPr="00162FC5" w:rsidRDefault="007C187A" w:rsidP="00070098">
            <w:pPr>
              <w:pStyle w:val="DATA"/>
              <w:rPr>
                <w:rFonts w:ascii="Calibri" w:hAnsi="Calibri" w:cs="Calibri"/>
              </w:rPr>
            </w:pPr>
            <w:r w:rsidRPr="00162FC5">
              <w:rPr>
                <w:rFonts w:ascii="Calibri" w:hAnsi="Calibri" w:cs="Calibri"/>
              </w:rPr>
              <w:t>169.</w:t>
            </w:r>
          </w:p>
        </w:tc>
        <w:tc>
          <w:tcPr>
            <w:tcW w:w="359" w:type="pct"/>
            <w:shd w:val="clear" w:color="auto" w:fill="auto"/>
          </w:tcPr>
          <w:p w14:paraId="73DC934F"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00C24DF" w14:textId="77777777" w:rsidR="007C187A" w:rsidRPr="00162FC5" w:rsidRDefault="007C187A" w:rsidP="00070098">
            <w:pPr>
              <w:pStyle w:val="NAZWA"/>
              <w:rPr>
                <w:rFonts w:ascii="Calibri" w:hAnsi="Calibri" w:cs="Calibri"/>
              </w:rPr>
            </w:pPr>
            <w:r w:rsidRPr="00162FC5">
              <w:rPr>
                <w:rFonts w:ascii="Calibri" w:hAnsi="Calibri" w:cs="Calibri"/>
              </w:rPr>
              <w:t>Lucyna Krawczyk</w:t>
            </w:r>
          </w:p>
        </w:tc>
        <w:tc>
          <w:tcPr>
            <w:tcW w:w="447" w:type="pct"/>
            <w:shd w:val="clear" w:color="auto" w:fill="auto"/>
          </w:tcPr>
          <w:p w14:paraId="1CEF83D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BA26AB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0E48F2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B548623" w14:textId="77777777" w:rsidR="007C187A" w:rsidRPr="00162FC5" w:rsidRDefault="007C187A" w:rsidP="00070098">
            <w:pPr>
              <w:pStyle w:val="ATAK"/>
              <w:rPr>
                <w:rFonts w:ascii="Calibri" w:hAnsi="Calibri" w:cs="Calibri"/>
              </w:rPr>
            </w:pPr>
          </w:p>
        </w:tc>
        <w:tc>
          <w:tcPr>
            <w:tcW w:w="418" w:type="pct"/>
            <w:shd w:val="clear" w:color="auto" w:fill="auto"/>
          </w:tcPr>
          <w:p w14:paraId="64AAC4A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6482A7F" w14:textId="77777777" w:rsidR="007C187A" w:rsidRPr="00162FC5" w:rsidRDefault="007C187A" w:rsidP="00070098">
            <w:pPr>
              <w:pStyle w:val="ROZPATRZENIE"/>
              <w:rPr>
                <w:rFonts w:ascii="Calibri" w:hAnsi="Calibri" w:cs="Calibri"/>
              </w:rPr>
            </w:pPr>
          </w:p>
        </w:tc>
        <w:tc>
          <w:tcPr>
            <w:tcW w:w="499" w:type="pct"/>
          </w:tcPr>
          <w:p w14:paraId="1992F11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538374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8AE826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5F9295B" w14:textId="77777777" w:rsidTr="00C80A9B">
        <w:trPr>
          <w:trHeight w:val="782"/>
        </w:trPr>
        <w:tc>
          <w:tcPr>
            <w:tcW w:w="141" w:type="pct"/>
            <w:shd w:val="clear" w:color="auto" w:fill="auto"/>
          </w:tcPr>
          <w:p w14:paraId="0C930841"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FB065F9" w14:textId="77777777" w:rsidR="007C187A" w:rsidRPr="00162FC5" w:rsidRDefault="007C187A" w:rsidP="00070098">
            <w:pPr>
              <w:pStyle w:val="DATA"/>
              <w:rPr>
                <w:rFonts w:ascii="Calibri" w:hAnsi="Calibri" w:cs="Calibri"/>
              </w:rPr>
            </w:pPr>
            <w:r w:rsidRPr="00162FC5">
              <w:rPr>
                <w:rFonts w:ascii="Calibri" w:hAnsi="Calibri" w:cs="Calibri"/>
              </w:rPr>
              <w:t>170.</w:t>
            </w:r>
          </w:p>
        </w:tc>
        <w:tc>
          <w:tcPr>
            <w:tcW w:w="359" w:type="pct"/>
            <w:shd w:val="clear" w:color="auto" w:fill="auto"/>
          </w:tcPr>
          <w:p w14:paraId="2D4502C9"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B88A047" w14:textId="77777777" w:rsidR="007C187A" w:rsidRPr="00162FC5" w:rsidRDefault="007C187A" w:rsidP="00070098">
            <w:pPr>
              <w:pStyle w:val="NAZWA"/>
              <w:rPr>
                <w:rFonts w:ascii="Calibri" w:hAnsi="Calibri" w:cs="Calibri"/>
              </w:rPr>
            </w:pPr>
            <w:r w:rsidRPr="00162FC5">
              <w:rPr>
                <w:rFonts w:ascii="Calibri" w:hAnsi="Calibri" w:cs="Calibri"/>
              </w:rPr>
              <w:t>Anna Ławrynowicz</w:t>
            </w:r>
          </w:p>
        </w:tc>
        <w:tc>
          <w:tcPr>
            <w:tcW w:w="447" w:type="pct"/>
            <w:shd w:val="clear" w:color="auto" w:fill="auto"/>
          </w:tcPr>
          <w:p w14:paraId="537993A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1U, 2U</w:t>
            </w:r>
          </w:p>
          <w:p w14:paraId="7A22D2B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8, 9/3 i 9/4 </w:t>
            </w:r>
          </w:p>
          <w:p w14:paraId="24FAE79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89434CC" w14:textId="77777777" w:rsidR="007C187A" w:rsidRPr="00162FC5" w:rsidRDefault="007C187A" w:rsidP="00070098">
            <w:pPr>
              <w:pStyle w:val="ATAK"/>
              <w:rPr>
                <w:rFonts w:ascii="Calibri" w:hAnsi="Calibri" w:cs="Calibri"/>
              </w:rPr>
            </w:pPr>
          </w:p>
        </w:tc>
        <w:tc>
          <w:tcPr>
            <w:tcW w:w="418" w:type="pct"/>
            <w:shd w:val="clear" w:color="auto" w:fill="auto"/>
          </w:tcPr>
          <w:p w14:paraId="78BA49E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DB1196D" w14:textId="77777777" w:rsidR="007C187A" w:rsidRPr="00162FC5" w:rsidRDefault="007C187A" w:rsidP="00070098">
            <w:pPr>
              <w:spacing w:after="0" w:line="300" w:lineRule="auto"/>
              <w:rPr>
                <w:rFonts w:ascii="Calibri" w:hAnsi="Calibri" w:cs="Calibri"/>
              </w:rPr>
            </w:pPr>
          </w:p>
        </w:tc>
        <w:tc>
          <w:tcPr>
            <w:tcW w:w="499" w:type="pct"/>
          </w:tcPr>
          <w:p w14:paraId="2E293899"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7E6D22CA"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Zmiana parametrów zabudowy dla terenu 1U i 2U tj.: </w:t>
            </w:r>
          </w:p>
          <w:p w14:paraId="3BDC9E16" w14:textId="77777777" w:rsidR="007C187A" w:rsidRPr="00162FC5" w:rsidRDefault="007C187A" w:rsidP="00070098">
            <w:pPr>
              <w:spacing w:after="0" w:line="300" w:lineRule="auto"/>
              <w:rPr>
                <w:rFonts w:ascii="Calibri" w:hAnsi="Calibri" w:cs="Calibri"/>
              </w:rPr>
            </w:pPr>
            <w:r w:rsidRPr="00162FC5">
              <w:rPr>
                <w:rFonts w:ascii="Calibri" w:hAnsi="Calibri" w:cs="Calibri"/>
              </w:rPr>
              <w:lastRenderedPageBreak/>
              <w:t>- obniżenie wysokości zabudowy dla 1U z 17 m do 7m, dla 2U z 17 m do 10 m na działce 9/3 oraz z 17 m do 10 m na działce 9/4 jak obecnie,</w:t>
            </w:r>
          </w:p>
          <w:p w14:paraId="19A991D4"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redukcję udziału powierzchni zabudowy z 37 % do </w:t>
            </w:r>
          </w:p>
          <w:p w14:paraId="194C31B5" w14:textId="77777777" w:rsidR="007C187A" w:rsidRPr="00162FC5" w:rsidRDefault="007C187A" w:rsidP="00070098">
            <w:pPr>
              <w:spacing w:after="0" w:line="300" w:lineRule="auto"/>
              <w:rPr>
                <w:rFonts w:ascii="Calibri" w:hAnsi="Calibri" w:cs="Calibri"/>
              </w:rPr>
            </w:pPr>
            <w:r w:rsidRPr="00162FC5">
              <w:rPr>
                <w:rFonts w:ascii="Calibri" w:hAnsi="Calibri" w:cs="Calibri"/>
              </w:rPr>
              <w:t>35 % dla 1U oraz z 60 % do 35 % dla 2U,</w:t>
            </w:r>
          </w:p>
          <w:p w14:paraId="1B1BAF5E" w14:textId="77777777" w:rsidR="007C187A" w:rsidRPr="00162FC5" w:rsidRDefault="007C187A" w:rsidP="00070098">
            <w:pPr>
              <w:spacing w:after="0" w:line="300" w:lineRule="auto"/>
              <w:rPr>
                <w:rFonts w:ascii="Calibri" w:hAnsi="Calibri" w:cs="Calibri"/>
              </w:rPr>
            </w:pPr>
            <w:r w:rsidRPr="00162FC5">
              <w:rPr>
                <w:rFonts w:ascii="Calibri" w:hAnsi="Calibri" w:cs="Calibri"/>
              </w:rPr>
              <w:t>- zwiększenie powierzchni biologicznie czynnej z 30 % do 50 % dla 1U oraz z 20 % do 50 % dla 2U, nie ma uzasadnienia przestrzennego.</w:t>
            </w:r>
          </w:p>
          <w:p w14:paraId="10236EFC" w14:textId="77777777" w:rsidR="007C187A" w:rsidRPr="00162FC5" w:rsidRDefault="007C187A" w:rsidP="00070098">
            <w:pPr>
              <w:pStyle w:val="ROZPATRZENIE"/>
              <w:rPr>
                <w:rFonts w:ascii="Calibri" w:hAnsi="Calibri" w:cs="Calibri"/>
              </w:rPr>
            </w:pPr>
            <w:r w:rsidRPr="00162FC5">
              <w:rPr>
                <w:rFonts w:ascii="Calibri" w:hAnsi="Calibri" w:cs="Calibri"/>
              </w:rPr>
              <w:t>Parametry zabudowy są dostosowane do funkcji usługowej, która jest ustalona zgodnie ze Studium uwarunkowań i kierunków zagospodarowania przestrzennego m.st. Warszawy. Ponadto parametry dostosowane są do powierzchni działki budowlanej oraz do istniejącej zabudowy zlokalizowanej po północnej ul. Migdałowej i służą ukształtowaniu jednorodnej pierzei.</w:t>
            </w:r>
          </w:p>
          <w:p w14:paraId="3A65781D" w14:textId="77777777" w:rsidR="007C187A" w:rsidRPr="00162FC5" w:rsidRDefault="007C187A" w:rsidP="00070098">
            <w:pPr>
              <w:pStyle w:val="ROZPATRZENIE"/>
              <w:rPr>
                <w:rFonts w:ascii="Calibri" w:hAnsi="Calibri" w:cs="Calibri"/>
              </w:rPr>
            </w:pPr>
          </w:p>
          <w:p w14:paraId="61BDBDB6" w14:textId="77777777" w:rsidR="007C187A" w:rsidRPr="00162FC5" w:rsidRDefault="007C187A" w:rsidP="00070098">
            <w:pPr>
              <w:pStyle w:val="ROZPATRZENIE"/>
              <w:rPr>
                <w:rFonts w:ascii="Calibri" w:hAnsi="Calibri" w:cs="Calibri"/>
              </w:rPr>
            </w:pPr>
            <w:r w:rsidRPr="00162FC5">
              <w:rPr>
                <w:rFonts w:ascii="Calibri" w:hAnsi="Calibri" w:cs="Calibri"/>
              </w:rPr>
              <w:t>Dopisanie w § 73 dla terenu 1U w ust. 1 oraz w § 74 dla terenu 2U w ust. 1 wykluczenia funkcji: parkowania wielopoziomowego, zamieszkania zbiorowego, w tym m. in. apartamentów na wynajem, hoteli, hosteli, akademików, domów pomocy społecznej nie jest zasadne w tym rejonie obszaru planu miejscowego, zawężanie katalogu usług oraz wprowadzenia nowej funkcji. Ustalenie jak najszerszego zakresu usług jest uzasadnione w celu  umożliwienia realizacji różnorodnego programu usługowego w tym rejonie.</w:t>
            </w:r>
          </w:p>
          <w:p w14:paraId="4723CC67" w14:textId="77777777" w:rsidR="007C187A" w:rsidRPr="00162FC5" w:rsidRDefault="007C187A" w:rsidP="00070098">
            <w:pPr>
              <w:pStyle w:val="ROZPATRZENIE"/>
              <w:rPr>
                <w:rFonts w:ascii="Calibri" w:hAnsi="Calibri" w:cs="Calibri"/>
              </w:rPr>
            </w:pPr>
            <w:r w:rsidRPr="00162FC5">
              <w:rPr>
                <w:rFonts w:ascii="Calibri" w:hAnsi="Calibri" w:cs="Calibri"/>
              </w:rPr>
              <w:t xml:space="preserve">Ustalona na terenach 1U i 2U funkcja usługowa jest zgodna ze Studium uwarunkowań i kierunków zagospodarowania przestrzennego m.st. Warszawy. </w:t>
            </w:r>
          </w:p>
          <w:p w14:paraId="43656ABA" w14:textId="77777777" w:rsidR="007C187A" w:rsidRPr="00162FC5" w:rsidRDefault="007C187A" w:rsidP="00070098">
            <w:pPr>
              <w:pStyle w:val="ROZPATRZENIE"/>
              <w:rPr>
                <w:rFonts w:ascii="Calibri" w:hAnsi="Calibri" w:cs="Calibri"/>
              </w:rPr>
            </w:pPr>
            <w:r w:rsidRPr="00162FC5">
              <w:rPr>
                <w:rFonts w:ascii="Calibri" w:hAnsi="Calibri" w:cs="Calibri"/>
              </w:rPr>
              <w:t xml:space="preserve">Parking wielopoziomowy może być zrealizowany wyłącznie na potrzeby funkcji usługowej, a przy istniejącej sytuacji parkingowej w tym rejonie – braku  miejsc parkingowych jest zasadny. </w:t>
            </w:r>
          </w:p>
          <w:p w14:paraId="24BC3D36" w14:textId="77777777" w:rsidR="007C187A" w:rsidRPr="00162FC5" w:rsidRDefault="007C187A" w:rsidP="00070098">
            <w:pPr>
              <w:pStyle w:val="ROZPATRZENIE"/>
              <w:rPr>
                <w:rFonts w:ascii="Calibri" w:hAnsi="Calibri" w:cs="Calibri"/>
              </w:rPr>
            </w:pPr>
            <w:r w:rsidRPr="00162FC5">
              <w:rPr>
                <w:rFonts w:ascii="Calibri" w:hAnsi="Calibri" w:cs="Calibri"/>
              </w:rPr>
              <w:t>Akademiki zaliczają się do funkcji zamieszkania zbiorowego.</w:t>
            </w:r>
          </w:p>
          <w:p w14:paraId="6484F9B6" w14:textId="77777777" w:rsidR="007C187A" w:rsidRPr="00162FC5" w:rsidRDefault="007C187A" w:rsidP="00070098">
            <w:pPr>
              <w:pStyle w:val="ROZPATRZENIE"/>
              <w:rPr>
                <w:rFonts w:ascii="Calibri" w:hAnsi="Calibri" w:cs="Calibri"/>
              </w:rPr>
            </w:pPr>
            <w:r w:rsidRPr="00162FC5">
              <w:rPr>
                <w:rFonts w:ascii="Calibri" w:hAnsi="Calibri" w:cs="Calibri"/>
              </w:rPr>
              <w:t xml:space="preserve">Natomiast w przepisach prawa nie ma pojęcia </w:t>
            </w:r>
            <w:proofErr w:type="spellStart"/>
            <w:r w:rsidRPr="00162FC5">
              <w:rPr>
                <w:rFonts w:ascii="Calibri" w:hAnsi="Calibri" w:cs="Calibri"/>
              </w:rPr>
              <w:t>aparthotelu</w:t>
            </w:r>
            <w:proofErr w:type="spellEnd"/>
            <w:r w:rsidRPr="00162FC5">
              <w:rPr>
                <w:rFonts w:ascii="Calibri" w:hAnsi="Calibri" w:cs="Calibri"/>
              </w:rPr>
              <w:t>, a wniosek o pozwolenie na budowę powinien zawierać pojęcia z zakresu Prawa budowlanego.</w:t>
            </w:r>
          </w:p>
          <w:p w14:paraId="5C6CA4B1" w14:textId="77777777" w:rsidR="007C187A" w:rsidRPr="00162FC5" w:rsidRDefault="007C187A" w:rsidP="00070098">
            <w:pPr>
              <w:pStyle w:val="ROZPATRZENIE"/>
              <w:rPr>
                <w:rFonts w:ascii="Calibri" w:hAnsi="Calibri" w:cs="Calibri"/>
              </w:rPr>
            </w:pPr>
          </w:p>
          <w:p w14:paraId="4EF6F18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ustalonego układu linii zabudowy w terenie 2U w ust. 2 pkt. 6 tj. usunięcie wpisu i wpisanie w to miejsce: ustala się nieprzekraczalne linie zabudowy w linii zabudowy budynku ul. F.M. </w:t>
            </w:r>
            <w:proofErr w:type="spellStart"/>
            <w:r w:rsidRPr="00162FC5">
              <w:rPr>
                <w:rFonts w:ascii="Calibri" w:hAnsi="Calibri" w:cs="Calibri"/>
              </w:rPr>
              <w:t>Lanciego</w:t>
            </w:r>
            <w:proofErr w:type="spellEnd"/>
            <w:r w:rsidRPr="00162FC5">
              <w:rPr>
                <w:rFonts w:ascii="Calibri" w:hAnsi="Calibri" w:cs="Calibri"/>
              </w:rPr>
              <w:t xml:space="preserve"> - 12 od strony ulicy </w:t>
            </w:r>
            <w:proofErr w:type="spellStart"/>
            <w:r w:rsidRPr="00162FC5">
              <w:rPr>
                <w:rFonts w:ascii="Calibri" w:hAnsi="Calibri" w:cs="Calibri"/>
              </w:rPr>
              <w:t>Płaskowickiej</w:t>
            </w:r>
            <w:proofErr w:type="spellEnd"/>
            <w:r w:rsidRPr="00162FC5">
              <w:rPr>
                <w:rFonts w:ascii="Calibri" w:hAnsi="Calibri" w:cs="Calibri"/>
              </w:rPr>
              <w:t xml:space="preserve"> oraz Migdałowej, jak obecnie wyłącznie na działce 9/3 jest nieuzasadniona, ponieważ przebieg linii zabudowy jest dostosowany do układu istniejącej zabudowy na terenie 2U oraz do układu budynków wzdłuż ul. Migdałowej.</w:t>
            </w:r>
          </w:p>
          <w:p w14:paraId="729C3F46" w14:textId="77777777" w:rsidR="007C187A" w:rsidRPr="00162FC5" w:rsidRDefault="007C187A" w:rsidP="00070098">
            <w:pPr>
              <w:pStyle w:val="ROZPATRZENIE"/>
              <w:rPr>
                <w:rFonts w:ascii="Calibri" w:hAnsi="Calibri" w:cs="Calibri"/>
              </w:rPr>
            </w:pPr>
          </w:p>
          <w:p w14:paraId="6F3456F7" w14:textId="62D5A9B8" w:rsidR="007C187A" w:rsidRPr="00162FC5" w:rsidRDefault="007C187A" w:rsidP="00070098">
            <w:pPr>
              <w:pStyle w:val="ROZPATRZENIE"/>
              <w:rPr>
                <w:rFonts w:ascii="Calibri" w:hAnsi="Calibri" w:cs="Calibri"/>
              </w:rPr>
            </w:pPr>
            <w:r w:rsidRPr="00162FC5">
              <w:rPr>
                <w:rFonts w:ascii="Calibri" w:hAnsi="Calibri" w:cs="Calibri"/>
              </w:rPr>
              <w:t xml:space="preserve">Zmiana powiązania pieszego na drogę w terenie 2U ust. 2 pkt. 8 tj. usunięcie wpisu i wpisanie w to miejsce: ustala się drogę wewnętrzną dla pojazdów oraz pieszych o minimalnej szerokości zgodnie z regulacjami prawnymi  jest nieuzasadnione, ponieważ obsługa komunikacyjna terenu 2U będzie odbywać się tylko od drogi 1KDD. W wyniku realizacji parku nad tunelem trasy Południowej Obwodnicy Warszawy, obsługa komunikacyjna terenu od ul. F. </w:t>
            </w:r>
            <w:proofErr w:type="spellStart"/>
            <w:r w:rsidRPr="00162FC5">
              <w:rPr>
                <w:rFonts w:ascii="Calibri" w:hAnsi="Calibri" w:cs="Calibri"/>
              </w:rPr>
              <w:t>Płaskowickiej</w:t>
            </w:r>
            <w:proofErr w:type="spellEnd"/>
            <w:r w:rsidRPr="00162FC5">
              <w:rPr>
                <w:rFonts w:ascii="Calibri" w:hAnsi="Calibri" w:cs="Calibri"/>
              </w:rPr>
              <w:t xml:space="preserve"> nie będzie możliwa.</w:t>
            </w:r>
          </w:p>
        </w:tc>
      </w:tr>
      <w:tr w:rsidR="00162FC5" w:rsidRPr="00162FC5" w14:paraId="23E0FC30" w14:textId="77777777" w:rsidTr="00C80A9B">
        <w:trPr>
          <w:trHeight w:val="782"/>
        </w:trPr>
        <w:tc>
          <w:tcPr>
            <w:tcW w:w="141" w:type="pct"/>
            <w:shd w:val="clear" w:color="auto" w:fill="auto"/>
          </w:tcPr>
          <w:p w14:paraId="02B469FE"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E52F842" w14:textId="77777777" w:rsidR="007C187A" w:rsidRPr="00162FC5" w:rsidRDefault="007C187A" w:rsidP="00070098">
            <w:pPr>
              <w:pStyle w:val="DATA"/>
              <w:rPr>
                <w:rFonts w:ascii="Calibri" w:hAnsi="Calibri" w:cs="Calibri"/>
              </w:rPr>
            </w:pPr>
            <w:r w:rsidRPr="00162FC5">
              <w:rPr>
                <w:rFonts w:ascii="Calibri" w:hAnsi="Calibri" w:cs="Calibri"/>
              </w:rPr>
              <w:t>171.</w:t>
            </w:r>
          </w:p>
        </w:tc>
        <w:tc>
          <w:tcPr>
            <w:tcW w:w="359" w:type="pct"/>
            <w:shd w:val="clear" w:color="auto" w:fill="auto"/>
          </w:tcPr>
          <w:p w14:paraId="300AE4A8"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CF2C1FF" w14:textId="77777777" w:rsidR="007C187A" w:rsidRPr="00162FC5" w:rsidRDefault="007C187A" w:rsidP="00070098">
            <w:pPr>
              <w:pStyle w:val="NAZWA"/>
              <w:rPr>
                <w:rFonts w:ascii="Calibri" w:hAnsi="Calibri" w:cs="Calibri"/>
              </w:rPr>
            </w:pPr>
            <w:r w:rsidRPr="00162FC5">
              <w:rPr>
                <w:rFonts w:ascii="Calibri" w:hAnsi="Calibri" w:cs="Calibri"/>
              </w:rPr>
              <w:t>Urszula Kozikowska</w:t>
            </w:r>
          </w:p>
        </w:tc>
        <w:tc>
          <w:tcPr>
            <w:tcW w:w="447" w:type="pct"/>
            <w:shd w:val="clear" w:color="auto" w:fill="auto"/>
          </w:tcPr>
          <w:p w14:paraId="7809199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028B54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04BEB6B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374491F" w14:textId="77777777" w:rsidR="007C187A" w:rsidRPr="00162FC5" w:rsidRDefault="007C187A" w:rsidP="00070098">
            <w:pPr>
              <w:pStyle w:val="ATAK"/>
              <w:rPr>
                <w:rFonts w:ascii="Calibri" w:hAnsi="Calibri" w:cs="Calibri"/>
              </w:rPr>
            </w:pPr>
          </w:p>
        </w:tc>
        <w:tc>
          <w:tcPr>
            <w:tcW w:w="418" w:type="pct"/>
            <w:shd w:val="clear" w:color="auto" w:fill="auto"/>
          </w:tcPr>
          <w:p w14:paraId="3F25FE6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F9DB4F2" w14:textId="77777777" w:rsidR="007C187A" w:rsidRPr="00162FC5" w:rsidRDefault="007C187A" w:rsidP="00070098">
            <w:pPr>
              <w:pStyle w:val="ROZPATRZENIE"/>
              <w:rPr>
                <w:rFonts w:ascii="Calibri" w:hAnsi="Calibri" w:cs="Calibri"/>
              </w:rPr>
            </w:pPr>
          </w:p>
        </w:tc>
        <w:tc>
          <w:tcPr>
            <w:tcW w:w="499" w:type="pct"/>
          </w:tcPr>
          <w:p w14:paraId="5033879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3E5D0B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2842DE3"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246C9E60" w14:textId="77777777" w:rsidTr="00C80A9B">
        <w:trPr>
          <w:trHeight w:val="782"/>
        </w:trPr>
        <w:tc>
          <w:tcPr>
            <w:tcW w:w="141" w:type="pct"/>
            <w:shd w:val="clear" w:color="auto" w:fill="auto"/>
          </w:tcPr>
          <w:p w14:paraId="0937830D"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31AB4A63" w14:textId="77777777" w:rsidR="007C187A" w:rsidRPr="00162FC5" w:rsidRDefault="007C187A" w:rsidP="00070098">
            <w:pPr>
              <w:pStyle w:val="DATA"/>
              <w:rPr>
                <w:rFonts w:ascii="Calibri" w:hAnsi="Calibri" w:cs="Calibri"/>
              </w:rPr>
            </w:pPr>
            <w:r w:rsidRPr="00162FC5">
              <w:rPr>
                <w:rFonts w:ascii="Calibri" w:hAnsi="Calibri" w:cs="Calibri"/>
              </w:rPr>
              <w:t>172.</w:t>
            </w:r>
          </w:p>
        </w:tc>
        <w:tc>
          <w:tcPr>
            <w:tcW w:w="359" w:type="pct"/>
            <w:shd w:val="clear" w:color="auto" w:fill="auto"/>
          </w:tcPr>
          <w:p w14:paraId="13518871"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9EC0DAD" w14:textId="77777777" w:rsidR="007C187A" w:rsidRPr="00162FC5" w:rsidRDefault="007C187A" w:rsidP="00070098">
            <w:pPr>
              <w:pStyle w:val="NAZWA"/>
              <w:rPr>
                <w:rFonts w:ascii="Calibri" w:hAnsi="Calibri" w:cs="Calibri"/>
              </w:rPr>
            </w:pPr>
            <w:r w:rsidRPr="00162FC5">
              <w:rPr>
                <w:rFonts w:ascii="Calibri" w:hAnsi="Calibri" w:cs="Calibri"/>
              </w:rPr>
              <w:t xml:space="preserve">Ryszard </w:t>
            </w:r>
            <w:proofErr w:type="spellStart"/>
            <w:r w:rsidRPr="00162FC5">
              <w:rPr>
                <w:rFonts w:ascii="Calibri" w:hAnsi="Calibri" w:cs="Calibri"/>
              </w:rPr>
              <w:t>Klentul</w:t>
            </w:r>
            <w:proofErr w:type="spellEnd"/>
          </w:p>
        </w:tc>
        <w:tc>
          <w:tcPr>
            <w:tcW w:w="447" w:type="pct"/>
            <w:shd w:val="clear" w:color="auto" w:fill="auto"/>
          </w:tcPr>
          <w:p w14:paraId="2FD5694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934DB4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BCD10C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5088D69" w14:textId="77777777" w:rsidR="007C187A" w:rsidRPr="00162FC5" w:rsidRDefault="007C187A" w:rsidP="00070098">
            <w:pPr>
              <w:pStyle w:val="ATAK"/>
              <w:rPr>
                <w:rFonts w:ascii="Calibri" w:hAnsi="Calibri" w:cs="Calibri"/>
              </w:rPr>
            </w:pPr>
          </w:p>
        </w:tc>
        <w:tc>
          <w:tcPr>
            <w:tcW w:w="418" w:type="pct"/>
            <w:shd w:val="clear" w:color="auto" w:fill="auto"/>
          </w:tcPr>
          <w:p w14:paraId="2425D22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9FB25C9" w14:textId="77777777" w:rsidR="007C187A" w:rsidRPr="00162FC5" w:rsidRDefault="007C187A" w:rsidP="00070098">
            <w:pPr>
              <w:pStyle w:val="ROZPATRZENIE"/>
              <w:rPr>
                <w:rFonts w:ascii="Calibri" w:hAnsi="Calibri" w:cs="Calibri"/>
              </w:rPr>
            </w:pPr>
          </w:p>
        </w:tc>
        <w:tc>
          <w:tcPr>
            <w:tcW w:w="499" w:type="pct"/>
          </w:tcPr>
          <w:p w14:paraId="12E57C2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8D84F0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D5D03E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8E22D02" w14:textId="77777777" w:rsidTr="00C80A9B">
        <w:trPr>
          <w:trHeight w:val="782"/>
        </w:trPr>
        <w:tc>
          <w:tcPr>
            <w:tcW w:w="141" w:type="pct"/>
            <w:shd w:val="clear" w:color="auto" w:fill="auto"/>
          </w:tcPr>
          <w:p w14:paraId="76048557"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67C4ADA" w14:textId="77777777" w:rsidR="007C187A" w:rsidRPr="00162FC5" w:rsidRDefault="007C187A" w:rsidP="00070098">
            <w:pPr>
              <w:pStyle w:val="DATA"/>
              <w:rPr>
                <w:rFonts w:ascii="Calibri" w:hAnsi="Calibri" w:cs="Calibri"/>
              </w:rPr>
            </w:pPr>
            <w:r w:rsidRPr="00162FC5">
              <w:rPr>
                <w:rFonts w:ascii="Calibri" w:hAnsi="Calibri" w:cs="Calibri"/>
              </w:rPr>
              <w:t>173.</w:t>
            </w:r>
          </w:p>
        </w:tc>
        <w:tc>
          <w:tcPr>
            <w:tcW w:w="359" w:type="pct"/>
            <w:shd w:val="clear" w:color="auto" w:fill="auto"/>
          </w:tcPr>
          <w:p w14:paraId="0950449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763516E" w14:textId="77777777" w:rsidR="007C187A" w:rsidRPr="00162FC5" w:rsidRDefault="007C187A" w:rsidP="00070098">
            <w:pPr>
              <w:pStyle w:val="NAZWA"/>
              <w:rPr>
                <w:rFonts w:ascii="Calibri" w:hAnsi="Calibri" w:cs="Calibri"/>
              </w:rPr>
            </w:pPr>
            <w:r w:rsidRPr="00162FC5">
              <w:rPr>
                <w:rFonts w:ascii="Calibri" w:hAnsi="Calibri" w:cs="Calibri"/>
              </w:rPr>
              <w:t>Barbara Pyz-Kędzierska</w:t>
            </w:r>
          </w:p>
        </w:tc>
        <w:tc>
          <w:tcPr>
            <w:tcW w:w="447" w:type="pct"/>
            <w:shd w:val="clear" w:color="auto" w:fill="auto"/>
          </w:tcPr>
          <w:p w14:paraId="6837D23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089298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90A0E4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1D3BB60" w14:textId="77777777" w:rsidR="007C187A" w:rsidRPr="00162FC5" w:rsidRDefault="007C187A" w:rsidP="00070098">
            <w:pPr>
              <w:pStyle w:val="ATAK"/>
              <w:rPr>
                <w:rFonts w:ascii="Calibri" w:hAnsi="Calibri" w:cs="Calibri"/>
              </w:rPr>
            </w:pPr>
          </w:p>
        </w:tc>
        <w:tc>
          <w:tcPr>
            <w:tcW w:w="418" w:type="pct"/>
            <w:shd w:val="clear" w:color="auto" w:fill="auto"/>
          </w:tcPr>
          <w:p w14:paraId="72C8211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2A9AF85" w14:textId="77777777" w:rsidR="007C187A" w:rsidRPr="00162FC5" w:rsidRDefault="007C187A" w:rsidP="00070098">
            <w:pPr>
              <w:pStyle w:val="ROZPATRZENIE"/>
              <w:rPr>
                <w:rFonts w:ascii="Calibri" w:hAnsi="Calibri" w:cs="Calibri"/>
              </w:rPr>
            </w:pPr>
          </w:p>
        </w:tc>
        <w:tc>
          <w:tcPr>
            <w:tcW w:w="499" w:type="pct"/>
          </w:tcPr>
          <w:p w14:paraId="42BF3E1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DBD916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C7F40B5"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D5DA3B6" w14:textId="77777777" w:rsidTr="00C80A9B">
        <w:trPr>
          <w:trHeight w:val="782"/>
        </w:trPr>
        <w:tc>
          <w:tcPr>
            <w:tcW w:w="141" w:type="pct"/>
            <w:shd w:val="clear" w:color="auto" w:fill="auto"/>
          </w:tcPr>
          <w:p w14:paraId="07E5639F"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062B7F97" w14:textId="77777777" w:rsidR="007C187A" w:rsidRPr="00162FC5" w:rsidRDefault="007C187A" w:rsidP="00070098">
            <w:pPr>
              <w:pStyle w:val="DATA"/>
              <w:rPr>
                <w:rFonts w:ascii="Calibri" w:hAnsi="Calibri" w:cs="Calibri"/>
              </w:rPr>
            </w:pPr>
            <w:r w:rsidRPr="00162FC5">
              <w:rPr>
                <w:rFonts w:ascii="Calibri" w:hAnsi="Calibri" w:cs="Calibri"/>
              </w:rPr>
              <w:t>174.</w:t>
            </w:r>
          </w:p>
        </w:tc>
        <w:tc>
          <w:tcPr>
            <w:tcW w:w="359" w:type="pct"/>
            <w:shd w:val="clear" w:color="auto" w:fill="auto"/>
          </w:tcPr>
          <w:p w14:paraId="4DCA7981"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BA425CC" w14:textId="77777777" w:rsidR="007C187A" w:rsidRPr="00162FC5" w:rsidRDefault="007C187A" w:rsidP="00070098">
            <w:pPr>
              <w:pStyle w:val="NAZWA"/>
              <w:rPr>
                <w:rFonts w:ascii="Calibri" w:hAnsi="Calibri" w:cs="Calibri"/>
              </w:rPr>
            </w:pPr>
            <w:r w:rsidRPr="00162FC5">
              <w:rPr>
                <w:rFonts w:ascii="Calibri" w:hAnsi="Calibri" w:cs="Calibri"/>
              </w:rPr>
              <w:t xml:space="preserve">Magda </w:t>
            </w:r>
            <w:proofErr w:type="spellStart"/>
            <w:r w:rsidRPr="00162FC5">
              <w:rPr>
                <w:rFonts w:ascii="Calibri" w:hAnsi="Calibri" w:cs="Calibri"/>
              </w:rPr>
              <w:t>Kalkowka</w:t>
            </w:r>
            <w:proofErr w:type="spellEnd"/>
            <w:r w:rsidRPr="00162FC5">
              <w:rPr>
                <w:rFonts w:ascii="Calibri" w:hAnsi="Calibri" w:cs="Calibri"/>
              </w:rPr>
              <w:t>-Pyz</w:t>
            </w:r>
          </w:p>
        </w:tc>
        <w:tc>
          <w:tcPr>
            <w:tcW w:w="447" w:type="pct"/>
            <w:shd w:val="clear" w:color="auto" w:fill="auto"/>
          </w:tcPr>
          <w:p w14:paraId="134AFE7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F100E4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601138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25742C3" w14:textId="77777777" w:rsidR="007C187A" w:rsidRPr="00162FC5" w:rsidRDefault="007C187A" w:rsidP="00070098">
            <w:pPr>
              <w:pStyle w:val="ATAK"/>
              <w:rPr>
                <w:rFonts w:ascii="Calibri" w:hAnsi="Calibri" w:cs="Calibri"/>
              </w:rPr>
            </w:pPr>
          </w:p>
        </w:tc>
        <w:tc>
          <w:tcPr>
            <w:tcW w:w="418" w:type="pct"/>
            <w:shd w:val="clear" w:color="auto" w:fill="auto"/>
          </w:tcPr>
          <w:p w14:paraId="78A9246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BE777E4" w14:textId="77777777" w:rsidR="007C187A" w:rsidRPr="00162FC5" w:rsidRDefault="007C187A" w:rsidP="00070098">
            <w:pPr>
              <w:pStyle w:val="ROZPATRZENIE"/>
              <w:rPr>
                <w:rFonts w:ascii="Calibri" w:hAnsi="Calibri" w:cs="Calibri"/>
              </w:rPr>
            </w:pPr>
          </w:p>
        </w:tc>
        <w:tc>
          <w:tcPr>
            <w:tcW w:w="499" w:type="pct"/>
          </w:tcPr>
          <w:p w14:paraId="49EF16E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44E9B2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6A2C49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628490E" w14:textId="77777777" w:rsidTr="00C80A9B">
        <w:trPr>
          <w:trHeight w:val="782"/>
        </w:trPr>
        <w:tc>
          <w:tcPr>
            <w:tcW w:w="141" w:type="pct"/>
            <w:shd w:val="clear" w:color="auto" w:fill="auto"/>
          </w:tcPr>
          <w:p w14:paraId="7C5E4D70"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48CDB71A" w14:textId="77777777" w:rsidR="007C187A" w:rsidRPr="00162FC5" w:rsidRDefault="007C187A" w:rsidP="00070098">
            <w:pPr>
              <w:pStyle w:val="DATA"/>
              <w:rPr>
                <w:rFonts w:ascii="Calibri" w:hAnsi="Calibri" w:cs="Calibri"/>
              </w:rPr>
            </w:pPr>
            <w:r w:rsidRPr="00162FC5">
              <w:rPr>
                <w:rFonts w:ascii="Calibri" w:hAnsi="Calibri" w:cs="Calibri"/>
              </w:rPr>
              <w:t>175.</w:t>
            </w:r>
          </w:p>
        </w:tc>
        <w:tc>
          <w:tcPr>
            <w:tcW w:w="359" w:type="pct"/>
            <w:shd w:val="clear" w:color="auto" w:fill="auto"/>
          </w:tcPr>
          <w:p w14:paraId="16F62C3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D0A6C80" w14:textId="77777777" w:rsidR="007C187A" w:rsidRPr="00162FC5" w:rsidRDefault="007C187A" w:rsidP="00070098">
            <w:pPr>
              <w:pStyle w:val="NAZWA"/>
              <w:rPr>
                <w:rFonts w:ascii="Calibri" w:hAnsi="Calibri" w:cs="Calibri"/>
              </w:rPr>
            </w:pPr>
            <w:r w:rsidRPr="00162FC5">
              <w:rPr>
                <w:rFonts w:ascii="Calibri" w:hAnsi="Calibri" w:cs="Calibri"/>
              </w:rPr>
              <w:t>Tomasz Kędzierski</w:t>
            </w:r>
          </w:p>
        </w:tc>
        <w:tc>
          <w:tcPr>
            <w:tcW w:w="447" w:type="pct"/>
            <w:shd w:val="clear" w:color="auto" w:fill="auto"/>
          </w:tcPr>
          <w:p w14:paraId="13F171C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0A580F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851F9C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BE8CE11" w14:textId="77777777" w:rsidR="007C187A" w:rsidRPr="00162FC5" w:rsidRDefault="007C187A" w:rsidP="00070098">
            <w:pPr>
              <w:pStyle w:val="ATAK"/>
              <w:rPr>
                <w:rFonts w:ascii="Calibri" w:hAnsi="Calibri" w:cs="Calibri"/>
              </w:rPr>
            </w:pPr>
          </w:p>
        </w:tc>
        <w:tc>
          <w:tcPr>
            <w:tcW w:w="418" w:type="pct"/>
            <w:shd w:val="clear" w:color="auto" w:fill="auto"/>
          </w:tcPr>
          <w:p w14:paraId="0D363C8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4BD5637" w14:textId="77777777" w:rsidR="007C187A" w:rsidRPr="00162FC5" w:rsidRDefault="007C187A" w:rsidP="00070098">
            <w:pPr>
              <w:pStyle w:val="ROZPATRZENIE"/>
              <w:rPr>
                <w:rFonts w:ascii="Calibri" w:hAnsi="Calibri" w:cs="Calibri"/>
              </w:rPr>
            </w:pPr>
          </w:p>
        </w:tc>
        <w:tc>
          <w:tcPr>
            <w:tcW w:w="499" w:type="pct"/>
          </w:tcPr>
          <w:p w14:paraId="1EA1854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581B91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4CA6CD8C"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17D2030" w14:textId="77777777" w:rsidTr="00C80A9B">
        <w:trPr>
          <w:trHeight w:val="782"/>
        </w:trPr>
        <w:tc>
          <w:tcPr>
            <w:tcW w:w="141" w:type="pct"/>
            <w:shd w:val="clear" w:color="auto" w:fill="auto"/>
          </w:tcPr>
          <w:p w14:paraId="428765B8"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F561032" w14:textId="77777777" w:rsidR="007C187A" w:rsidRPr="00162FC5" w:rsidRDefault="007C187A" w:rsidP="00070098">
            <w:pPr>
              <w:pStyle w:val="DATA"/>
              <w:rPr>
                <w:rFonts w:ascii="Calibri" w:hAnsi="Calibri" w:cs="Calibri"/>
              </w:rPr>
            </w:pPr>
            <w:r w:rsidRPr="00162FC5">
              <w:rPr>
                <w:rFonts w:ascii="Calibri" w:hAnsi="Calibri" w:cs="Calibri"/>
              </w:rPr>
              <w:t>176.</w:t>
            </w:r>
          </w:p>
        </w:tc>
        <w:tc>
          <w:tcPr>
            <w:tcW w:w="359" w:type="pct"/>
            <w:shd w:val="clear" w:color="auto" w:fill="auto"/>
          </w:tcPr>
          <w:p w14:paraId="03B82B87"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B6A99F5" w14:textId="77777777" w:rsidR="007C187A" w:rsidRPr="00162FC5" w:rsidRDefault="007C187A" w:rsidP="00070098">
            <w:pPr>
              <w:pStyle w:val="NAZWA"/>
              <w:rPr>
                <w:rFonts w:ascii="Calibri" w:hAnsi="Calibri" w:cs="Calibri"/>
              </w:rPr>
            </w:pPr>
            <w:r w:rsidRPr="00162FC5">
              <w:rPr>
                <w:rFonts w:ascii="Calibri" w:hAnsi="Calibri" w:cs="Calibri"/>
              </w:rPr>
              <w:t>Grzegorz Borkowski</w:t>
            </w:r>
          </w:p>
        </w:tc>
        <w:tc>
          <w:tcPr>
            <w:tcW w:w="447" w:type="pct"/>
            <w:shd w:val="clear" w:color="auto" w:fill="auto"/>
          </w:tcPr>
          <w:p w14:paraId="53A1238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7DC852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1ECE8D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8AE0288" w14:textId="77777777" w:rsidR="007C187A" w:rsidRPr="00162FC5" w:rsidRDefault="007C187A" w:rsidP="00070098">
            <w:pPr>
              <w:pStyle w:val="ATAK"/>
              <w:rPr>
                <w:rFonts w:ascii="Calibri" w:hAnsi="Calibri" w:cs="Calibri"/>
              </w:rPr>
            </w:pPr>
          </w:p>
        </w:tc>
        <w:tc>
          <w:tcPr>
            <w:tcW w:w="418" w:type="pct"/>
            <w:shd w:val="clear" w:color="auto" w:fill="auto"/>
          </w:tcPr>
          <w:p w14:paraId="56A4079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DC483DF" w14:textId="77777777" w:rsidR="007C187A" w:rsidRPr="00162FC5" w:rsidRDefault="007C187A" w:rsidP="00070098">
            <w:pPr>
              <w:pStyle w:val="ROZPATRZENIE"/>
              <w:rPr>
                <w:rFonts w:ascii="Calibri" w:hAnsi="Calibri" w:cs="Calibri"/>
              </w:rPr>
            </w:pPr>
          </w:p>
        </w:tc>
        <w:tc>
          <w:tcPr>
            <w:tcW w:w="499" w:type="pct"/>
          </w:tcPr>
          <w:p w14:paraId="2703F58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DEFFFA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B2FBD46"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BE0149F" w14:textId="77777777" w:rsidTr="00C80A9B">
        <w:trPr>
          <w:trHeight w:val="782"/>
        </w:trPr>
        <w:tc>
          <w:tcPr>
            <w:tcW w:w="141" w:type="pct"/>
            <w:shd w:val="clear" w:color="auto" w:fill="auto"/>
          </w:tcPr>
          <w:p w14:paraId="4848B1A5"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7D3E979" w14:textId="77777777" w:rsidR="007C187A" w:rsidRPr="00162FC5" w:rsidRDefault="007C187A" w:rsidP="00070098">
            <w:pPr>
              <w:pStyle w:val="DATA"/>
              <w:rPr>
                <w:rFonts w:ascii="Calibri" w:hAnsi="Calibri" w:cs="Calibri"/>
              </w:rPr>
            </w:pPr>
            <w:r w:rsidRPr="00162FC5">
              <w:rPr>
                <w:rFonts w:ascii="Calibri" w:hAnsi="Calibri" w:cs="Calibri"/>
              </w:rPr>
              <w:t>177.</w:t>
            </w:r>
          </w:p>
        </w:tc>
        <w:tc>
          <w:tcPr>
            <w:tcW w:w="359" w:type="pct"/>
            <w:shd w:val="clear" w:color="auto" w:fill="auto"/>
          </w:tcPr>
          <w:p w14:paraId="07B09B54"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D43AD39" w14:textId="77777777" w:rsidR="007C187A" w:rsidRPr="00162FC5" w:rsidRDefault="007C187A" w:rsidP="00070098">
            <w:pPr>
              <w:pStyle w:val="NAZWA"/>
              <w:rPr>
                <w:rFonts w:ascii="Calibri" w:hAnsi="Calibri" w:cs="Calibri"/>
              </w:rPr>
            </w:pPr>
            <w:r w:rsidRPr="00162FC5">
              <w:rPr>
                <w:rFonts w:ascii="Calibri" w:hAnsi="Calibri" w:cs="Calibri"/>
              </w:rPr>
              <w:t>Michał Borkowski</w:t>
            </w:r>
          </w:p>
        </w:tc>
        <w:tc>
          <w:tcPr>
            <w:tcW w:w="447" w:type="pct"/>
            <w:shd w:val="clear" w:color="auto" w:fill="auto"/>
          </w:tcPr>
          <w:p w14:paraId="4859370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1A0E0C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3DC3F4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3758DB2" w14:textId="77777777" w:rsidR="007C187A" w:rsidRPr="00162FC5" w:rsidRDefault="007C187A" w:rsidP="00070098">
            <w:pPr>
              <w:pStyle w:val="ATAK"/>
              <w:rPr>
                <w:rFonts w:ascii="Calibri" w:hAnsi="Calibri" w:cs="Calibri"/>
              </w:rPr>
            </w:pPr>
          </w:p>
        </w:tc>
        <w:tc>
          <w:tcPr>
            <w:tcW w:w="418" w:type="pct"/>
            <w:shd w:val="clear" w:color="auto" w:fill="auto"/>
          </w:tcPr>
          <w:p w14:paraId="6FC9B0E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79402C1" w14:textId="77777777" w:rsidR="007C187A" w:rsidRPr="00162FC5" w:rsidRDefault="007C187A" w:rsidP="00070098">
            <w:pPr>
              <w:pStyle w:val="ROZPATRZENIE"/>
              <w:rPr>
                <w:rFonts w:ascii="Calibri" w:hAnsi="Calibri" w:cs="Calibri"/>
              </w:rPr>
            </w:pPr>
          </w:p>
        </w:tc>
        <w:tc>
          <w:tcPr>
            <w:tcW w:w="499" w:type="pct"/>
          </w:tcPr>
          <w:p w14:paraId="743A7D8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2EF897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3A78EB1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07D8AD8" w14:textId="77777777" w:rsidTr="00C80A9B">
        <w:trPr>
          <w:trHeight w:val="782"/>
        </w:trPr>
        <w:tc>
          <w:tcPr>
            <w:tcW w:w="141" w:type="pct"/>
            <w:shd w:val="clear" w:color="auto" w:fill="auto"/>
          </w:tcPr>
          <w:p w14:paraId="6E83EFE0"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6965597" w14:textId="77777777" w:rsidR="007C187A" w:rsidRPr="00162FC5" w:rsidRDefault="007C187A" w:rsidP="00070098">
            <w:pPr>
              <w:pStyle w:val="DATA"/>
              <w:rPr>
                <w:rFonts w:ascii="Calibri" w:hAnsi="Calibri" w:cs="Calibri"/>
              </w:rPr>
            </w:pPr>
            <w:r w:rsidRPr="00162FC5">
              <w:rPr>
                <w:rFonts w:ascii="Calibri" w:hAnsi="Calibri" w:cs="Calibri"/>
              </w:rPr>
              <w:t>178.</w:t>
            </w:r>
          </w:p>
        </w:tc>
        <w:tc>
          <w:tcPr>
            <w:tcW w:w="359" w:type="pct"/>
            <w:shd w:val="clear" w:color="auto" w:fill="auto"/>
          </w:tcPr>
          <w:p w14:paraId="605E6D6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196EED1" w14:textId="77777777" w:rsidR="007C187A" w:rsidRPr="00162FC5" w:rsidRDefault="007C187A" w:rsidP="00070098">
            <w:pPr>
              <w:pStyle w:val="NAZWA"/>
              <w:rPr>
                <w:rFonts w:ascii="Calibri" w:hAnsi="Calibri" w:cs="Calibri"/>
              </w:rPr>
            </w:pPr>
            <w:r w:rsidRPr="00162FC5">
              <w:rPr>
                <w:rFonts w:ascii="Calibri" w:hAnsi="Calibri" w:cs="Calibri"/>
              </w:rPr>
              <w:t>Małgorzata Borkowska</w:t>
            </w:r>
          </w:p>
        </w:tc>
        <w:tc>
          <w:tcPr>
            <w:tcW w:w="447" w:type="pct"/>
            <w:shd w:val="clear" w:color="auto" w:fill="auto"/>
          </w:tcPr>
          <w:p w14:paraId="365493D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5B805E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FC8541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34F3EB7" w14:textId="77777777" w:rsidR="007C187A" w:rsidRPr="00162FC5" w:rsidRDefault="007C187A" w:rsidP="00070098">
            <w:pPr>
              <w:pStyle w:val="ATAK"/>
              <w:rPr>
                <w:rFonts w:ascii="Calibri" w:hAnsi="Calibri" w:cs="Calibri"/>
              </w:rPr>
            </w:pPr>
          </w:p>
        </w:tc>
        <w:tc>
          <w:tcPr>
            <w:tcW w:w="418" w:type="pct"/>
            <w:shd w:val="clear" w:color="auto" w:fill="auto"/>
          </w:tcPr>
          <w:p w14:paraId="3225C11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D6D0ADB" w14:textId="77777777" w:rsidR="007C187A" w:rsidRPr="00162FC5" w:rsidRDefault="007C187A" w:rsidP="00070098">
            <w:pPr>
              <w:pStyle w:val="ROZPATRZENIE"/>
              <w:rPr>
                <w:rFonts w:ascii="Calibri" w:hAnsi="Calibri" w:cs="Calibri"/>
              </w:rPr>
            </w:pPr>
          </w:p>
        </w:tc>
        <w:tc>
          <w:tcPr>
            <w:tcW w:w="499" w:type="pct"/>
          </w:tcPr>
          <w:p w14:paraId="0B4677A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9694AD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769CA2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1498CC1" w14:textId="77777777" w:rsidTr="00C80A9B">
        <w:trPr>
          <w:trHeight w:val="782"/>
        </w:trPr>
        <w:tc>
          <w:tcPr>
            <w:tcW w:w="141" w:type="pct"/>
            <w:shd w:val="clear" w:color="auto" w:fill="auto"/>
          </w:tcPr>
          <w:p w14:paraId="2B44554A"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788C308" w14:textId="77777777" w:rsidR="007C187A" w:rsidRPr="00162FC5" w:rsidRDefault="007C187A" w:rsidP="00070098">
            <w:pPr>
              <w:pStyle w:val="DATA"/>
              <w:rPr>
                <w:rFonts w:ascii="Calibri" w:hAnsi="Calibri" w:cs="Calibri"/>
              </w:rPr>
            </w:pPr>
            <w:r w:rsidRPr="00162FC5">
              <w:rPr>
                <w:rFonts w:ascii="Calibri" w:hAnsi="Calibri" w:cs="Calibri"/>
              </w:rPr>
              <w:t>179.</w:t>
            </w:r>
          </w:p>
        </w:tc>
        <w:tc>
          <w:tcPr>
            <w:tcW w:w="359" w:type="pct"/>
            <w:shd w:val="clear" w:color="auto" w:fill="auto"/>
          </w:tcPr>
          <w:p w14:paraId="54AF113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B34B9B5" w14:textId="77777777" w:rsidR="007C187A" w:rsidRPr="00162FC5" w:rsidRDefault="007C187A" w:rsidP="00070098">
            <w:pPr>
              <w:pStyle w:val="NAZWA"/>
              <w:rPr>
                <w:rFonts w:ascii="Calibri" w:hAnsi="Calibri" w:cs="Calibri"/>
              </w:rPr>
            </w:pPr>
            <w:r w:rsidRPr="00162FC5">
              <w:rPr>
                <w:rFonts w:ascii="Calibri" w:hAnsi="Calibri" w:cs="Calibri"/>
              </w:rPr>
              <w:t>Jan Mazur</w:t>
            </w:r>
          </w:p>
        </w:tc>
        <w:tc>
          <w:tcPr>
            <w:tcW w:w="447" w:type="pct"/>
            <w:shd w:val="clear" w:color="auto" w:fill="auto"/>
          </w:tcPr>
          <w:p w14:paraId="10C5343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870E53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E15600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51163C7" w14:textId="77777777" w:rsidR="007C187A" w:rsidRPr="00162FC5" w:rsidRDefault="007C187A" w:rsidP="00070098">
            <w:pPr>
              <w:pStyle w:val="ATAK"/>
              <w:rPr>
                <w:rFonts w:ascii="Calibri" w:hAnsi="Calibri" w:cs="Calibri"/>
              </w:rPr>
            </w:pPr>
          </w:p>
        </w:tc>
        <w:tc>
          <w:tcPr>
            <w:tcW w:w="418" w:type="pct"/>
            <w:shd w:val="clear" w:color="auto" w:fill="auto"/>
          </w:tcPr>
          <w:p w14:paraId="772D997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B6551B5" w14:textId="77777777" w:rsidR="007C187A" w:rsidRPr="00162FC5" w:rsidRDefault="007C187A" w:rsidP="00070098">
            <w:pPr>
              <w:pStyle w:val="ROZPATRZENIE"/>
              <w:rPr>
                <w:rFonts w:ascii="Calibri" w:hAnsi="Calibri" w:cs="Calibri"/>
              </w:rPr>
            </w:pPr>
          </w:p>
        </w:tc>
        <w:tc>
          <w:tcPr>
            <w:tcW w:w="499" w:type="pct"/>
          </w:tcPr>
          <w:p w14:paraId="68FC60B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51870F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5B30EC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FF0BD43" w14:textId="77777777" w:rsidTr="00C80A9B">
        <w:trPr>
          <w:trHeight w:val="782"/>
        </w:trPr>
        <w:tc>
          <w:tcPr>
            <w:tcW w:w="141" w:type="pct"/>
            <w:shd w:val="clear" w:color="auto" w:fill="auto"/>
          </w:tcPr>
          <w:p w14:paraId="3DA99A03"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E862D06" w14:textId="77777777" w:rsidR="007C187A" w:rsidRPr="00162FC5" w:rsidRDefault="007C187A" w:rsidP="00070098">
            <w:pPr>
              <w:pStyle w:val="DATA"/>
              <w:rPr>
                <w:rFonts w:ascii="Calibri" w:hAnsi="Calibri" w:cs="Calibri"/>
              </w:rPr>
            </w:pPr>
            <w:r w:rsidRPr="00162FC5">
              <w:rPr>
                <w:rFonts w:ascii="Calibri" w:hAnsi="Calibri" w:cs="Calibri"/>
              </w:rPr>
              <w:t>180.</w:t>
            </w:r>
          </w:p>
        </w:tc>
        <w:tc>
          <w:tcPr>
            <w:tcW w:w="359" w:type="pct"/>
            <w:shd w:val="clear" w:color="auto" w:fill="auto"/>
          </w:tcPr>
          <w:p w14:paraId="6C7A010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F86CFE0" w14:textId="77777777" w:rsidR="007C187A" w:rsidRPr="00162FC5" w:rsidRDefault="007C187A" w:rsidP="00070098">
            <w:pPr>
              <w:pStyle w:val="NAZWA"/>
              <w:rPr>
                <w:rFonts w:ascii="Calibri" w:hAnsi="Calibri" w:cs="Calibri"/>
              </w:rPr>
            </w:pPr>
            <w:r w:rsidRPr="00162FC5">
              <w:rPr>
                <w:rFonts w:ascii="Calibri" w:hAnsi="Calibri" w:cs="Calibri"/>
              </w:rPr>
              <w:t>Mariusz Soszka</w:t>
            </w:r>
          </w:p>
        </w:tc>
        <w:tc>
          <w:tcPr>
            <w:tcW w:w="447" w:type="pct"/>
            <w:shd w:val="clear" w:color="auto" w:fill="auto"/>
          </w:tcPr>
          <w:p w14:paraId="11E185F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3DC1F8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EB35C7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1EFC8FA" w14:textId="77777777" w:rsidR="007C187A" w:rsidRPr="00162FC5" w:rsidRDefault="007C187A" w:rsidP="00070098">
            <w:pPr>
              <w:pStyle w:val="ATAK"/>
              <w:rPr>
                <w:rFonts w:ascii="Calibri" w:hAnsi="Calibri" w:cs="Calibri"/>
              </w:rPr>
            </w:pPr>
          </w:p>
        </w:tc>
        <w:tc>
          <w:tcPr>
            <w:tcW w:w="418" w:type="pct"/>
            <w:shd w:val="clear" w:color="auto" w:fill="auto"/>
          </w:tcPr>
          <w:p w14:paraId="26FE070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A61243C" w14:textId="77777777" w:rsidR="007C187A" w:rsidRPr="00162FC5" w:rsidRDefault="007C187A" w:rsidP="00070098">
            <w:pPr>
              <w:pStyle w:val="ROZPATRZENIE"/>
              <w:rPr>
                <w:rFonts w:ascii="Calibri" w:hAnsi="Calibri" w:cs="Calibri"/>
              </w:rPr>
            </w:pPr>
          </w:p>
        </w:tc>
        <w:tc>
          <w:tcPr>
            <w:tcW w:w="499" w:type="pct"/>
          </w:tcPr>
          <w:p w14:paraId="7BB7F99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BEE45E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EFCB676"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029DBAC" w14:textId="77777777" w:rsidTr="00C80A9B">
        <w:trPr>
          <w:trHeight w:val="782"/>
        </w:trPr>
        <w:tc>
          <w:tcPr>
            <w:tcW w:w="141" w:type="pct"/>
            <w:shd w:val="clear" w:color="auto" w:fill="auto"/>
          </w:tcPr>
          <w:p w14:paraId="7199787F"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7B09314" w14:textId="77777777" w:rsidR="007C187A" w:rsidRPr="00162FC5" w:rsidRDefault="007C187A" w:rsidP="00070098">
            <w:pPr>
              <w:pStyle w:val="DATA"/>
              <w:rPr>
                <w:rFonts w:ascii="Calibri" w:hAnsi="Calibri" w:cs="Calibri"/>
              </w:rPr>
            </w:pPr>
            <w:r w:rsidRPr="00162FC5">
              <w:rPr>
                <w:rFonts w:ascii="Calibri" w:hAnsi="Calibri" w:cs="Calibri"/>
              </w:rPr>
              <w:t>181.</w:t>
            </w:r>
          </w:p>
        </w:tc>
        <w:tc>
          <w:tcPr>
            <w:tcW w:w="359" w:type="pct"/>
            <w:shd w:val="clear" w:color="auto" w:fill="auto"/>
          </w:tcPr>
          <w:p w14:paraId="3C07325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B223546" w14:textId="77777777" w:rsidR="007C187A" w:rsidRPr="00162FC5" w:rsidRDefault="007C187A" w:rsidP="00070098">
            <w:pPr>
              <w:pStyle w:val="NAZWA"/>
              <w:rPr>
                <w:rFonts w:ascii="Calibri" w:hAnsi="Calibri" w:cs="Calibri"/>
              </w:rPr>
            </w:pPr>
            <w:r w:rsidRPr="00162FC5">
              <w:rPr>
                <w:rFonts w:ascii="Calibri" w:hAnsi="Calibri" w:cs="Calibri"/>
              </w:rPr>
              <w:t>Paweł Ptak</w:t>
            </w:r>
          </w:p>
        </w:tc>
        <w:tc>
          <w:tcPr>
            <w:tcW w:w="447" w:type="pct"/>
            <w:shd w:val="clear" w:color="auto" w:fill="auto"/>
          </w:tcPr>
          <w:p w14:paraId="6A62B53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7CDEEE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25295B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546751C" w14:textId="77777777" w:rsidR="007C187A" w:rsidRPr="00162FC5" w:rsidRDefault="007C187A" w:rsidP="00070098">
            <w:pPr>
              <w:pStyle w:val="ATAK"/>
              <w:rPr>
                <w:rFonts w:ascii="Calibri" w:hAnsi="Calibri" w:cs="Calibri"/>
              </w:rPr>
            </w:pPr>
          </w:p>
        </w:tc>
        <w:tc>
          <w:tcPr>
            <w:tcW w:w="418" w:type="pct"/>
            <w:shd w:val="clear" w:color="auto" w:fill="auto"/>
          </w:tcPr>
          <w:p w14:paraId="4B076EA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72D5223" w14:textId="77777777" w:rsidR="007C187A" w:rsidRPr="00162FC5" w:rsidRDefault="007C187A" w:rsidP="00070098">
            <w:pPr>
              <w:pStyle w:val="ROZPATRZENIE"/>
              <w:rPr>
                <w:rFonts w:ascii="Calibri" w:hAnsi="Calibri" w:cs="Calibri"/>
              </w:rPr>
            </w:pPr>
          </w:p>
        </w:tc>
        <w:tc>
          <w:tcPr>
            <w:tcW w:w="499" w:type="pct"/>
          </w:tcPr>
          <w:p w14:paraId="20B4F58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93B728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8A5EAB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E1EC747" w14:textId="77777777" w:rsidTr="00C80A9B">
        <w:trPr>
          <w:trHeight w:val="782"/>
        </w:trPr>
        <w:tc>
          <w:tcPr>
            <w:tcW w:w="141" w:type="pct"/>
            <w:shd w:val="clear" w:color="auto" w:fill="auto"/>
          </w:tcPr>
          <w:p w14:paraId="10DD3EFD"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12C619CC" w14:textId="77777777" w:rsidR="007C187A" w:rsidRPr="00162FC5" w:rsidRDefault="007C187A" w:rsidP="00070098">
            <w:pPr>
              <w:pStyle w:val="DATA"/>
              <w:rPr>
                <w:rFonts w:ascii="Calibri" w:hAnsi="Calibri" w:cs="Calibri"/>
              </w:rPr>
            </w:pPr>
            <w:r w:rsidRPr="00162FC5">
              <w:rPr>
                <w:rFonts w:ascii="Calibri" w:hAnsi="Calibri" w:cs="Calibri"/>
              </w:rPr>
              <w:t>182.</w:t>
            </w:r>
          </w:p>
        </w:tc>
        <w:tc>
          <w:tcPr>
            <w:tcW w:w="359" w:type="pct"/>
            <w:shd w:val="clear" w:color="auto" w:fill="auto"/>
          </w:tcPr>
          <w:p w14:paraId="54D86F3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E2E7A9A" w14:textId="77777777" w:rsidR="007C187A" w:rsidRPr="00162FC5" w:rsidRDefault="007C187A" w:rsidP="00070098">
            <w:pPr>
              <w:pStyle w:val="NAZWA"/>
              <w:rPr>
                <w:rFonts w:ascii="Calibri" w:hAnsi="Calibri" w:cs="Calibri"/>
              </w:rPr>
            </w:pPr>
            <w:r w:rsidRPr="00162FC5">
              <w:rPr>
                <w:rFonts w:ascii="Calibri" w:hAnsi="Calibri" w:cs="Calibri"/>
              </w:rPr>
              <w:t xml:space="preserve">Maciej </w:t>
            </w:r>
            <w:proofErr w:type="spellStart"/>
            <w:r w:rsidRPr="00162FC5">
              <w:rPr>
                <w:rFonts w:ascii="Calibri" w:hAnsi="Calibri" w:cs="Calibri"/>
              </w:rPr>
              <w:t>Burlewicz</w:t>
            </w:r>
            <w:proofErr w:type="spellEnd"/>
          </w:p>
        </w:tc>
        <w:tc>
          <w:tcPr>
            <w:tcW w:w="447" w:type="pct"/>
            <w:shd w:val="clear" w:color="auto" w:fill="auto"/>
          </w:tcPr>
          <w:p w14:paraId="28222A9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1C8584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DEFF7A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9FBD925" w14:textId="77777777" w:rsidR="007C187A" w:rsidRPr="00162FC5" w:rsidRDefault="007C187A" w:rsidP="00070098">
            <w:pPr>
              <w:pStyle w:val="ATAK"/>
              <w:rPr>
                <w:rFonts w:ascii="Calibri" w:hAnsi="Calibri" w:cs="Calibri"/>
              </w:rPr>
            </w:pPr>
          </w:p>
        </w:tc>
        <w:tc>
          <w:tcPr>
            <w:tcW w:w="418" w:type="pct"/>
            <w:shd w:val="clear" w:color="auto" w:fill="auto"/>
          </w:tcPr>
          <w:p w14:paraId="0DC62B6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67AA791" w14:textId="77777777" w:rsidR="007C187A" w:rsidRPr="00162FC5" w:rsidRDefault="007C187A" w:rsidP="00070098">
            <w:pPr>
              <w:pStyle w:val="ROZPATRZENIE"/>
              <w:rPr>
                <w:rFonts w:ascii="Calibri" w:hAnsi="Calibri" w:cs="Calibri"/>
              </w:rPr>
            </w:pPr>
          </w:p>
        </w:tc>
        <w:tc>
          <w:tcPr>
            <w:tcW w:w="499" w:type="pct"/>
          </w:tcPr>
          <w:p w14:paraId="2A7B272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19A46A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695710D"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3D44A82F" w14:textId="77777777" w:rsidTr="00C80A9B">
        <w:trPr>
          <w:trHeight w:val="782"/>
        </w:trPr>
        <w:tc>
          <w:tcPr>
            <w:tcW w:w="141" w:type="pct"/>
            <w:shd w:val="clear" w:color="auto" w:fill="auto"/>
          </w:tcPr>
          <w:p w14:paraId="0DCFDA8B"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9FFC19C" w14:textId="77777777" w:rsidR="007C187A" w:rsidRPr="00162FC5" w:rsidRDefault="007C187A" w:rsidP="00070098">
            <w:pPr>
              <w:pStyle w:val="DATA"/>
              <w:rPr>
                <w:rFonts w:ascii="Calibri" w:hAnsi="Calibri" w:cs="Calibri"/>
              </w:rPr>
            </w:pPr>
            <w:r w:rsidRPr="00162FC5">
              <w:rPr>
                <w:rFonts w:ascii="Calibri" w:hAnsi="Calibri" w:cs="Calibri"/>
              </w:rPr>
              <w:t>183.</w:t>
            </w:r>
          </w:p>
        </w:tc>
        <w:tc>
          <w:tcPr>
            <w:tcW w:w="359" w:type="pct"/>
            <w:shd w:val="clear" w:color="auto" w:fill="auto"/>
          </w:tcPr>
          <w:p w14:paraId="63B389F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9BF9739" w14:textId="77777777" w:rsidR="007C187A" w:rsidRPr="00162FC5" w:rsidRDefault="007C187A" w:rsidP="00070098">
            <w:pPr>
              <w:pStyle w:val="NAZWA"/>
              <w:rPr>
                <w:rFonts w:ascii="Calibri" w:hAnsi="Calibri" w:cs="Calibri"/>
              </w:rPr>
            </w:pPr>
            <w:r w:rsidRPr="00162FC5">
              <w:rPr>
                <w:rFonts w:ascii="Calibri" w:hAnsi="Calibri" w:cs="Calibri"/>
              </w:rPr>
              <w:t>Monika Maliszewska</w:t>
            </w:r>
          </w:p>
        </w:tc>
        <w:tc>
          <w:tcPr>
            <w:tcW w:w="447" w:type="pct"/>
            <w:shd w:val="clear" w:color="auto" w:fill="auto"/>
          </w:tcPr>
          <w:p w14:paraId="46195A2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5A421C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4B064B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E14E519" w14:textId="77777777" w:rsidR="007C187A" w:rsidRPr="00162FC5" w:rsidRDefault="007C187A" w:rsidP="00070098">
            <w:pPr>
              <w:pStyle w:val="ATAK"/>
              <w:rPr>
                <w:rFonts w:ascii="Calibri" w:hAnsi="Calibri" w:cs="Calibri"/>
              </w:rPr>
            </w:pPr>
          </w:p>
        </w:tc>
        <w:tc>
          <w:tcPr>
            <w:tcW w:w="418" w:type="pct"/>
            <w:shd w:val="clear" w:color="auto" w:fill="auto"/>
          </w:tcPr>
          <w:p w14:paraId="12A5CC6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D9F1023" w14:textId="77777777" w:rsidR="007C187A" w:rsidRPr="00162FC5" w:rsidRDefault="007C187A" w:rsidP="00070098">
            <w:pPr>
              <w:pStyle w:val="ROZPATRZENIE"/>
              <w:rPr>
                <w:rFonts w:ascii="Calibri" w:hAnsi="Calibri" w:cs="Calibri"/>
              </w:rPr>
            </w:pPr>
          </w:p>
        </w:tc>
        <w:tc>
          <w:tcPr>
            <w:tcW w:w="499" w:type="pct"/>
          </w:tcPr>
          <w:p w14:paraId="5A3AF99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384E40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C2D9F4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92F8BBC" w14:textId="77777777" w:rsidTr="00C80A9B">
        <w:trPr>
          <w:trHeight w:val="782"/>
        </w:trPr>
        <w:tc>
          <w:tcPr>
            <w:tcW w:w="141" w:type="pct"/>
            <w:shd w:val="clear" w:color="auto" w:fill="auto"/>
          </w:tcPr>
          <w:p w14:paraId="0DF4E5CC"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07208AF8" w14:textId="77777777" w:rsidR="007C187A" w:rsidRPr="00162FC5" w:rsidRDefault="007C187A" w:rsidP="00070098">
            <w:pPr>
              <w:pStyle w:val="DATA"/>
              <w:rPr>
                <w:rFonts w:ascii="Calibri" w:hAnsi="Calibri" w:cs="Calibri"/>
              </w:rPr>
            </w:pPr>
            <w:r w:rsidRPr="00162FC5">
              <w:rPr>
                <w:rFonts w:ascii="Calibri" w:hAnsi="Calibri" w:cs="Calibri"/>
              </w:rPr>
              <w:t>184.</w:t>
            </w:r>
          </w:p>
        </w:tc>
        <w:tc>
          <w:tcPr>
            <w:tcW w:w="359" w:type="pct"/>
            <w:shd w:val="clear" w:color="auto" w:fill="auto"/>
          </w:tcPr>
          <w:p w14:paraId="068006FE"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898E8E8" w14:textId="77777777" w:rsidR="007C187A" w:rsidRPr="00162FC5" w:rsidRDefault="007C187A" w:rsidP="00070098">
            <w:pPr>
              <w:pStyle w:val="NAZWA"/>
              <w:rPr>
                <w:rFonts w:ascii="Calibri" w:hAnsi="Calibri" w:cs="Calibri"/>
              </w:rPr>
            </w:pPr>
            <w:r w:rsidRPr="00162FC5">
              <w:rPr>
                <w:rFonts w:ascii="Calibri" w:hAnsi="Calibri" w:cs="Calibri"/>
              </w:rPr>
              <w:t>Bogdan Romaniuk</w:t>
            </w:r>
          </w:p>
        </w:tc>
        <w:tc>
          <w:tcPr>
            <w:tcW w:w="447" w:type="pct"/>
            <w:shd w:val="clear" w:color="auto" w:fill="auto"/>
          </w:tcPr>
          <w:p w14:paraId="1D2BF3A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A304D8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A1AFC6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852A6E8" w14:textId="77777777" w:rsidR="007C187A" w:rsidRPr="00162FC5" w:rsidRDefault="007C187A" w:rsidP="00070098">
            <w:pPr>
              <w:pStyle w:val="ATAK"/>
              <w:rPr>
                <w:rFonts w:ascii="Calibri" w:hAnsi="Calibri" w:cs="Calibri"/>
              </w:rPr>
            </w:pPr>
          </w:p>
        </w:tc>
        <w:tc>
          <w:tcPr>
            <w:tcW w:w="418" w:type="pct"/>
            <w:shd w:val="clear" w:color="auto" w:fill="auto"/>
          </w:tcPr>
          <w:p w14:paraId="05D9ECC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45E11C6" w14:textId="77777777" w:rsidR="007C187A" w:rsidRPr="00162FC5" w:rsidRDefault="007C187A" w:rsidP="00070098">
            <w:pPr>
              <w:pStyle w:val="ROZPATRZENIE"/>
              <w:rPr>
                <w:rFonts w:ascii="Calibri" w:hAnsi="Calibri" w:cs="Calibri"/>
              </w:rPr>
            </w:pPr>
          </w:p>
        </w:tc>
        <w:tc>
          <w:tcPr>
            <w:tcW w:w="499" w:type="pct"/>
          </w:tcPr>
          <w:p w14:paraId="77DC8D3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322E20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C461F67"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5C2FDEC" w14:textId="77777777" w:rsidTr="00C80A9B">
        <w:trPr>
          <w:trHeight w:val="782"/>
        </w:trPr>
        <w:tc>
          <w:tcPr>
            <w:tcW w:w="141" w:type="pct"/>
            <w:shd w:val="clear" w:color="auto" w:fill="auto"/>
          </w:tcPr>
          <w:p w14:paraId="7010728D"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42078176" w14:textId="77777777" w:rsidR="007C187A" w:rsidRPr="00162FC5" w:rsidRDefault="007C187A" w:rsidP="00070098">
            <w:pPr>
              <w:pStyle w:val="DATA"/>
              <w:rPr>
                <w:rFonts w:ascii="Calibri" w:hAnsi="Calibri" w:cs="Calibri"/>
              </w:rPr>
            </w:pPr>
            <w:r w:rsidRPr="00162FC5">
              <w:rPr>
                <w:rFonts w:ascii="Calibri" w:hAnsi="Calibri" w:cs="Calibri"/>
              </w:rPr>
              <w:t>185.</w:t>
            </w:r>
          </w:p>
        </w:tc>
        <w:tc>
          <w:tcPr>
            <w:tcW w:w="359" w:type="pct"/>
            <w:shd w:val="clear" w:color="auto" w:fill="auto"/>
          </w:tcPr>
          <w:p w14:paraId="34FE579F"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C743ABE" w14:textId="77777777" w:rsidR="007C187A" w:rsidRPr="00162FC5" w:rsidRDefault="007C187A" w:rsidP="00070098">
            <w:pPr>
              <w:pStyle w:val="NAZWA"/>
              <w:rPr>
                <w:rFonts w:ascii="Calibri" w:hAnsi="Calibri" w:cs="Calibri"/>
              </w:rPr>
            </w:pPr>
            <w:r w:rsidRPr="00162FC5">
              <w:rPr>
                <w:rFonts w:ascii="Calibri" w:hAnsi="Calibri" w:cs="Calibri"/>
              </w:rPr>
              <w:t>Agata Dutkiewicz</w:t>
            </w:r>
          </w:p>
        </w:tc>
        <w:tc>
          <w:tcPr>
            <w:tcW w:w="447" w:type="pct"/>
            <w:shd w:val="clear" w:color="auto" w:fill="auto"/>
          </w:tcPr>
          <w:p w14:paraId="31FE458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2BEBA0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9F3011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A7DE72A" w14:textId="77777777" w:rsidR="007C187A" w:rsidRPr="00162FC5" w:rsidRDefault="007C187A" w:rsidP="00070098">
            <w:pPr>
              <w:pStyle w:val="ATAK"/>
              <w:rPr>
                <w:rFonts w:ascii="Calibri" w:hAnsi="Calibri" w:cs="Calibri"/>
              </w:rPr>
            </w:pPr>
          </w:p>
        </w:tc>
        <w:tc>
          <w:tcPr>
            <w:tcW w:w="418" w:type="pct"/>
            <w:shd w:val="clear" w:color="auto" w:fill="auto"/>
          </w:tcPr>
          <w:p w14:paraId="3B1A00E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FA0DB01" w14:textId="77777777" w:rsidR="007C187A" w:rsidRPr="00162FC5" w:rsidRDefault="007C187A" w:rsidP="00070098">
            <w:pPr>
              <w:pStyle w:val="ROZPATRZENIE"/>
              <w:rPr>
                <w:rFonts w:ascii="Calibri" w:hAnsi="Calibri" w:cs="Calibri"/>
              </w:rPr>
            </w:pPr>
          </w:p>
        </w:tc>
        <w:tc>
          <w:tcPr>
            <w:tcW w:w="499" w:type="pct"/>
          </w:tcPr>
          <w:p w14:paraId="08FEADB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D5A7B1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33079F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7288DD0" w14:textId="77777777" w:rsidTr="00C80A9B">
        <w:trPr>
          <w:trHeight w:val="782"/>
        </w:trPr>
        <w:tc>
          <w:tcPr>
            <w:tcW w:w="141" w:type="pct"/>
            <w:shd w:val="clear" w:color="auto" w:fill="auto"/>
          </w:tcPr>
          <w:p w14:paraId="54942BBD"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35EDCE2" w14:textId="77777777" w:rsidR="007C187A" w:rsidRPr="00162FC5" w:rsidRDefault="007C187A" w:rsidP="00070098">
            <w:pPr>
              <w:pStyle w:val="DATA"/>
              <w:rPr>
                <w:rFonts w:ascii="Calibri" w:hAnsi="Calibri" w:cs="Calibri"/>
              </w:rPr>
            </w:pPr>
            <w:r w:rsidRPr="00162FC5">
              <w:rPr>
                <w:rFonts w:ascii="Calibri" w:hAnsi="Calibri" w:cs="Calibri"/>
              </w:rPr>
              <w:t>186.</w:t>
            </w:r>
          </w:p>
        </w:tc>
        <w:tc>
          <w:tcPr>
            <w:tcW w:w="359" w:type="pct"/>
            <w:shd w:val="clear" w:color="auto" w:fill="auto"/>
          </w:tcPr>
          <w:p w14:paraId="794CA12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BCFCB03" w14:textId="77777777" w:rsidR="007C187A" w:rsidRPr="00162FC5" w:rsidRDefault="007C187A" w:rsidP="00070098">
            <w:pPr>
              <w:pStyle w:val="NAZWA"/>
              <w:rPr>
                <w:rFonts w:ascii="Calibri" w:hAnsi="Calibri" w:cs="Calibri"/>
              </w:rPr>
            </w:pPr>
            <w:r w:rsidRPr="00162FC5">
              <w:rPr>
                <w:rFonts w:ascii="Calibri" w:hAnsi="Calibri" w:cs="Calibri"/>
              </w:rPr>
              <w:t>Marcin Dutkiewicz</w:t>
            </w:r>
          </w:p>
        </w:tc>
        <w:tc>
          <w:tcPr>
            <w:tcW w:w="447" w:type="pct"/>
            <w:shd w:val="clear" w:color="auto" w:fill="auto"/>
          </w:tcPr>
          <w:p w14:paraId="3DABE43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65EFFA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58366B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D075BC9" w14:textId="77777777" w:rsidR="007C187A" w:rsidRPr="00162FC5" w:rsidRDefault="007C187A" w:rsidP="00070098">
            <w:pPr>
              <w:pStyle w:val="ATAK"/>
              <w:rPr>
                <w:rFonts w:ascii="Calibri" w:hAnsi="Calibri" w:cs="Calibri"/>
              </w:rPr>
            </w:pPr>
          </w:p>
        </w:tc>
        <w:tc>
          <w:tcPr>
            <w:tcW w:w="418" w:type="pct"/>
            <w:shd w:val="clear" w:color="auto" w:fill="auto"/>
          </w:tcPr>
          <w:p w14:paraId="3E58EC6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47343ED" w14:textId="77777777" w:rsidR="007C187A" w:rsidRPr="00162FC5" w:rsidRDefault="007C187A" w:rsidP="00070098">
            <w:pPr>
              <w:pStyle w:val="ROZPATRZENIE"/>
              <w:rPr>
                <w:rFonts w:ascii="Calibri" w:hAnsi="Calibri" w:cs="Calibri"/>
              </w:rPr>
            </w:pPr>
          </w:p>
        </w:tc>
        <w:tc>
          <w:tcPr>
            <w:tcW w:w="499" w:type="pct"/>
          </w:tcPr>
          <w:p w14:paraId="0501C0A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F4798C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68BC342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D7C0355" w14:textId="77777777" w:rsidTr="00C80A9B">
        <w:trPr>
          <w:trHeight w:val="782"/>
        </w:trPr>
        <w:tc>
          <w:tcPr>
            <w:tcW w:w="141" w:type="pct"/>
            <w:shd w:val="clear" w:color="auto" w:fill="auto"/>
          </w:tcPr>
          <w:p w14:paraId="09D52468"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0E253F7" w14:textId="77777777" w:rsidR="007C187A" w:rsidRPr="00162FC5" w:rsidRDefault="007C187A" w:rsidP="00070098">
            <w:pPr>
              <w:pStyle w:val="DATA"/>
              <w:rPr>
                <w:rFonts w:ascii="Calibri" w:hAnsi="Calibri" w:cs="Calibri"/>
              </w:rPr>
            </w:pPr>
            <w:r w:rsidRPr="00162FC5">
              <w:rPr>
                <w:rFonts w:ascii="Calibri" w:hAnsi="Calibri" w:cs="Calibri"/>
              </w:rPr>
              <w:t>187.</w:t>
            </w:r>
          </w:p>
        </w:tc>
        <w:tc>
          <w:tcPr>
            <w:tcW w:w="359" w:type="pct"/>
            <w:shd w:val="clear" w:color="auto" w:fill="auto"/>
          </w:tcPr>
          <w:p w14:paraId="15BC0EB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A8C3540" w14:textId="77777777" w:rsidR="007C187A" w:rsidRPr="00162FC5" w:rsidRDefault="007C187A" w:rsidP="00070098">
            <w:pPr>
              <w:pStyle w:val="NAZWA"/>
              <w:rPr>
                <w:rFonts w:ascii="Calibri" w:hAnsi="Calibri" w:cs="Calibri"/>
              </w:rPr>
            </w:pPr>
            <w:r w:rsidRPr="00162FC5">
              <w:rPr>
                <w:rFonts w:ascii="Calibri" w:hAnsi="Calibri" w:cs="Calibri"/>
              </w:rPr>
              <w:t>Joanna Ostrowska</w:t>
            </w:r>
          </w:p>
        </w:tc>
        <w:tc>
          <w:tcPr>
            <w:tcW w:w="447" w:type="pct"/>
            <w:shd w:val="clear" w:color="auto" w:fill="auto"/>
          </w:tcPr>
          <w:p w14:paraId="1FE3C4C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FFFADD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EBC5AB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AF0B0B0" w14:textId="77777777" w:rsidR="007C187A" w:rsidRPr="00162FC5" w:rsidRDefault="007C187A" w:rsidP="00070098">
            <w:pPr>
              <w:pStyle w:val="ATAK"/>
              <w:rPr>
                <w:rFonts w:ascii="Calibri" w:hAnsi="Calibri" w:cs="Calibri"/>
              </w:rPr>
            </w:pPr>
          </w:p>
        </w:tc>
        <w:tc>
          <w:tcPr>
            <w:tcW w:w="418" w:type="pct"/>
            <w:shd w:val="clear" w:color="auto" w:fill="auto"/>
          </w:tcPr>
          <w:p w14:paraId="2EB72F1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4969FEF" w14:textId="77777777" w:rsidR="007C187A" w:rsidRPr="00162FC5" w:rsidRDefault="007C187A" w:rsidP="00070098">
            <w:pPr>
              <w:pStyle w:val="ROZPATRZENIE"/>
              <w:rPr>
                <w:rFonts w:ascii="Calibri" w:hAnsi="Calibri" w:cs="Calibri"/>
              </w:rPr>
            </w:pPr>
          </w:p>
        </w:tc>
        <w:tc>
          <w:tcPr>
            <w:tcW w:w="499" w:type="pct"/>
          </w:tcPr>
          <w:p w14:paraId="6182631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22096A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740D6C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669AF08" w14:textId="77777777" w:rsidTr="00C80A9B">
        <w:trPr>
          <w:trHeight w:val="782"/>
        </w:trPr>
        <w:tc>
          <w:tcPr>
            <w:tcW w:w="141" w:type="pct"/>
            <w:shd w:val="clear" w:color="auto" w:fill="auto"/>
          </w:tcPr>
          <w:p w14:paraId="09989D76"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3EDD7994" w14:textId="77777777" w:rsidR="007C187A" w:rsidRPr="00162FC5" w:rsidRDefault="007C187A" w:rsidP="00070098">
            <w:pPr>
              <w:pStyle w:val="DATA"/>
              <w:rPr>
                <w:rFonts w:ascii="Calibri" w:hAnsi="Calibri" w:cs="Calibri"/>
              </w:rPr>
            </w:pPr>
            <w:r w:rsidRPr="00162FC5">
              <w:rPr>
                <w:rFonts w:ascii="Calibri" w:hAnsi="Calibri" w:cs="Calibri"/>
              </w:rPr>
              <w:t>188.</w:t>
            </w:r>
          </w:p>
        </w:tc>
        <w:tc>
          <w:tcPr>
            <w:tcW w:w="359" w:type="pct"/>
            <w:shd w:val="clear" w:color="auto" w:fill="auto"/>
          </w:tcPr>
          <w:p w14:paraId="518E0811"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0D86431" w14:textId="77777777" w:rsidR="007C187A" w:rsidRPr="00162FC5" w:rsidRDefault="007C187A" w:rsidP="00070098">
            <w:pPr>
              <w:pStyle w:val="NAZWA"/>
              <w:rPr>
                <w:rFonts w:ascii="Calibri" w:hAnsi="Calibri" w:cs="Calibri"/>
              </w:rPr>
            </w:pPr>
            <w:r w:rsidRPr="00162FC5">
              <w:rPr>
                <w:rFonts w:ascii="Calibri" w:hAnsi="Calibri" w:cs="Calibri"/>
              </w:rPr>
              <w:t xml:space="preserve">Katarzyna </w:t>
            </w:r>
            <w:proofErr w:type="spellStart"/>
            <w:r w:rsidRPr="00162FC5">
              <w:rPr>
                <w:rFonts w:ascii="Calibri" w:hAnsi="Calibri" w:cs="Calibri"/>
              </w:rPr>
              <w:t>Rote</w:t>
            </w:r>
            <w:proofErr w:type="spellEnd"/>
          </w:p>
        </w:tc>
        <w:tc>
          <w:tcPr>
            <w:tcW w:w="447" w:type="pct"/>
            <w:shd w:val="clear" w:color="auto" w:fill="auto"/>
          </w:tcPr>
          <w:p w14:paraId="18889AD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BA931A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4E29DB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4C8A12F" w14:textId="77777777" w:rsidR="007C187A" w:rsidRPr="00162FC5" w:rsidRDefault="007C187A" w:rsidP="00070098">
            <w:pPr>
              <w:pStyle w:val="ATAK"/>
              <w:rPr>
                <w:rFonts w:ascii="Calibri" w:hAnsi="Calibri" w:cs="Calibri"/>
              </w:rPr>
            </w:pPr>
          </w:p>
        </w:tc>
        <w:tc>
          <w:tcPr>
            <w:tcW w:w="418" w:type="pct"/>
            <w:shd w:val="clear" w:color="auto" w:fill="auto"/>
          </w:tcPr>
          <w:p w14:paraId="4FDC7B0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8681481" w14:textId="77777777" w:rsidR="007C187A" w:rsidRPr="00162FC5" w:rsidRDefault="007C187A" w:rsidP="00070098">
            <w:pPr>
              <w:pStyle w:val="ROZPATRZENIE"/>
              <w:rPr>
                <w:rFonts w:ascii="Calibri" w:hAnsi="Calibri" w:cs="Calibri"/>
              </w:rPr>
            </w:pPr>
          </w:p>
        </w:tc>
        <w:tc>
          <w:tcPr>
            <w:tcW w:w="499" w:type="pct"/>
          </w:tcPr>
          <w:p w14:paraId="2BE780B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B41BCE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53F7D9C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559A3AE" w14:textId="77777777" w:rsidTr="00C80A9B">
        <w:trPr>
          <w:trHeight w:val="782"/>
        </w:trPr>
        <w:tc>
          <w:tcPr>
            <w:tcW w:w="141" w:type="pct"/>
            <w:shd w:val="clear" w:color="auto" w:fill="auto"/>
          </w:tcPr>
          <w:p w14:paraId="7F6CB1A6"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07E83527" w14:textId="77777777" w:rsidR="007C187A" w:rsidRPr="00162FC5" w:rsidRDefault="007C187A" w:rsidP="00070098">
            <w:pPr>
              <w:pStyle w:val="DATA"/>
              <w:rPr>
                <w:rFonts w:ascii="Calibri" w:hAnsi="Calibri" w:cs="Calibri"/>
              </w:rPr>
            </w:pPr>
            <w:r w:rsidRPr="00162FC5">
              <w:rPr>
                <w:rFonts w:ascii="Calibri" w:hAnsi="Calibri" w:cs="Calibri"/>
              </w:rPr>
              <w:t>189.</w:t>
            </w:r>
          </w:p>
        </w:tc>
        <w:tc>
          <w:tcPr>
            <w:tcW w:w="359" w:type="pct"/>
            <w:shd w:val="clear" w:color="auto" w:fill="auto"/>
          </w:tcPr>
          <w:p w14:paraId="724BD8C8"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2C852A9" w14:textId="77777777" w:rsidR="007C187A" w:rsidRPr="00162FC5" w:rsidRDefault="007C187A" w:rsidP="00070098">
            <w:pPr>
              <w:pStyle w:val="NAZWA"/>
              <w:rPr>
                <w:rFonts w:ascii="Calibri" w:hAnsi="Calibri" w:cs="Calibri"/>
              </w:rPr>
            </w:pPr>
            <w:r w:rsidRPr="00162FC5">
              <w:rPr>
                <w:rFonts w:ascii="Calibri" w:hAnsi="Calibri" w:cs="Calibri"/>
              </w:rPr>
              <w:t>Anna Sokołowska</w:t>
            </w:r>
          </w:p>
        </w:tc>
        <w:tc>
          <w:tcPr>
            <w:tcW w:w="447" w:type="pct"/>
            <w:shd w:val="clear" w:color="auto" w:fill="auto"/>
          </w:tcPr>
          <w:p w14:paraId="3A180DB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7D2E3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0750E3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5ADEC9B" w14:textId="77777777" w:rsidR="007C187A" w:rsidRPr="00162FC5" w:rsidRDefault="007C187A" w:rsidP="00070098">
            <w:pPr>
              <w:pStyle w:val="ATAK"/>
              <w:rPr>
                <w:rFonts w:ascii="Calibri" w:hAnsi="Calibri" w:cs="Calibri"/>
              </w:rPr>
            </w:pPr>
          </w:p>
        </w:tc>
        <w:tc>
          <w:tcPr>
            <w:tcW w:w="418" w:type="pct"/>
            <w:shd w:val="clear" w:color="auto" w:fill="auto"/>
          </w:tcPr>
          <w:p w14:paraId="1C5AAD6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DBA5AFC" w14:textId="77777777" w:rsidR="007C187A" w:rsidRPr="00162FC5" w:rsidRDefault="007C187A" w:rsidP="00070098">
            <w:pPr>
              <w:pStyle w:val="ROZPATRZENIE"/>
              <w:rPr>
                <w:rFonts w:ascii="Calibri" w:hAnsi="Calibri" w:cs="Calibri"/>
              </w:rPr>
            </w:pPr>
          </w:p>
        </w:tc>
        <w:tc>
          <w:tcPr>
            <w:tcW w:w="499" w:type="pct"/>
          </w:tcPr>
          <w:p w14:paraId="5141579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2CA1C8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EB4B39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A1C4A42" w14:textId="77777777" w:rsidTr="00C80A9B">
        <w:trPr>
          <w:trHeight w:val="782"/>
        </w:trPr>
        <w:tc>
          <w:tcPr>
            <w:tcW w:w="141" w:type="pct"/>
            <w:shd w:val="clear" w:color="auto" w:fill="auto"/>
          </w:tcPr>
          <w:p w14:paraId="3AE93A87" w14:textId="77777777" w:rsidR="007C187A" w:rsidRPr="00162FC5" w:rsidRDefault="007C187A" w:rsidP="00247AE6">
            <w:pPr>
              <w:pStyle w:val="ADRES"/>
              <w:numPr>
                <w:ilvl w:val="0"/>
                <w:numId w:val="2"/>
              </w:numPr>
              <w:ind w:left="355" w:hanging="339"/>
              <w:rPr>
                <w:rFonts w:ascii="Calibri" w:hAnsi="Calibri" w:cs="Calibri"/>
              </w:rPr>
            </w:pPr>
          </w:p>
        </w:tc>
        <w:tc>
          <w:tcPr>
            <w:tcW w:w="148" w:type="pct"/>
          </w:tcPr>
          <w:p w14:paraId="20773199" w14:textId="77777777" w:rsidR="007C187A" w:rsidRPr="00162FC5" w:rsidRDefault="007C187A" w:rsidP="00070098">
            <w:pPr>
              <w:pStyle w:val="DATA"/>
              <w:rPr>
                <w:rFonts w:ascii="Calibri" w:hAnsi="Calibri" w:cs="Calibri"/>
              </w:rPr>
            </w:pPr>
            <w:r w:rsidRPr="00162FC5">
              <w:rPr>
                <w:rFonts w:ascii="Calibri" w:hAnsi="Calibri" w:cs="Calibri"/>
              </w:rPr>
              <w:t>190.</w:t>
            </w:r>
          </w:p>
        </w:tc>
        <w:tc>
          <w:tcPr>
            <w:tcW w:w="359" w:type="pct"/>
            <w:shd w:val="clear" w:color="auto" w:fill="auto"/>
          </w:tcPr>
          <w:p w14:paraId="17B68B48"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10A14AF" w14:textId="77777777" w:rsidR="007C187A" w:rsidRPr="00162FC5" w:rsidRDefault="007C187A" w:rsidP="00070098">
            <w:pPr>
              <w:pStyle w:val="NAZWA"/>
              <w:rPr>
                <w:rFonts w:ascii="Calibri" w:hAnsi="Calibri" w:cs="Calibri"/>
              </w:rPr>
            </w:pPr>
            <w:r w:rsidRPr="00162FC5">
              <w:rPr>
                <w:rFonts w:ascii="Calibri" w:hAnsi="Calibri" w:cs="Calibri"/>
              </w:rPr>
              <w:t>Dorota Borkowska</w:t>
            </w:r>
          </w:p>
        </w:tc>
        <w:tc>
          <w:tcPr>
            <w:tcW w:w="447" w:type="pct"/>
            <w:shd w:val="clear" w:color="auto" w:fill="auto"/>
          </w:tcPr>
          <w:p w14:paraId="0AC85B0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35848F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CF44BD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30ECA68" w14:textId="77777777" w:rsidR="007C187A" w:rsidRPr="00162FC5" w:rsidRDefault="007C187A" w:rsidP="00070098">
            <w:pPr>
              <w:pStyle w:val="ATAK"/>
              <w:rPr>
                <w:rFonts w:ascii="Calibri" w:hAnsi="Calibri" w:cs="Calibri"/>
              </w:rPr>
            </w:pPr>
          </w:p>
        </w:tc>
        <w:tc>
          <w:tcPr>
            <w:tcW w:w="418" w:type="pct"/>
            <w:shd w:val="clear" w:color="auto" w:fill="auto"/>
          </w:tcPr>
          <w:p w14:paraId="5977B3F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03F45A5" w14:textId="77777777" w:rsidR="007C187A" w:rsidRPr="00162FC5" w:rsidRDefault="007C187A" w:rsidP="00070098">
            <w:pPr>
              <w:pStyle w:val="ROZPATRZENIE"/>
              <w:rPr>
                <w:rFonts w:ascii="Calibri" w:hAnsi="Calibri" w:cs="Calibri"/>
              </w:rPr>
            </w:pPr>
          </w:p>
        </w:tc>
        <w:tc>
          <w:tcPr>
            <w:tcW w:w="499" w:type="pct"/>
          </w:tcPr>
          <w:p w14:paraId="765FB90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1497B6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B104463"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3DA26F8" w14:textId="77777777" w:rsidTr="00C80A9B">
        <w:trPr>
          <w:trHeight w:val="782"/>
        </w:trPr>
        <w:tc>
          <w:tcPr>
            <w:tcW w:w="141" w:type="pct"/>
            <w:shd w:val="clear" w:color="auto" w:fill="auto"/>
          </w:tcPr>
          <w:p w14:paraId="7A59739B"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4B4F2E6" w14:textId="77777777" w:rsidR="007C187A" w:rsidRPr="00162FC5" w:rsidRDefault="007C187A" w:rsidP="00070098">
            <w:pPr>
              <w:pStyle w:val="DATA"/>
              <w:rPr>
                <w:rFonts w:ascii="Calibri" w:hAnsi="Calibri" w:cs="Calibri"/>
              </w:rPr>
            </w:pPr>
            <w:r w:rsidRPr="00162FC5">
              <w:rPr>
                <w:rFonts w:ascii="Calibri" w:hAnsi="Calibri" w:cs="Calibri"/>
              </w:rPr>
              <w:t>191.</w:t>
            </w:r>
          </w:p>
        </w:tc>
        <w:tc>
          <w:tcPr>
            <w:tcW w:w="359" w:type="pct"/>
            <w:shd w:val="clear" w:color="auto" w:fill="auto"/>
          </w:tcPr>
          <w:p w14:paraId="3CD7497B"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A2ACB0D" w14:textId="77777777" w:rsidR="007C187A" w:rsidRPr="00162FC5" w:rsidRDefault="007C187A" w:rsidP="00070098">
            <w:pPr>
              <w:pStyle w:val="NAZWA"/>
              <w:rPr>
                <w:rFonts w:ascii="Calibri" w:hAnsi="Calibri" w:cs="Calibri"/>
              </w:rPr>
            </w:pPr>
            <w:r w:rsidRPr="00162FC5">
              <w:rPr>
                <w:rFonts w:ascii="Calibri" w:hAnsi="Calibri" w:cs="Calibri"/>
              </w:rPr>
              <w:t xml:space="preserve">Łukasz </w:t>
            </w:r>
            <w:proofErr w:type="spellStart"/>
            <w:r w:rsidRPr="00162FC5">
              <w:rPr>
                <w:rFonts w:ascii="Calibri" w:hAnsi="Calibri" w:cs="Calibri"/>
              </w:rPr>
              <w:t>Powierża</w:t>
            </w:r>
            <w:proofErr w:type="spellEnd"/>
          </w:p>
        </w:tc>
        <w:tc>
          <w:tcPr>
            <w:tcW w:w="447" w:type="pct"/>
            <w:shd w:val="clear" w:color="auto" w:fill="auto"/>
          </w:tcPr>
          <w:p w14:paraId="46BC839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91232B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A2F988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EFB3FEB" w14:textId="77777777" w:rsidR="007C187A" w:rsidRPr="00162FC5" w:rsidRDefault="007C187A" w:rsidP="00070098">
            <w:pPr>
              <w:pStyle w:val="ATAK"/>
              <w:rPr>
                <w:rFonts w:ascii="Calibri" w:hAnsi="Calibri" w:cs="Calibri"/>
              </w:rPr>
            </w:pPr>
          </w:p>
        </w:tc>
        <w:tc>
          <w:tcPr>
            <w:tcW w:w="418" w:type="pct"/>
            <w:shd w:val="clear" w:color="auto" w:fill="auto"/>
          </w:tcPr>
          <w:p w14:paraId="37D0022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1EF354F" w14:textId="77777777" w:rsidR="007C187A" w:rsidRPr="00162FC5" w:rsidRDefault="007C187A" w:rsidP="00070098">
            <w:pPr>
              <w:pStyle w:val="ROZPATRZENIE"/>
              <w:rPr>
                <w:rFonts w:ascii="Calibri" w:hAnsi="Calibri" w:cs="Calibri"/>
              </w:rPr>
            </w:pPr>
          </w:p>
        </w:tc>
        <w:tc>
          <w:tcPr>
            <w:tcW w:w="499" w:type="pct"/>
          </w:tcPr>
          <w:p w14:paraId="10DCF8C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841E04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245339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009AC04" w14:textId="77777777" w:rsidTr="00C80A9B">
        <w:trPr>
          <w:trHeight w:val="782"/>
        </w:trPr>
        <w:tc>
          <w:tcPr>
            <w:tcW w:w="141" w:type="pct"/>
            <w:shd w:val="clear" w:color="auto" w:fill="auto"/>
          </w:tcPr>
          <w:p w14:paraId="3315A128"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FD443B0" w14:textId="77777777" w:rsidR="007C187A" w:rsidRPr="00162FC5" w:rsidRDefault="007C187A" w:rsidP="00070098">
            <w:pPr>
              <w:pStyle w:val="DATA"/>
              <w:rPr>
                <w:rFonts w:ascii="Calibri" w:hAnsi="Calibri" w:cs="Calibri"/>
              </w:rPr>
            </w:pPr>
            <w:r w:rsidRPr="00162FC5">
              <w:rPr>
                <w:rFonts w:ascii="Calibri" w:hAnsi="Calibri" w:cs="Calibri"/>
              </w:rPr>
              <w:t>192.</w:t>
            </w:r>
          </w:p>
        </w:tc>
        <w:tc>
          <w:tcPr>
            <w:tcW w:w="359" w:type="pct"/>
            <w:shd w:val="clear" w:color="auto" w:fill="auto"/>
          </w:tcPr>
          <w:p w14:paraId="6D358DB4"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A8A1945" w14:textId="77777777" w:rsidR="007C187A" w:rsidRPr="00162FC5" w:rsidRDefault="007C187A" w:rsidP="00070098">
            <w:pPr>
              <w:pStyle w:val="NAZWA"/>
              <w:rPr>
                <w:rFonts w:ascii="Calibri" w:hAnsi="Calibri" w:cs="Calibri"/>
              </w:rPr>
            </w:pPr>
            <w:proofErr w:type="spellStart"/>
            <w:r w:rsidRPr="00162FC5">
              <w:rPr>
                <w:rFonts w:ascii="Calibri" w:hAnsi="Calibri" w:cs="Calibri"/>
              </w:rPr>
              <w:t>Powierża</w:t>
            </w:r>
            <w:proofErr w:type="spellEnd"/>
          </w:p>
        </w:tc>
        <w:tc>
          <w:tcPr>
            <w:tcW w:w="447" w:type="pct"/>
            <w:shd w:val="clear" w:color="auto" w:fill="auto"/>
          </w:tcPr>
          <w:p w14:paraId="5EF82EA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2238F0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9337DE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772BA5A" w14:textId="77777777" w:rsidR="007C187A" w:rsidRPr="00162FC5" w:rsidRDefault="007C187A" w:rsidP="00070098">
            <w:pPr>
              <w:pStyle w:val="ATAK"/>
              <w:rPr>
                <w:rFonts w:ascii="Calibri" w:hAnsi="Calibri" w:cs="Calibri"/>
              </w:rPr>
            </w:pPr>
          </w:p>
        </w:tc>
        <w:tc>
          <w:tcPr>
            <w:tcW w:w="418" w:type="pct"/>
            <w:shd w:val="clear" w:color="auto" w:fill="auto"/>
          </w:tcPr>
          <w:p w14:paraId="7763CC9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AAC71AE" w14:textId="77777777" w:rsidR="007C187A" w:rsidRPr="00162FC5" w:rsidRDefault="007C187A" w:rsidP="00070098">
            <w:pPr>
              <w:pStyle w:val="ROZPATRZENIE"/>
              <w:rPr>
                <w:rFonts w:ascii="Calibri" w:hAnsi="Calibri" w:cs="Calibri"/>
              </w:rPr>
            </w:pPr>
          </w:p>
        </w:tc>
        <w:tc>
          <w:tcPr>
            <w:tcW w:w="499" w:type="pct"/>
          </w:tcPr>
          <w:p w14:paraId="5491FC4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F88D28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F00E2C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269A3F7" w14:textId="77777777" w:rsidTr="00C80A9B">
        <w:trPr>
          <w:trHeight w:val="782"/>
        </w:trPr>
        <w:tc>
          <w:tcPr>
            <w:tcW w:w="141" w:type="pct"/>
            <w:shd w:val="clear" w:color="auto" w:fill="auto"/>
          </w:tcPr>
          <w:p w14:paraId="2E18CB41" w14:textId="77777777" w:rsidR="007C187A" w:rsidRPr="00162FC5" w:rsidRDefault="007C187A" w:rsidP="00247AE6">
            <w:pPr>
              <w:pStyle w:val="ADRES"/>
              <w:numPr>
                <w:ilvl w:val="0"/>
                <w:numId w:val="2"/>
              </w:numPr>
              <w:ind w:left="355" w:hanging="305"/>
              <w:rPr>
                <w:rFonts w:ascii="Calibri" w:hAnsi="Calibri" w:cs="Calibri"/>
              </w:rPr>
            </w:pPr>
          </w:p>
        </w:tc>
        <w:tc>
          <w:tcPr>
            <w:tcW w:w="148" w:type="pct"/>
          </w:tcPr>
          <w:p w14:paraId="083A4021" w14:textId="77777777" w:rsidR="007C187A" w:rsidRPr="00162FC5" w:rsidRDefault="007C187A" w:rsidP="00070098">
            <w:pPr>
              <w:pStyle w:val="DATA"/>
              <w:rPr>
                <w:rFonts w:ascii="Calibri" w:hAnsi="Calibri" w:cs="Calibri"/>
              </w:rPr>
            </w:pPr>
            <w:r w:rsidRPr="00162FC5">
              <w:rPr>
                <w:rFonts w:ascii="Calibri" w:hAnsi="Calibri" w:cs="Calibri"/>
              </w:rPr>
              <w:t>193.</w:t>
            </w:r>
          </w:p>
        </w:tc>
        <w:tc>
          <w:tcPr>
            <w:tcW w:w="359" w:type="pct"/>
            <w:shd w:val="clear" w:color="auto" w:fill="auto"/>
          </w:tcPr>
          <w:p w14:paraId="3DBAD85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40ACE89" w14:textId="77777777" w:rsidR="007C187A" w:rsidRPr="00162FC5" w:rsidRDefault="007C187A" w:rsidP="00070098">
            <w:pPr>
              <w:pStyle w:val="NAZWA"/>
              <w:rPr>
                <w:rFonts w:ascii="Calibri" w:hAnsi="Calibri" w:cs="Calibri"/>
              </w:rPr>
            </w:pPr>
            <w:r w:rsidRPr="00162FC5">
              <w:rPr>
                <w:rFonts w:ascii="Calibri" w:hAnsi="Calibri" w:cs="Calibri"/>
              </w:rPr>
              <w:t>Sylwia Kamińska-Wójcik</w:t>
            </w:r>
          </w:p>
        </w:tc>
        <w:tc>
          <w:tcPr>
            <w:tcW w:w="447" w:type="pct"/>
            <w:shd w:val="clear" w:color="auto" w:fill="auto"/>
          </w:tcPr>
          <w:p w14:paraId="6DA22F7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202DB7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2A94C5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3E2EB6A" w14:textId="77777777" w:rsidR="007C187A" w:rsidRPr="00162FC5" w:rsidRDefault="007C187A" w:rsidP="00070098">
            <w:pPr>
              <w:pStyle w:val="ATAK"/>
              <w:rPr>
                <w:rFonts w:ascii="Calibri" w:hAnsi="Calibri" w:cs="Calibri"/>
              </w:rPr>
            </w:pPr>
          </w:p>
        </w:tc>
        <w:tc>
          <w:tcPr>
            <w:tcW w:w="418" w:type="pct"/>
            <w:shd w:val="clear" w:color="auto" w:fill="auto"/>
          </w:tcPr>
          <w:p w14:paraId="636E46B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89C4C47" w14:textId="77777777" w:rsidR="007C187A" w:rsidRPr="00162FC5" w:rsidRDefault="007C187A" w:rsidP="00070098">
            <w:pPr>
              <w:pStyle w:val="ROZPATRZENIE"/>
              <w:rPr>
                <w:rFonts w:ascii="Calibri" w:hAnsi="Calibri" w:cs="Calibri"/>
              </w:rPr>
            </w:pPr>
          </w:p>
        </w:tc>
        <w:tc>
          <w:tcPr>
            <w:tcW w:w="499" w:type="pct"/>
          </w:tcPr>
          <w:p w14:paraId="3F26F93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532858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E392C6A"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04364DC9" w14:textId="77777777" w:rsidTr="00C80A9B">
        <w:trPr>
          <w:trHeight w:val="782"/>
        </w:trPr>
        <w:tc>
          <w:tcPr>
            <w:tcW w:w="141" w:type="pct"/>
            <w:shd w:val="clear" w:color="auto" w:fill="auto"/>
          </w:tcPr>
          <w:p w14:paraId="69C4232E"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4867D7F" w14:textId="77777777" w:rsidR="007C187A" w:rsidRPr="00162FC5" w:rsidRDefault="007C187A" w:rsidP="00070098">
            <w:pPr>
              <w:pStyle w:val="DATA"/>
              <w:rPr>
                <w:rFonts w:ascii="Calibri" w:hAnsi="Calibri" w:cs="Calibri"/>
              </w:rPr>
            </w:pPr>
            <w:r w:rsidRPr="00162FC5">
              <w:rPr>
                <w:rFonts w:ascii="Calibri" w:hAnsi="Calibri" w:cs="Calibri"/>
              </w:rPr>
              <w:t>194.</w:t>
            </w:r>
          </w:p>
        </w:tc>
        <w:tc>
          <w:tcPr>
            <w:tcW w:w="359" w:type="pct"/>
            <w:shd w:val="clear" w:color="auto" w:fill="auto"/>
          </w:tcPr>
          <w:p w14:paraId="5689262F"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68AC9FD" w14:textId="77777777" w:rsidR="007C187A" w:rsidRPr="00162FC5" w:rsidRDefault="007C187A" w:rsidP="00070098">
            <w:pPr>
              <w:pStyle w:val="NAZWA"/>
              <w:rPr>
                <w:rFonts w:ascii="Calibri" w:hAnsi="Calibri" w:cs="Calibri"/>
              </w:rPr>
            </w:pPr>
            <w:r w:rsidRPr="00162FC5">
              <w:rPr>
                <w:rFonts w:ascii="Calibri" w:hAnsi="Calibri" w:cs="Calibri"/>
              </w:rPr>
              <w:t>Edward Wypych</w:t>
            </w:r>
          </w:p>
        </w:tc>
        <w:tc>
          <w:tcPr>
            <w:tcW w:w="447" w:type="pct"/>
            <w:shd w:val="clear" w:color="auto" w:fill="auto"/>
          </w:tcPr>
          <w:p w14:paraId="7573E4D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A1F2E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95808B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1528355" w14:textId="77777777" w:rsidR="007C187A" w:rsidRPr="00162FC5" w:rsidRDefault="007C187A" w:rsidP="00070098">
            <w:pPr>
              <w:pStyle w:val="ATAK"/>
              <w:rPr>
                <w:rFonts w:ascii="Calibri" w:hAnsi="Calibri" w:cs="Calibri"/>
              </w:rPr>
            </w:pPr>
          </w:p>
        </w:tc>
        <w:tc>
          <w:tcPr>
            <w:tcW w:w="418" w:type="pct"/>
            <w:shd w:val="clear" w:color="auto" w:fill="auto"/>
          </w:tcPr>
          <w:p w14:paraId="3585389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2D88AC3" w14:textId="77777777" w:rsidR="007C187A" w:rsidRPr="00162FC5" w:rsidRDefault="007C187A" w:rsidP="00070098">
            <w:pPr>
              <w:pStyle w:val="ROZPATRZENIE"/>
              <w:rPr>
                <w:rFonts w:ascii="Calibri" w:hAnsi="Calibri" w:cs="Calibri"/>
              </w:rPr>
            </w:pPr>
          </w:p>
        </w:tc>
        <w:tc>
          <w:tcPr>
            <w:tcW w:w="499" w:type="pct"/>
          </w:tcPr>
          <w:p w14:paraId="5850447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A604D9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B8DA66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2FFF97E" w14:textId="77777777" w:rsidTr="00C80A9B">
        <w:trPr>
          <w:trHeight w:val="782"/>
        </w:trPr>
        <w:tc>
          <w:tcPr>
            <w:tcW w:w="141" w:type="pct"/>
            <w:shd w:val="clear" w:color="auto" w:fill="auto"/>
          </w:tcPr>
          <w:p w14:paraId="3252D5B0"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EDC8739" w14:textId="77777777" w:rsidR="007C187A" w:rsidRPr="00162FC5" w:rsidRDefault="007C187A" w:rsidP="00070098">
            <w:pPr>
              <w:pStyle w:val="DATA"/>
              <w:rPr>
                <w:rFonts w:ascii="Calibri" w:hAnsi="Calibri" w:cs="Calibri"/>
              </w:rPr>
            </w:pPr>
            <w:r w:rsidRPr="00162FC5">
              <w:rPr>
                <w:rFonts w:ascii="Calibri" w:hAnsi="Calibri" w:cs="Calibri"/>
              </w:rPr>
              <w:t>195.</w:t>
            </w:r>
          </w:p>
        </w:tc>
        <w:tc>
          <w:tcPr>
            <w:tcW w:w="359" w:type="pct"/>
            <w:shd w:val="clear" w:color="auto" w:fill="auto"/>
          </w:tcPr>
          <w:p w14:paraId="5D3C57B8"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EFE08A8" w14:textId="77777777" w:rsidR="007C187A" w:rsidRPr="00162FC5" w:rsidRDefault="007C187A" w:rsidP="00070098">
            <w:pPr>
              <w:pStyle w:val="NAZWA"/>
              <w:rPr>
                <w:rFonts w:ascii="Calibri" w:hAnsi="Calibri" w:cs="Calibri"/>
              </w:rPr>
            </w:pPr>
            <w:r w:rsidRPr="00162FC5">
              <w:rPr>
                <w:rFonts w:ascii="Calibri" w:hAnsi="Calibri" w:cs="Calibri"/>
              </w:rPr>
              <w:t>Elżbieta Wypych</w:t>
            </w:r>
          </w:p>
        </w:tc>
        <w:tc>
          <w:tcPr>
            <w:tcW w:w="447" w:type="pct"/>
            <w:shd w:val="clear" w:color="auto" w:fill="auto"/>
          </w:tcPr>
          <w:p w14:paraId="229EF49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71928E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B440C8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CA15741" w14:textId="77777777" w:rsidR="007C187A" w:rsidRPr="00162FC5" w:rsidRDefault="007C187A" w:rsidP="00070098">
            <w:pPr>
              <w:pStyle w:val="ATAK"/>
              <w:rPr>
                <w:rFonts w:ascii="Calibri" w:hAnsi="Calibri" w:cs="Calibri"/>
              </w:rPr>
            </w:pPr>
          </w:p>
        </w:tc>
        <w:tc>
          <w:tcPr>
            <w:tcW w:w="418" w:type="pct"/>
            <w:shd w:val="clear" w:color="auto" w:fill="auto"/>
          </w:tcPr>
          <w:p w14:paraId="049D4C0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17991B7" w14:textId="77777777" w:rsidR="007C187A" w:rsidRPr="00162FC5" w:rsidRDefault="007C187A" w:rsidP="00070098">
            <w:pPr>
              <w:pStyle w:val="ROZPATRZENIE"/>
              <w:rPr>
                <w:rFonts w:ascii="Calibri" w:hAnsi="Calibri" w:cs="Calibri"/>
              </w:rPr>
            </w:pPr>
          </w:p>
        </w:tc>
        <w:tc>
          <w:tcPr>
            <w:tcW w:w="499" w:type="pct"/>
          </w:tcPr>
          <w:p w14:paraId="4FD7DAA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6ECAD0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0B60C3A"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79E21D7" w14:textId="77777777" w:rsidTr="00C80A9B">
        <w:trPr>
          <w:trHeight w:val="782"/>
        </w:trPr>
        <w:tc>
          <w:tcPr>
            <w:tcW w:w="141" w:type="pct"/>
            <w:shd w:val="clear" w:color="auto" w:fill="auto"/>
          </w:tcPr>
          <w:p w14:paraId="71132A3E"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074873B4" w14:textId="77777777" w:rsidR="007C187A" w:rsidRPr="00162FC5" w:rsidRDefault="007C187A" w:rsidP="00070098">
            <w:pPr>
              <w:pStyle w:val="DATA"/>
              <w:rPr>
                <w:rFonts w:ascii="Calibri" w:hAnsi="Calibri" w:cs="Calibri"/>
              </w:rPr>
            </w:pPr>
            <w:r w:rsidRPr="00162FC5">
              <w:rPr>
                <w:rFonts w:ascii="Calibri" w:hAnsi="Calibri" w:cs="Calibri"/>
              </w:rPr>
              <w:t>196.</w:t>
            </w:r>
          </w:p>
        </w:tc>
        <w:tc>
          <w:tcPr>
            <w:tcW w:w="359" w:type="pct"/>
            <w:shd w:val="clear" w:color="auto" w:fill="auto"/>
          </w:tcPr>
          <w:p w14:paraId="018B7884"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E9B154D" w14:textId="77777777" w:rsidR="007C187A" w:rsidRPr="00162FC5" w:rsidRDefault="007C187A" w:rsidP="00070098">
            <w:pPr>
              <w:pStyle w:val="NAZWA"/>
              <w:rPr>
                <w:rFonts w:ascii="Calibri" w:hAnsi="Calibri" w:cs="Calibri"/>
              </w:rPr>
            </w:pPr>
            <w:r w:rsidRPr="00162FC5">
              <w:rPr>
                <w:rFonts w:ascii="Calibri" w:hAnsi="Calibri" w:cs="Calibri"/>
              </w:rPr>
              <w:t>Marcin Winter</w:t>
            </w:r>
          </w:p>
        </w:tc>
        <w:tc>
          <w:tcPr>
            <w:tcW w:w="447" w:type="pct"/>
            <w:shd w:val="clear" w:color="auto" w:fill="auto"/>
          </w:tcPr>
          <w:p w14:paraId="7E8D116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4E166F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6382E1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44D9EDF" w14:textId="77777777" w:rsidR="007C187A" w:rsidRPr="00162FC5" w:rsidRDefault="007C187A" w:rsidP="00070098">
            <w:pPr>
              <w:pStyle w:val="ATAK"/>
              <w:rPr>
                <w:rFonts w:ascii="Calibri" w:hAnsi="Calibri" w:cs="Calibri"/>
              </w:rPr>
            </w:pPr>
          </w:p>
        </w:tc>
        <w:tc>
          <w:tcPr>
            <w:tcW w:w="418" w:type="pct"/>
            <w:shd w:val="clear" w:color="auto" w:fill="auto"/>
          </w:tcPr>
          <w:p w14:paraId="70D49B6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75B1983" w14:textId="77777777" w:rsidR="007C187A" w:rsidRPr="00162FC5" w:rsidRDefault="007C187A" w:rsidP="00070098">
            <w:pPr>
              <w:pStyle w:val="ROZPATRZENIE"/>
              <w:rPr>
                <w:rFonts w:ascii="Calibri" w:hAnsi="Calibri" w:cs="Calibri"/>
              </w:rPr>
            </w:pPr>
          </w:p>
        </w:tc>
        <w:tc>
          <w:tcPr>
            <w:tcW w:w="499" w:type="pct"/>
          </w:tcPr>
          <w:p w14:paraId="6CEE6E8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214581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18432D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A64B47A" w14:textId="77777777" w:rsidTr="00C80A9B">
        <w:trPr>
          <w:trHeight w:val="782"/>
        </w:trPr>
        <w:tc>
          <w:tcPr>
            <w:tcW w:w="141" w:type="pct"/>
            <w:shd w:val="clear" w:color="auto" w:fill="auto"/>
          </w:tcPr>
          <w:p w14:paraId="48850B7F"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3316F189" w14:textId="77777777" w:rsidR="007C187A" w:rsidRPr="00162FC5" w:rsidRDefault="007C187A" w:rsidP="00070098">
            <w:pPr>
              <w:pStyle w:val="DATA"/>
              <w:rPr>
                <w:rFonts w:ascii="Calibri" w:hAnsi="Calibri" w:cs="Calibri"/>
              </w:rPr>
            </w:pPr>
            <w:r w:rsidRPr="00162FC5">
              <w:rPr>
                <w:rFonts w:ascii="Calibri" w:hAnsi="Calibri" w:cs="Calibri"/>
              </w:rPr>
              <w:t>197.</w:t>
            </w:r>
          </w:p>
        </w:tc>
        <w:tc>
          <w:tcPr>
            <w:tcW w:w="359" w:type="pct"/>
            <w:shd w:val="clear" w:color="auto" w:fill="auto"/>
          </w:tcPr>
          <w:p w14:paraId="123CEBE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6332D00" w14:textId="77777777" w:rsidR="007C187A" w:rsidRPr="00162FC5" w:rsidRDefault="007C187A" w:rsidP="00070098">
            <w:pPr>
              <w:pStyle w:val="NAZWA"/>
              <w:rPr>
                <w:rFonts w:ascii="Calibri" w:hAnsi="Calibri" w:cs="Calibri"/>
              </w:rPr>
            </w:pPr>
            <w:r w:rsidRPr="00162FC5">
              <w:rPr>
                <w:rFonts w:ascii="Calibri" w:hAnsi="Calibri" w:cs="Calibri"/>
              </w:rPr>
              <w:t>Andrzej Winter</w:t>
            </w:r>
          </w:p>
        </w:tc>
        <w:tc>
          <w:tcPr>
            <w:tcW w:w="447" w:type="pct"/>
            <w:shd w:val="clear" w:color="auto" w:fill="auto"/>
          </w:tcPr>
          <w:p w14:paraId="34522D4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FA07D5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AF596C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AA602CC" w14:textId="77777777" w:rsidR="007C187A" w:rsidRPr="00162FC5" w:rsidRDefault="007C187A" w:rsidP="00070098">
            <w:pPr>
              <w:pStyle w:val="ATAK"/>
              <w:rPr>
                <w:rFonts w:ascii="Calibri" w:hAnsi="Calibri" w:cs="Calibri"/>
              </w:rPr>
            </w:pPr>
          </w:p>
        </w:tc>
        <w:tc>
          <w:tcPr>
            <w:tcW w:w="418" w:type="pct"/>
            <w:shd w:val="clear" w:color="auto" w:fill="auto"/>
          </w:tcPr>
          <w:p w14:paraId="6DC60FE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25D92F8" w14:textId="77777777" w:rsidR="007C187A" w:rsidRPr="00162FC5" w:rsidRDefault="007C187A" w:rsidP="00070098">
            <w:pPr>
              <w:pStyle w:val="ROZPATRZENIE"/>
              <w:rPr>
                <w:rFonts w:ascii="Calibri" w:hAnsi="Calibri" w:cs="Calibri"/>
              </w:rPr>
            </w:pPr>
          </w:p>
        </w:tc>
        <w:tc>
          <w:tcPr>
            <w:tcW w:w="499" w:type="pct"/>
          </w:tcPr>
          <w:p w14:paraId="3ADC23D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A56B5B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5B86B89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227D1BF" w14:textId="77777777" w:rsidTr="00C80A9B">
        <w:trPr>
          <w:trHeight w:val="782"/>
        </w:trPr>
        <w:tc>
          <w:tcPr>
            <w:tcW w:w="141" w:type="pct"/>
            <w:shd w:val="clear" w:color="auto" w:fill="auto"/>
          </w:tcPr>
          <w:p w14:paraId="646C7F90"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3166AFF3" w14:textId="77777777" w:rsidR="007C187A" w:rsidRPr="00162FC5" w:rsidRDefault="007C187A" w:rsidP="00070098">
            <w:pPr>
              <w:pStyle w:val="DATA"/>
              <w:rPr>
                <w:rFonts w:ascii="Calibri" w:hAnsi="Calibri" w:cs="Calibri"/>
              </w:rPr>
            </w:pPr>
            <w:r w:rsidRPr="00162FC5">
              <w:rPr>
                <w:rFonts w:ascii="Calibri" w:hAnsi="Calibri" w:cs="Calibri"/>
              </w:rPr>
              <w:t>198.</w:t>
            </w:r>
          </w:p>
        </w:tc>
        <w:tc>
          <w:tcPr>
            <w:tcW w:w="359" w:type="pct"/>
            <w:shd w:val="clear" w:color="auto" w:fill="auto"/>
          </w:tcPr>
          <w:p w14:paraId="4B78C1B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2AB508E" w14:textId="77777777" w:rsidR="007C187A" w:rsidRPr="00162FC5" w:rsidRDefault="007C187A" w:rsidP="00070098">
            <w:pPr>
              <w:pStyle w:val="NAZWA"/>
              <w:rPr>
                <w:rFonts w:ascii="Calibri" w:hAnsi="Calibri" w:cs="Calibri"/>
              </w:rPr>
            </w:pPr>
            <w:r w:rsidRPr="00162FC5">
              <w:rPr>
                <w:rFonts w:ascii="Calibri" w:hAnsi="Calibri" w:cs="Calibri"/>
              </w:rPr>
              <w:t>Teresa Winter</w:t>
            </w:r>
          </w:p>
        </w:tc>
        <w:tc>
          <w:tcPr>
            <w:tcW w:w="447" w:type="pct"/>
            <w:shd w:val="clear" w:color="auto" w:fill="auto"/>
          </w:tcPr>
          <w:p w14:paraId="313E4CB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E11454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79B448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AA0CE6D" w14:textId="77777777" w:rsidR="007C187A" w:rsidRPr="00162FC5" w:rsidRDefault="007C187A" w:rsidP="00070098">
            <w:pPr>
              <w:pStyle w:val="ATAK"/>
              <w:rPr>
                <w:rFonts w:ascii="Calibri" w:hAnsi="Calibri" w:cs="Calibri"/>
              </w:rPr>
            </w:pPr>
          </w:p>
        </w:tc>
        <w:tc>
          <w:tcPr>
            <w:tcW w:w="418" w:type="pct"/>
            <w:shd w:val="clear" w:color="auto" w:fill="auto"/>
          </w:tcPr>
          <w:p w14:paraId="661C0E3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D59BC3A" w14:textId="77777777" w:rsidR="007C187A" w:rsidRPr="00162FC5" w:rsidRDefault="007C187A" w:rsidP="00070098">
            <w:pPr>
              <w:pStyle w:val="ROZPATRZENIE"/>
              <w:rPr>
                <w:rFonts w:ascii="Calibri" w:hAnsi="Calibri" w:cs="Calibri"/>
              </w:rPr>
            </w:pPr>
          </w:p>
        </w:tc>
        <w:tc>
          <w:tcPr>
            <w:tcW w:w="499" w:type="pct"/>
          </w:tcPr>
          <w:p w14:paraId="5696E70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6297E8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0E73D4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207FA74" w14:textId="77777777" w:rsidTr="00C80A9B">
        <w:trPr>
          <w:trHeight w:val="782"/>
        </w:trPr>
        <w:tc>
          <w:tcPr>
            <w:tcW w:w="141" w:type="pct"/>
            <w:shd w:val="clear" w:color="auto" w:fill="auto"/>
          </w:tcPr>
          <w:p w14:paraId="3CA66241"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56143798" w14:textId="77777777" w:rsidR="007C187A" w:rsidRPr="00162FC5" w:rsidRDefault="007C187A" w:rsidP="00070098">
            <w:pPr>
              <w:pStyle w:val="DATA"/>
              <w:rPr>
                <w:rFonts w:ascii="Calibri" w:hAnsi="Calibri" w:cs="Calibri"/>
              </w:rPr>
            </w:pPr>
            <w:r w:rsidRPr="00162FC5">
              <w:rPr>
                <w:rFonts w:ascii="Calibri" w:hAnsi="Calibri" w:cs="Calibri"/>
              </w:rPr>
              <w:t>199.</w:t>
            </w:r>
          </w:p>
        </w:tc>
        <w:tc>
          <w:tcPr>
            <w:tcW w:w="359" w:type="pct"/>
            <w:shd w:val="clear" w:color="auto" w:fill="auto"/>
          </w:tcPr>
          <w:p w14:paraId="60A5B635"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04BEFFC" w14:textId="77777777" w:rsidR="007C187A" w:rsidRPr="00162FC5" w:rsidRDefault="007C187A" w:rsidP="00070098">
            <w:pPr>
              <w:pStyle w:val="NAZWA"/>
              <w:rPr>
                <w:rFonts w:ascii="Calibri" w:hAnsi="Calibri" w:cs="Calibri"/>
              </w:rPr>
            </w:pPr>
            <w:r w:rsidRPr="00162FC5">
              <w:rPr>
                <w:rFonts w:ascii="Calibri" w:hAnsi="Calibri" w:cs="Calibri"/>
              </w:rPr>
              <w:t>Jerzy Sikorski</w:t>
            </w:r>
          </w:p>
        </w:tc>
        <w:tc>
          <w:tcPr>
            <w:tcW w:w="447" w:type="pct"/>
            <w:shd w:val="clear" w:color="auto" w:fill="auto"/>
          </w:tcPr>
          <w:p w14:paraId="0C42837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EBB56A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3F85BB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9E3A93E" w14:textId="77777777" w:rsidR="007C187A" w:rsidRPr="00162FC5" w:rsidRDefault="007C187A" w:rsidP="00070098">
            <w:pPr>
              <w:pStyle w:val="ATAK"/>
              <w:rPr>
                <w:rFonts w:ascii="Calibri" w:hAnsi="Calibri" w:cs="Calibri"/>
              </w:rPr>
            </w:pPr>
          </w:p>
        </w:tc>
        <w:tc>
          <w:tcPr>
            <w:tcW w:w="418" w:type="pct"/>
            <w:shd w:val="clear" w:color="auto" w:fill="auto"/>
          </w:tcPr>
          <w:p w14:paraId="7DE06B9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58D59CD" w14:textId="77777777" w:rsidR="007C187A" w:rsidRPr="00162FC5" w:rsidRDefault="007C187A" w:rsidP="00070098">
            <w:pPr>
              <w:pStyle w:val="ROZPATRZENIE"/>
              <w:rPr>
                <w:rFonts w:ascii="Calibri" w:hAnsi="Calibri" w:cs="Calibri"/>
              </w:rPr>
            </w:pPr>
          </w:p>
        </w:tc>
        <w:tc>
          <w:tcPr>
            <w:tcW w:w="499" w:type="pct"/>
          </w:tcPr>
          <w:p w14:paraId="3ABAD96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D3211C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74E14B0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C285C0A" w14:textId="77777777" w:rsidTr="00C80A9B">
        <w:trPr>
          <w:trHeight w:val="782"/>
        </w:trPr>
        <w:tc>
          <w:tcPr>
            <w:tcW w:w="141" w:type="pct"/>
            <w:shd w:val="clear" w:color="auto" w:fill="auto"/>
          </w:tcPr>
          <w:p w14:paraId="071FDC88"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6C5BFD36" w14:textId="77777777" w:rsidR="007C187A" w:rsidRPr="00162FC5" w:rsidRDefault="007C187A" w:rsidP="00070098">
            <w:pPr>
              <w:pStyle w:val="DATA"/>
              <w:rPr>
                <w:rFonts w:ascii="Calibri" w:hAnsi="Calibri" w:cs="Calibri"/>
              </w:rPr>
            </w:pPr>
            <w:r w:rsidRPr="00162FC5">
              <w:rPr>
                <w:rFonts w:ascii="Calibri" w:hAnsi="Calibri" w:cs="Calibri"/>
              </w:rPr>
              <w:t>200.</w:t>
            </w:r>
          </w:p>
        </w:tc>
        <w:tc>
          <w:tcPr>
            <w:tcW w:w="359" w:type="pct"/>
            <w:shd w:val="clear" w:color="auto" w:fill="auto"/>
          </w:tcPr>
          <w:p w14:paraId="200DED1B"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14DF01C" w14:textId="77777777" w:rsidR="007C187A" w:rsidRPr="00162FC5" w:rsidRDefault="007C187A" w:rsidP="00070098">
            <w:pPr>
              <w:pStyle w:val="NAZWA"/>
              <w:rPr>
                <w:rFonts w:ascii="Calibri" w:hAnsi="Calibri" w:cs="Calibri"/>
              </w:rPr>
            </w:pPr>
            <w:r w:rsidRPr="00162FC5">
              <w:rPr>
                <w:rFonts w:ascii="Calibri" w:hAnsi="Calibri" w:cs="Calibri"/>
              </w:rPr>
              <w:t xml:space="preserve">Teresa </w:t>
            </w:r>
            <w:proofErr w:type="spellStart"/>
            <w:r w:rsidRPr="00162FC5">
              <w:rPr>
                <w:rFonts w:ascii="Calibri" w:hAnsi="Calibri" w:cs="Calibri"/>
              </w:rPr>
              <w:t>Jaszkowska</w:t>
            </w:r>
            <w:proofErr w:type="spellEnd"/>
          </w:p>
        </w:tc>
        <w:tc>
          <w:tcPr>
            <w:tcW w:w="447" w:type="pct"/>
            <w:shd w:val="clear" w:color="auto" w:fill="auto"/>
          </w:tcPr>
          <w:p w14:paraId="3601511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B8FCC6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6A21D8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452C8CA" w14:textId="77777777" w:rsidR="007C187A" w:rsidRPr="00162FC5" w:rsidRDefault="007C187A" w:rsidP="00070098">
            <w:pPr>
              <w:pStyle w:val="ATAK"/>
              <w:rPr>
                <w:rFonts w:ascii="Calibri" w:hAnsi="Calibri" w:cs="Calibri"/>
              </w:rPr>
            </w:pPr>
          </w:p>
        </w:tc>
        <w:tc>
          <w:tcPr>
            <w:tcW w:w="418" w:type="pct"/>
            <w:shd w:val="clear" w:color="auto" w:fill="auto"/>
          </w:tcPr>
          <w:p w14:paraId="46EDA89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668FC46" w14:textId="77777777" w:rsidR="007C187A" w:rsidRPr="00162FC5" w:rsidRDefault="007C187A" w:rsidP="00070098">
            <w:pPr>
              <w:pStyle w:val="ROZPATRZENIE"/>
              <w:rPr>
                <w:rFonts w:ascii="Calibri" w:hAnsi="Calibri" w:cs="Calibri"/>
              </w:rPr>
            </w:pPr>
          </w:p>
        </w:tc>
        <w:tc>
          <w:tcPr>
            <w:tcW w:w="499" w:type="pct"/>
          </w:tcPr>
          <w:p w14:paraId="24A2E05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78584C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843CD5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3F0E3B3" w14:textId="77777777" w:rsidTr="00C80A9B">
        <w:trPr>
          <w:trHeight w:val="782"/>
        </w:trPr>
        <w:tc>
          <w:tcPr>
            <w:tcW w:w="141" w:type="pct"/>
            <w:shd w:val="clear" w:color="auto" w:fill="auto"/>
          </w:tcPr>
          <w:p w14:paraId="135FCDB8"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D63B667" w14:textId="77777777" w:rsidR="007C187A" w:rsidRPr="00162FC5" w:rsidRDefault="007C187A" w:rsidP="00070098">
            <w:pPr>
              <w:pStyle w:val="DATA"/>
              <w:rPr>
                <w:rFonts w:ascii="Calibri" w:hAnsi="Calibri" w:cs="Calibri"/>
              </w:rPr>
            </w:pPr>
            <w:r w:rsidRPr="00162FC5">
              <w:rPr>
                <w:rFonts w:ascii="Calibri" w:hAnsi="Calibri" w:cs="Calibri"/>
              </w:rPr>
              <w:t>201.</w:t>
            </w:r>
          </w:p>
        </w:tc>
        <w:tc>
          <w:tcPr>
            <w:tcW w:w="359" w:type="pct"/>
            <w:shd w:val="clear" w:color="auto" w:fill="auto"/>
          </w:tcPr>
          <w:p w14:paraId="55596DD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2D81544" w14:textId="77777777" w:rsidR="007C187A" w:rsidRPr="00162FC5" w:rsidRDefault="007C187A" w:rsidP="00070098">
            <w:pPr>
              <w:pStyle w:val="NAZWA"/>
              <w:rPr>
                <w:rFonts w:ascii="Calibri" w:hAnsi="Calibri" w:cs="Calibri"/>
              </w:rPr>
            </w:pPr>
            <w:r w:rsidRPr="00162FC5">
              <w:rPr>
                <w:rFonts w:ascii="Calibri" w:hAnsi="Calibri" w:cs="Calibri"/>
              </w:rPr>
              <w:t>Anna Lutyńska</w:t>
            </w:r>
          </w:p>
        </w:tc>
        <w:tc>
          <w:tcPr>
            <w:tcW w:w="447" w:type="pct"/>
            <w:shd w:val="clear" w:color="auto" w:fill="auto"/>
          </w:tcPr>
          <w:p w14:paraId="16B4C01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F3961B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767320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CF804DF" w14:textId="77777777" w:rsidR="007C187A" w:rsidRPr="00162FC5" w:rsidRDefault="007C187A" w:rsidP="00070098">
            <w:pPr>
              <w:pStyle w:val="ATAK"/>
              <w:rPr>
                <w:rFonts w:ascii="Calibri" w:hAnsi="Calibri" w:cs="Calibri"/>
              </w:rPr>
            </w:pPr>
          </w:p>
        </w:tc>
        <w:tc>
          <w:tcPr>
            <w:tcW w:w="418" w:type="pct"/>
            <w:shd w:val="clear" w:color="auto" w:fill="auto"/>
          </w:tcPr>
          <w:p w14:paraId="31DFCB4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186750D" w14:textId="77777777" w:rsidR="007C187A" w:rsidRPr="00162FC5" w:rsidRDefault="007C187A" w:rsidP="00070098">
            <w:pPr>
              <w:pStyle w:val="ROZPATRZENIE"/>
              <w:rPr>
                <w:rFonts w:ascii="Calibri" w:hAnsi="Calibri" w:cs="Calibri"/>
              </w:rPr>
            </w:pPr>
          </w:p>
        </w:tc>
        <w:tc>
          <w:tcPr>
            <w:tcW w:w="499" w:type="pct"/>
          </w:tcPr>
          <w:p w14:paraId="4E45632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6F939D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22BC35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5B0A637" w14:textId="77777777" w:rsidTr="00C80A9B">
        <w:trPr>
          <w:trHeight w:val="782"/>
        </w:trPr>
        <w:tc>
          <w:tcPr>
            <w:tcW w:w="141" w:type="pct"/>
            <w:shd w:val="clear" w:color="auto" w:fill="auto"/>
          </w:tcPr>
          <w:p w14:paraId="5B5C2BBC"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7A069FBD" w14:textId="77777777" w:rsidR="007C187A" w:rsidRPr="00162FC5" w:rsidRDefault="007C187A" w:rsidP="00070098">
            <w:pPr>
              <w:pStyle w:val="DATA"/>
              <w:rPr>
                <w:rFonts w:ascii="Calibri" w:hAnsi="Calibri" w:cs="Calibri"/>
              </w:rPr>
            </w:pPr>
            <w:r w:rsidRPr="00162FC5">
              <w:rPr>
                <w:rFonts w:ascii="Calibri" w:hAnsi="Calibri" w:cs="Calibri"/>
              </w:rPr>
              <w:t>202.</w:t>
            </w:r>
          </w:p>
        </w:tc>
        <w:tc>
          <w:tcPr>
            <w:tcW w:w="359" w:type="pct"/>
            <w:shd w:val="clear" w:color="auto" w:fill="auto"/>
          </w:tcPr>
          <w:p w14:paraId="6B2B0AB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D464460" w14:textId="77777777" w:rsidR="007C187A" w:rsidRPr="00162FC5" w:rsidRDefault="007C187A" w:rsidP="00070098">
            <w:pPr>
              <w:pStyle w:val="NAZWA"/>
              <w:rPr>
                <w:rFonts w:ascii="Calibri" w:hAnsi="Calibri" w:cs="Calibri"/>
              </w:rPr>
            </w:pPr>
            <w:r w:rsidRPr="00162FC5">
              <w:rPr>
                <w:rFonts w:ascii="Calibri" w:hAnsi="Calibri" w:cs="Calibri"/>
              </w:rPr>
              <w:t>Mariusz Styczeń</w:t>
            </w:r>
          </w:p>
        </w:tc>
        <w:tc>
          <w:tcPr>
            <w:tcW w:w="447" w:type="pct"/>
            <w:shd w:val="clear" w:color="auto" w:fill="auto"/>
          </w:tcPr>
          <w:p w14:paraId="3BB9FE8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965566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FB1A34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CD2F661" w14:textId="77777777" w:rsidR="007C187A" w:rsidRPr="00162FC5" w:rsidRDefault="007C187A" w:rsidP="00070098">
            <w:pPr>
              <w:pStyle w:val="ATAK"/>
              <w:rPr>
                <w:rFonts w:ascii="Calibri" w:hAnsi="Calibri" w:cs="Calibri"/>
              </w:rPr>
            </w:pPr>
          </w:p>
        </w:tc>
        <w:tc>
          <w:tcPr>
            <w:tcW w:w="418" w:type="pct"/>
            <w:shd w:val="clear" w:color="auto" w:fill="auto"/>
          </w:tcPr>
          <w:p w14:paraId="1442914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8CC0072" w14:textId="77777777" w:rsidR="007C187A" w:rsidRPr="00162FC5" w:rsidRDefault="007C187A" w:rsidP="00070098">
            <w:pPr>
              <w:pStyle w:val="ROZPATRZENIE"/>
              <w:rPr>
                <w:rFonts w:ascii="Calibri" w:hAnsi="Calibri" w:cs="Calibri"/>
              </w:rPr>
            </w:pPr>
          </w:p>
        </w:tc>
        <w:tc>
          <w:tcPr>
            <w:tcW w:w="499" w:type="pct"/>
          </w:tcPr>
          <w:p w14:paraId="253A035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D9EBFA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E2A3E9C"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10C1748" w14:textId="77777777" w:rsidTr="00C80A9B">
        <w:trPr>
          <w:trHeight w:val="782"/>
        </w:trPr>
        <w:tc>
          <w:tcPr>
            <w:tcW w:w="141" w:type="pct"/>
            <w:shd w:val="clear" w:color="auto" w:fill="auto"/>
          </w:tcPr>
          <w:p w14:paraId="64E540A7"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49EE3B1B" w14:textId="77777777" w:rsidR="007C187A" w:rsidRPr="00162FC5" w:rsidRDefault="007C187A" w:rsidP="00070098">
            <w:pPr>
              <w:pStyle w:val="DATA"/>
              <w:rPr>
                <w:rFonts w:ascii="Calibri" w:hAnsi="Calibri" w:cs="Calibri"/>
              </w:rPr>
            </w:pPr>
            <w:r w:rsidRPr="00162FC5">
              <w:rPr>
                <w:rFonts w:ascii="Calibri" w:hAnsi="Calibri" w:cs="Calibri"/>
              </w:rPr>
              <w:t>203.</w:t>
            </w:r>
          </w:p>
        </w:tc>
        <w:tc>
          <w:tcPr>
            <w:tcW w:w="359" w:type="pct"/>
            <w:shd w:val="clear" w:color="auto" w:fill="auto"/>
          </w:tcPr>
          <w:p w14:paraId="535E5EFD"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66EE421" w14:textId="77777777" w:rsidR="007C187A" w:rsidRPr="00162FC5" w:rsidRDefault="007C187A" w:rsidP="00070098">
            <w:pPr>
              <w:pStyle w:val="NAZWA"/>
              <w:rPr>
                <w:rFonts w:ascii="Calibri" w:hAnsi="Calibri" w:cs="Calibri"/>
              </w:rPr>
            </w:pPr>
            <w:r w:rsidRPr="00162FC5">
              <w:rPr>
                <w:rFonts w:ascii="Calibri" w:hAnsi="Calibri" w:cs="Calibri"/>
              </w:rPr>
              <w:t>Zuzanna Styczeń</w:t>
            </w:r>
          </w:p>
        </w:tc>
        <w:tc>
          <w:tcPr>
            <w:tcW w:w="447" w:type="pct"/>
            <w:shd w:val="clear" w:color="auto" w:fill="auto"/>
          </w:tcPr>
          <w:p w14:paraId="4732A61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D1BCED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EDA4D2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7CE4BDA" w14:textId="77777777" w:rsidR="007C187A" w:rsidRPr="00162FC5" w:rsidRDefault="007C187A" w:rsidP="00070098">
            <w:pPr>
              <w:pStyle w:val="ATAK"/>
              <w:rPr>
                <w:rFonts w:ascii="Calibri" w:hAnsi="Calibri" w:cs="Calibri"/>
              </w:rPr>
            </w:pPr>
          </w:p>
        </w:tc>
        <w:tc>
          <w:tcPr>
            <w:tcW w:w="418" w:type="pct"/>
            <w:shd w:val="clear" w:color="auto" w:fill="auto"/>
          </w:tcPr>
          <w:p w14:paraId="1040A1A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A85FA4E" w14:textId="77777777" w:rsidR="007C187A" w:rsidRPr="00162FC5" w:rsidRDefault="007C187A" w:rsidP="00070098">
            <w:pPr>
              <w:pStyle w:val="ROZPATRZENIE"/>
              <w:rPr>
                <w:rFonts w:ascii="Calibri" w:hAnsi="Calibri" w:cs="Calibri"/>
              </w:rPr>
            </w:pPr>
          </w:p>
        </w:tc>
        <w:tc>
          <w:tcPr>
            <w:tcW w:w="499" w:type="pct"/>
          </w:tcPr>
          <w:p w14:paraId="20E0412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62F4AB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F51D2A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E241145" w14:textId="77777777" w:rsidTr="00C80A9B">
        <w:trPr>
          <w:trHeight w:val="782"/>
        </w:trPr>
        <w:tc>
          <w:tcPr>
            <w:tcW w:w="141" w:type="pct"/>
            <w:shd w:val="clear" w:color="auto" w:fill="auto"/>
          </w:tcPr>
          <w:p w14:paraId="37E5F64E"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0C26DD50" w14:textId="77777777" w:rsidR="007C187A" w:rsidRPr="00162FC5" w:rsidRDefault="007C187A" w:rsidP="00070098">
            <w:pPr>
              <w:pStyle w:val="DATA"/>
              <w:rPr>
                <w:rFonts w:ascii="Calibri" w:hAnsi="Calibri" w:cs="Calibri"/>
              </w:rPr>
            </w:pPr>
            <w:r w:rsidRPr="00162FC5">
              <w:rPr>
                <w:rFonts w:ascii="Calibri" w:hAnsi="Calibri" w:cs="Calibri"/>
              </w:rPr>
              <w:t>204.</w:t>
            </w:r>
          </w:p>
        </w:tc>
        <w:tc>
          <w:tcPr>
            <w:tcW w:w="359" w:type="pct"/>
            <w:shd w:val="clear" w:color="auto" w:fill="auto"/>
          </w:tcPr>
          <w:p w14:paraId="4A050AC5"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E7B170F" w14:textId="77777777" w:rsidR="007C187A" w:rsidRPr="00162FC5" w:rsidRDefault="007C187A" w:rsidP="00070098">
            <w:pPr>
              <w:pStyle w:val="NAZWA"/>
              <w:rPr>
                <w:rFonts w:ascii="Calibri" w:hAnsi="Calibri" w:cs="Calibri"/>
              </w:rPr>
            </w:pPr>
            <w:r w:rsidRPr="00162FC5">
              <w:rPr>
                <w:rFonts w:ascii="Calibri" w:hAnsi="Calibri" w:cs="Calibri"/>
              </w:rPr>
              <w:t>Monika Burzyńska-Styczeń</w:t>
            </w:r>
          </w:p>
        </w:tc>
        <w:tc>
          <w:tcPr>
            <w:tcW w:w="447" w:type="pct"/>
            <w:shd w:val="clear" w:color="auto" w:fill="auto"/>
          </w:tcPr>
          <w:p w14:paraId="13307F1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687F9E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98C0D3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CE46E3F" w14:textId="77777777" w:rsidR="007C187A" w:rsidRPr="00162FC5" w:rsidRDefault="007C187A" w:rsidP="00070098">
            <w:pPr>
              <w:pStyle w:val="ATAK"/>
              <w:rPr>
                <w:rFonts w:ascii="Calibri" w:hAnsi="Calibri" w:cs="Calibri"/>
              </w:rPr>
            </w:pPr>
          </w:p>
        </w:tc>
        <w:tc>
          <w:tcPr>
            <w:tcW w:w="418" w:type="pct"/>
            <w:shd w:val="clear" w:color="auto" w:fill="auto"/>
          </w:tcPr>
          <w:p w14:paraId="22662A4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46F980A" w14:textId="77777777" w:rsidR="007C187A" w:rsidRPr="00162FC5" w:rsidRDefault="007C187A" w:rsidP="00070098">
            <w:pPr>
              <w:pStyle w:val="ROZPATRZENIE"/>
              <w:rPr>
                <w:rFonts w:ascii="Calibri" w:hAnsi="Calibri" w:cs="Calibri"/>
              </w:rPr>
            </w:pPr>
          </w:p>
        </w:tc>
        <w:tc>
          <w:tcPr>
            <w:tcW w:w="499" w:type="pct"/>
          </w:tcPr>
          <w:p w14:paraId="082899B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89DD26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99D99D9"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1585C73A" w14:textId="77777777" w:rsidTr="00C80A9B">
        <w:trPr>
          <w:trHeight w:val="782"/>
        </w:trPr>
        <w:tc>
          <w:tcPr>
            <w:tcW w:w="141" w:type="pct"/>
            <w:shd w:val="clear" w:color="auto" w:fill="auto"/>
          </w:tcPr>
          <w:p w14:paraId="38B74C39"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6AF3FD79" w14:textId="77777777" w:rsidR="007C187A" w:rsidRPr="00162FC5" w:rsidRDefault="007C187A" w:rsidP="00070098">
            <w:pPr>
              <w:pStyle w:val="DATA"/>
              <w:rPr>
                <w:rFonts w:ascii="Calibri" w:hAnsi="Calibri" w:cs="Calibri"/>
              </w:rPr>
            </w:pPr>
            <w:r w:rsidRPr="00162FC5">
              <w:rPr>
                <w:rFonts w:ascii="Calibri" w:hAnsi="Calibri" w:cs="Calibri"/>
              </w:rPr>
              <w:t>205.</w:t>
            </w:r>
          </w:p>
        </w:tc>
        <w:tc>
          <w:tcPr>
            <w:tcW w:w="359" w:type="pct"/>
            <w:shd w:val="clear" w:color="auto" w:fill="auto"/>
          </w:tcPr>
          <w:p w14:paraId="2D4FF1D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EFD615A" w14:textId="77777777" w:rsidR="007C187A" w:rsidRPr="00162FC5" w:rsidRDefault="007C187A" w:rsidP="00070098">
            <w:pPr>
              <w:pStyle w:val="NAZWA"/>
              <w:rPr>
                <w:rFonts w:ascii="Calibri" w:hAnsi="Calibri" w:cs="Calibri"/>
              </w:rPr>
            </w:pPr>
            <w:r w:rsidRPr="00162FC5">
              <w:rPr>
                <w:rFonts w:ascii="Calibri" w:hAnsi="Calibri" w:cs="Calibri"/>
              </w:rPr>
              <w:t>Sławomir Sobusiak</w:t>
            </w:r>
          </w:p>
        </w:tc>
        <w:tc>
          <w:tcPr>
            <w:tcW w:w="447" w:type="pct"/>
            <w:shd w:val="clear" w:color="auto" w:fill="auto"/>
          </w:tcPr>
          <w:p w14:paraId="098CA5E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3C500C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7BADFA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722E71B" w14:textId="77777777" w:rsidR="007C187A" w:rsidRPr="00162FC5" w:rsidRDefault="007C187A" w:rsidP="00070098">
            <w:pPr>
              <w:pStyle w:val="ATAK"/>
              <w:rPr>
                <w:rFonts w:ascii="Calibri" w:hAnsi="Calibri" w:cs="Calibri"/>
              </w:rPr>
            </w:pPr>
          </w:p>
        </w:tc>
        <w:tc>
          <w:tcPr>
            <w:tcW w:w="418" w:type="pct"/>
            <w:shd w:val="clear" w:color="auto" w:fill="auto"/>
          </w:tcPr>
          <w:p w14:paraId="6108BDB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76202B3" w14:textId="77777777" w:rsidR="007C187A" w:rsidRPr="00162FC5" w:rsidRDefault="007C187A" w:rsidP="00070098">
            <w:pPr>
              <w:pStyle w:val="ROZPATRZENIE"/>
              <w:rPr>
                <w:rFonts w:ascii="Calibri" w:hAnsi="Calibri" w:cs="Calibri"/>
              </w:rPr>
            </w:pPr>
          </w:p>
        </w:tc>
        <w:tc>
          <w:tcPr>
            <w:tcW w:w="499" w:type="pct"/>
          </w:tcPr>
          <w:p w14:paraId="760E46D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CC1BB8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F4497F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DC4E018" w14:textId="77777777" w:rsidTr="00C80A9B">
        <w:trPr>
          <w:trHeight w:val="782"/>
        </w:trPr>
        <w:tc>
          <w:tcPr>
            <w:tcW w:w="141" w:type="pct"/>
            <w:shd w:val="clear" w:color="auto" w:fill="auto"/>
          </w:tcPr>
          <w:p w14:paraId="4838CB45"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45DAEFAE" w14:textId="77777777" w:rsidR="007C187A" w:rsidRPr="00162FC5" w:rsidRDefault="007C187A" w:rsidP="00070098">
            <w:pPr>
              <w:pStyle w:val="DATA"/>
              <w:rPr>
                <w:rFonts w:ascii="Calibri" w:hAnsi="Calibri" w:cs="Calibri"/>
              </w:rPr>
            </w:pPr>
            <w:r w:rsidRPr="00162FC5">
              <w:rPr>
                <w:rFonts w:ascii="Calibri" w:hAnsi="Calibri" w:cs="Calibri"/>
              </w:rPr>
              <w:t>206.</w:t>
            </w:r>
          </w:p>
        </w:tc>
        <w:tc>
          <w:tcPr>
            <w:tcW w:w="359" w:type="pct"/>
            <w:shd w:val="clear" w:color="auto" w:fill="auto"/>
          </w:tcPr>
          <w:p w14:paraId="7B29C95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D1DF45D" w14:textId="77777777" w:rsidR="007C187A" w:rsidRPr="00162FC5" w:rsidRDefault="007C187A" w:rsidP="00070098">
            <w:pPr>
              <w:pStyle w:val="NAZWA"/>
              <w:rPr>
                <w:rFonts w:ascii="Calibri" w:hAnsi="Calibri" w:cs="Calibri"/>
              </w:rPr>
            </w:pPr>
            <w:r w:rsidRPr="00162FC5">
              <w:rPr>
                <w:rFonts w:ascii="Calibri" w:hAnsi="Calibri" w:cs="Calibri"/>
              </w:rPr>
              <w:t>Agnieszka Sobusiak</w:t>
            </w:r>
          </w:p>
        </w:tc>
        <w:tc>
          <w:tcPr>
            <w:tcW w:w="447" w:type="pct"/>
            <w:shd w:val="clear" w:color="auto" w:fill="auto"/>
          </w:tcPr>
          <w:p w14:paraId="51343A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BBBBCB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C4479D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A0355D7" w14:textId="77777777" w:rsidR="007C187A" w:rsidRPr="00162FC5" w:rsidRDefault="007C187A" w:rsidP="00070098">
            <w:pPr>
              <w:pStyle w:val="ATAK"/>
              <w:rPr>
                <w:rFonts w:ascii="Calibri" w:hAnsi="Calibri" w:cs="Calibri"/>
              </w:rPr>
            </w:pPr>
          </w:p>
        </w:tc>
        <w:tc>
          <w:tcPr>
            <w:tcW w:w="418" w:type="pct"/>
            <w:shd w:val="clear" w:color="auto" w:fill="auto"/>
          </w:tcPr>
          <w:p w14:paraId="6D011B6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E8539D3" w14:textId="77777777" w:rsidR="007C187A" w:rsidRPr="00162FC5" w:rsidRDefault="007C187A" w:rsidP="00070098">
            <w:pPr>
              <w:pStyle w:val="ROZPATRZENIE"/>
              <w:rPr>
                <w:rFonts w:ascii="Calibri" w:hAnsi="Calibri" w:cs="Calibri"/>
              </w:rPr>
            </w:pPr>
          </w:p>
        </w:tc>
        <w:tc>
          <w:tcPr>
            <w:tcW w:w="499" w:type="pct"/>
          </w:tcPr>
          <w:p w14:paraId="380833C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DB7819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3F3099E"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CFBE997" w14:textId="77777777" w:rsidTr="00C80A9B">
        <w:trPr>
          <w:trHeight w:val="782"/>
        </w:trPr>
        <w:tc>
          <w:tcPr>
            <w:tcW w:w="141" w:type="pct"/>
            <w:shd w:val="clear" w:color="auto" w:fill="auto"/>
          </w:tcPr>
          <w:p w14:paraId="14D5CF90"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69888ECB" w14:textId="77777777" w:rsidR="007C187A" w:rsidRPr="00162FC5" w:rsidRDefault="007C187A" w:rsidP="00070098">
            <w:pPr>
              <w:pStyle w:val="DATA"/>
              <w:rPr>
                <w:rFonts w:ascii="Calibri" w:hAnsi="Calibri" w:cs="Calibri"/>
              </w:rPr>
            </w:pPr>
            <w:r w:rsidRPr="00162FC5">
              <w:rPr>
                <w:rFonts w:ascii="Calibri" w:hAnsi="Calibri" w:cs="Calibri"/>
              </w:rPr>
              <w:t>207.</w:t>
            </w:r>
          </w:p>
        </w:tc>
        <w:tc>
          <w:tcPr>
            <w:tcW w:w="359" w:type="pct"/>
            <w:shd w:val="clear" w:color="auto" w:fill="auto"/>
          </w:tcPr>
          <w:p w14:paraId="36DAE687"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6CA8849" w14:textId="77777777" w:rsidR="007C187A" w:rsidRPr="00162FC5" w:rsidRDefault="007C187A" w:rsidP="00070098">
            <w:pPr>
              <w:pStyle w:val="NAZWA"/>
              <w:rPr>
                <w:rFonts w:ascii="Calibri" w:hAnsi="Calibri" w:cs="Calibri"/>
              </w:rPr>
            </w:pPr>
            <w:r w:rsidRPr="00162FC5">
              <w:rPr>
                <w:rFonts w:ascii="Calibri" w:hAnsi="Calibri" w:cs="Calibri"/>
              </w:rPr>
              <w:t>Małgorzata Cywińska</w:t>
            </w:r>
          </w:p>
        </w:tc>
        <w:tc>
          <w:tcPr>
            <w:tcW w:w="447" w:type="pct"/>
            <w:shd w:val="clear" w:color="auto" w:fill="auto"/>
          </w:tcPr>
          <w:p w14:paraId="22DB17B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A28732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CD5C20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F818F35" w14:textId="77777777" w:rsidR="007C187A" w:rsidRPr="00162FC5" w:rsidRDefault="007C187A" w:rsidP="00070098">
            <w:pPr>
              <w:pStyle w:val="ATAK"/>
              <w:rPr>
                <w:rFonts w:ascii="Calibri" w:hAnsi="Calibri" w:cs="Calibri"/>
              </w:rPr>
            </w:pPr>
          </w:p>
        </w:tc>
        <w:tc>
          <w:tcPr>
            <w:tcW w:w="418" w:type="pct"/>
            <w:shd w:val="clear" w:color="auto" w:fill="auto"/>
          </w:tcPr>
          <w:p w14:paraId="285FF07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3981990" w14:textId="77777777" w:rsidR="007C187A" w:rsidRPr="00162FC5" w:rsidRDefault="007C187A" w:rsidP="00070098">
            <w:pPr>
              <w:pStyle w:val="ROZPATRZENIE"/>
              <w:rPr>
                <w:rFonts w:ascii="Calibri" w:hAnsi="Calibri" w:cs="Calibri"/>
              </w:rPr>
            </w:pPr>
          </w:p>
        </w:tc>
        <w:tc>
          <w:tcPr>
            <w:tcW w:w="499" w:type="pct"/>
          </w:tcPr>
          <w:p w14:paraId="7D195C1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0EFA43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47BD08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F0531C6" w14:textId="77777777" w:rsidTr="00C80A9B">
        <w:trPr>
          <w:trHeight w:val="782"/>
        </w:trPr>
        <w:tc>
          <w:tcPr>
            <w:tcW w:w="141" w:type="pct"/>
            <w:shd w:val="clear" w:color="auto" w:fill="auto"/>
          </w:tcPr>
          <w:p w14:paraId="173D2D2F"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0FB2A22" w14:textId="77777777" w:rsidR="007C187A" w:rsidRPr="00162FC5" w:rsidRDefault="007C187A" w:rsidP="00070098">
            <w:pPr>
              <w:pStyle w:val="DATA"/>
              <w:rPr>
                <w:rFonts w:ascii="Calibri" w:hAnsi="Calibri" w:cs="Calibri"/>
              </w:rPr>
            </w:pPr>
            <w:r w:rsidRPr="00162FC5">
              <w:rPr>
                <w:rFonts w:ascii="Calibri" w:hAnsi="Calibri" w:cs="Calibri"/>
              </w:rPr>
              <w:t>208.</w:t>
            </w:r>
          </w:p>
        </w:tc>
        <w:tc>
          <w:tcPr>
            <w:tcW w:w="359" w:type="pct"/>
            <w:shd w:val="clear" w:color="auto" w:fill="auto"/>
          </w:tcPr>
          <w:p w14:paraId="5E8C2DD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2C6B877" w14:textId="77777777" w:rsidR="007C187A" w:rsidRPr="00162FC5" w:rsidRDefault="007C187A" w:rsidP="00070098">
            <w:pPr>
              <w:pStyle w:val="NAZWA"/>
              <w:rPr>
                <w:rFonts w:ascii="Calibri" w:hAnsi="Calibri" w:cs="Calibri"/>
              </w:rPr>
            </w:pPr>
            <w:r w:rsidRPr="00162FC5">
              <w:rPr>
                <w:rFonts w:ascii="Calibri" w:hAnsi="Calibri" w:cs="Calibri"/>
              </w:rPr>
              <w:t>Albert Rawski</w:t>
            </w:r>
          </w:p>
        </w:tc>
        <w:tc>
          <w:tcPr>
            <w:tcW w:w="447" w:type="pct"/>
            <w:shd w:val="clear" w:color="auto" w:fill="auto"/>
          </w:tcPr>
          <w:p w14:paraId="5C9F8BA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FBCE75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D031F5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BD60B79" w14:textId="77777777" w:rsidR="007C187A" w:rsidRPr="00162FC5" w:rsidRDefault="007C187A" w:rsidP="00070098">
            <w:pPr>
              <w:pStyle w:val="ATAK"/>
              <w:rPr>
                <w:rFonts w:ascii="Calibri" w:hAnsi="Calibri" w:cs="Calibri"/>
              </w:rPr>
            </w:pPr>
          </w:p>
        </w:tc>
        <w:tc>
          <w:tcPr>
            <w:tcW w:w="418" w:type="pct"/>
            <w:shd w:val="clear" w:color="auto" w:fill="auto"/>
          </w:tcPr>
          <w:p w14:paraId="1D82E3A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163FDBE" w14:textId="77777777" w:rsidR="007C187A" w:rsidRPr="00162FC5" w:rsidRDefault="007C187A" w:rsidP="00070098">
            <w:pPr>
              <w:pStyle w:val="ROZPATRZENIE"/>
              <w:rPr>
                <w:rFonts w:ascii="Calibri" w:hAnsi="Calibri" w:cs="Calibri"/>
              </w:rPr>
            </w:pPr>
          </w:p>
        </w:tc>
        <w:tc>
          <w:tcPr>
            <w:tcW w:w="499" w:type="pct"/>
          </w:tcPr>
          <w:p w14:paraId="340A42D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8B2B2E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4A872E3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54E8522" w14:textId="77777777" w:rsidTr="00C80A9B">
        <w:trPr>
          <w:trHeight w:val="782"/>
        </w:trPr>
        <w:tc>
          <w:tcPr>
            <w:tcW w:w="141" w:type="pct"/>
            <w:shd w:val="clear" w:color="auto" w:fill="auto"/>
          </w:tcPr>
          <w:p w14:paraId="45535671"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2927FAE7" w14:textId="77777777" w:rsidR="007C187A" w:rsidRPr="00162FC5" w:rsidRDefault="007C187A" w:rsidP="00070098">
            <w:pPr>
              <w:pStyle w:val="DATA"/>
              <w:rPr>
                <w:rFonts w:ascii="Calibri" w:hAnsi="Calibri" w:cs="Calibri"/>
              </w:rPr>
            </w:pPr>
            <w:r w:rsidRPr="00162FC5">
              <w:rPr>
                <w:rFonts w:ascii="Calibri" w:hAnsi="Calibri" w:cs="Calibri"/>
              </w:rPr>
              <w:t>209.</w:t>
            </w:r>
          </w:p>
        </w:tc>
        <w:tc>
          <w:tcPr>
            <w:tcW w:w="359" w:type="pct"/>
            <w:shd w:val="clear" w:color="auto" w:fill="auto"/>
          </w:tcPr>
          <w:p w14:paraId="7DD13F3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F721B62" w14:textId="77777777" w:rsidR="007C187A" w:rsidRPr="00162FC5" w:rsidRDefault="007C187A" w:rsidP="00070098">
            <w:pPr>
              <w:pStyle w:val="NAZWA"/>
              <w:rPr>
                <w:rFonts w:ascii="Calibri" w:hAnsi="Calibri" w:cs="Calibri"/>
              </w:rPr>
            </w:pPr>
            <w:r w:rsidRPr="00162FC5">
              <w:rPr>
                <w:rFonts w:ascii="Calibri" w:hAnsi="Calibri" w:cs="Calibri"/>
              </w:rPr>
              <w:t>Teresa Stańczyk</w:t>
            </w:r>
          </w:p>
        </w:tc>
        <w:tc>
          <w:tcPr>
            <w:tcW w:w="447" w:type="pct"/>
            <w:shd w:val="clear" w:color="auto" w:fill="auto"/>
          </w:tcPr>
          <w:p w14:paraId="37915DB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EC3EFA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DCE5EF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11D2C01" w14:textId="77777777" w:rsidR="007C187A" w:rsidRPr="00162FC5" w:rsidRDefault="007C187A" w:rsidP="00070098">
            <w:pPr>
              <w:pStyle w:val="ATAK"/>
              <w:rPr>
                <w:rFonts w:ascii="Calibri" w:hAnsi="Calibri" w:cs="Calibri"/>
              </w:rPr>
            </w:pPr>
          </w:p>
        </w:tc>
        <w:tc>
          <w:tcPr>
            <w:tcW w:w="418" w:type="pct"/>
            <w:shd w:val="clear" w:color="auto" w:fill="auto"/>
          </w:tcPr>
          <w:p w14:paraId="272DDDC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5A21D12" w14:textId="77777777" w:rsidR="007C187A" w:rsidRPr="00162FC5" w:rsidRDefault="007C187A" w:rsidP="00070098">
            <w:pPr>
              <w:pStyle w:val="ROZPATRZENIE"/>
              <w:rPr>
                <w:rFonts w:ascii="Calibri" w:hAnsi="Calibri" w:cs="Calibri"/>
              </w:rPr>
            </w:pPr>
          </w:p>
        </w:tc>
        <w:tc>
          <w:tcPr>
            <w:tcW w:w="499" w:type="pct"/>
          </w:tcPr>
          <w:p w14:paraId="5742061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AF0964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AC2915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B360163" w14:textId="77777777" w:rsidTr="00C80A9B">
        <w:trPr>
          <w:trHeight w:val="782"/>
        </w:trPr>
        <w:tc>
          <w:tcPr>
            <w:tcW w:w="141" w:type="pct"/>
            <w:shd w:val="clear" w:color="auto" w:fill="auto"/>
          </w:tcPr>
          <w:p w14:paraId="20562A9E"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24ADAAE5" w14:textId="77777777" w:rsidR="007C187A" w:rsidRPr="00162FC5" w:rsidRDefault="007C187A" w:rsidP="00070098">
            <w:pPr>
              <w:pStyle w:val="DATA"/>
              <w:rPr>
                <w:rFonts w:ascii="Calibri" w:hAnsi="Calibri" w:cs="Calibri"/>
              </w:rPr>
            </w:pPr>
            <w:r w:rsidRPr="00162FC5">
              <w:rPr>
                <w:rFonts w:ascii="Calibri" w:hAnsi="Calibri" w:cs="Calibri"/>
              </w:rPr>
              <w:t>210.</w:t>
            </w:r>
          </w:p>
        </w:tc>
        <w:tc>
          <w:tcPr>
            <w:tcW w:w="359" w:type="pct"/>
            <w:shd w:val="clear" w:color="auto" w:fill="auto"/>
          </w:tcPr>
          <w:p w14:paraId="3581CF3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FF7110D" w14:textId="77777777" w:rsidR="007C187A" w:rsidRPr="00162FC5" w:rsidRDefault="007C187A" w:rsidP="00070098">
            <w:pPr>
              <w:pStyle w:val="NAZWA"/>
              <w:rPr>
                <w:rFonts w:ascii="Calibri" w:hAnsi="Calibri" w:cs="Calibri"/>
              </w:rPr>
            </w:pPr>
            <w:r w:rsidRPr="00162FC5">
              <w:rPr>
                <w:rFonts w:ascii="Calibri" w:hAnsi="Calibri" w:cs="Calibri"/>
              </w:rPr>
              <w:t>Józef Stańczyk</w:t>
            </w:r>
          </w:p>
        </w:tc>
        <w:tc>
          <w:tcPr>
            <w:tcW w:w="447" w:type="pct"/>
            <w:shd w:val="clear" w:color="auto" w:fill="auto"/>
          </w:tcPr>
          <w:p w14:paraId="5455EF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FD86C0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CB6355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52A40B8" w14:textId="77777777" w:rsidR="007C187A" w:rsidRPr="00162FC5" w:rsidRDefault="007C187A" w:rsidP="00070098">
            <w:pPr>
              <w:pStyle w:val="ATAK"/>
              <w:rPr>
                <w:rFonts w:ascii="Calibri" w:hAnsi="Calibri" w:cs="Calibri"/>
              </w:rPr>
            </w:pPr>
          </w:p>
        </w:tc>
        <w:tc>
          <w:tcPr>
            <w:tcW w:w="418" w:type="pct"/>
            <w:shd w:val="clear" w:color="auto" w:fill="auto"/>
          </w:tcPr>
          <w:p w14:paraId="2101D06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DA5A98E" w14:textId="77777777" w:rsidR="007C187A" w:rsidRPr="00162FC5" w:rsidRDefault="007C187A" w:rsidP="00070098">
            <w:pPr>
              <w:pStyle w:val="ROZPATRZENIE"/>
              <w:rPr>
                <w:rFonts w:ascii="Calibri" w:hAnsi="Calibri" w:cs="Calibri"/>
              </w:rPr>
            </w:pPr>
          </w:p>
        </w:tc>
        <w:tc>
          <w:tcPr>
            <w:tcW w:w="499" w:type="pct"/>
          </w:tcPr>
          <w:p w14:paraId="3766A32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78CC3B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6E3DFD9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0869DF6" w14:textId="77777777" w:rsidTr="00C80A9B">
        <w:trPr>
          <w:trHeight w:val="782"/>
        </w:trPr>
        <w:tc>
          <w:tcPr>
            <w:tcW w:w="141" w:type="pct"/>
            <w:shd w:val="clear" w:color="auto" w:fill="auto"/>
          </w:tcPr>
          <w:p w14:paraId="41E01F16"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4E156CF4" w14:textId="77777777" w:rsidR="007C187A" w:rsidRPr="00162FC5" w:rsidRDefault="007C187A" w:rsidP="00070098">
            <w:pPr>
              <w:pStyle w:val="DATA"/>
              <w:rPr>
                <w:rFonts w:ascii="Calibri" w:hAnsi="Calibri" w:cs="Calibri"/>
              </w:rPr>
            </w:pPr>
            <w:r w:rsidRPr="00162FC5">
              <w:rPr>
                <w:rFonts w:ascii="Calibri" w:hAnsi="Calibri" w:cs="Calibri"/>
              </w:rPr>
              <w:t>211.</w:t>
            </w:r>
          </w:p>
        </w:tc>
        <w:tc>
          <w:tcPr>
            <w:tcW w:w="359" w:type="pct"/>
            <w:shd w:val="clear" w:color="auto" w:fill="auto"/>
          </w:tcPr>
          <w:p w14:paraId="27019DF1"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414DD1A" w14:textId="77777777" w:rsidR="007C187A" w:rsidRPr="00162FC5" w:rsidRDefault="007C187A" w:rsidP="00070098">
            <w:pPr>
              <w:pStyle w:val="NAZWA"/>
              <w:rPr>
                <w:rFonts w:ascii="Calibri" w:hAnsi="Calibri" w:cs="Calibri"/>
              </w:rPr>
            </w:pPr>
            <w:r w:rsidRPr="00162FC5">
              <w:rPr>
                <w:rFonts w:ascii="Calibri" w:hAnsi="Calibri" w:cs="Calibri"/>
              </w:rPr>
              <w:t xml:space="preserve">Stanisław </w:t>
            </w:r>
            <w:proofErr w:type="spellStart"/>
            <w:r w:rsidRPr="00162FC5">
              <w:rPr>
                <w:rFonts w:ascii="Calibri" w:hAnsi="Calibri" w:cs="Calibri"/>
              </w:rPr>
              <w:t>Zygut</w:t>
            </w:r>
            <w:proofErr w:type="spellEnd"/>
          </w:p>
        </w:tc>
        <w:tc>
          <w:tcPr>
            <w:tcW w:w="447" w:type="pct"/>
            <w:shd w:val="clear" w:color="auto" w:fill="auto"/>
          </w:tcPr>
          <w:p w14:paraId="2F72EAE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6AADCE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3E8CE0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5359D8A" w14:textId="77777777" w:rsidR="007C187A" w:rsidRPr="00162FC5" w:rsidRDefault="007C187A" w:rsidP="00070098">
            <w:pPr>
              <w:pStyle w:val="ATAK"/>
              <w:rPr>
                <w:rFonts w:ascii="Calibri" w:hAnsi="Calibri" w:cs="Calibri"/>
              </w:rPr>
            </w:pPr>
          </w:p>
        </w:tc>
        <w:tc>
          <w:tcPr>
            <w:tcW w:w="418" w:type="pct"/>
            <w:shd w:val="clear" w:color="auto" w:fill="auto"/>
          </w:tcPr>
          <w:p w14:paraId="04E9A8A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2F7C944" w14:textId="77777777" w:rsidR="007C187A" w:rsidRPr="00162FC5" w:rsidRDefault="007C187A" w:rsidP="00070098">
            <w:pPr>
              <w:pStyle w:val="ROZPATRZENIE"/>
              <w:rPr>
                <w:rFonts w:ascii="Calibri" w:hAnsi="Calibri" w:cs="Calibri"/>
              </w:rPr>
            </w:pPr>
          </w:p>
        </w:tc>
        <w:tc>
          <w:tcPr>
            <w:tcW w:w="499" w:type="pct"/>
          </w:tcPr>
          <w:p w14:paraId="46F0EAD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36D988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E81B196"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9481EBD" w14:textId="77777777" w:rsidTr="00C80A9B">
        <w:trPr>
          <w:trHeight w:val="782"/>
        </w:trPr>
        <w:tc>
          <w:tcPr>
            <w:tcW w:w="141" w:type="pct"/>
            <w:shd w:val="clear" w:color="auto" w:fill="auto"/>
          </w:tcPr>
          <w:p w14:paraId="1766B160"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59AF5C88" w14:textId="77777777" w:rsidR="007C187A" w:rsidRPr="00162FC5" w:rsidRDefault="007C187A" w:rsidP="00070098">
            <w:pPr>
              <w:pStyle w:val="DATA"/>
              <w:rPr>
                <w:rFonts w:ascii="Calibri" w:hAnsi="Calibri" w:cs="Calibri"/>
              </w:rPr>
            </w:pPr>
            <w:r w:rsidRPr="00162FC5">
              <w:rPr>
                <w:rFonts w:ascii="Calibri" w:hAnsi="Calibri" w:cs="Calibri"/>
              </w:rPr>
              <w:t>212.</w:t>
            </w:r>
          </w:p>
        </w:tc>
        <w:tc>
          <w:tcPr>
            <w:tcW w:w="359" w:type="pct"/>
            <w:shd w:val="clear" w:color="auto" w:fill="auto"/>
          </w:tcPr>
          <w:p w14:paraId="377DB12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C015C7C" w14:textId="77777777" w:rsidR="007C187A" w:rsidRPr="00162FC5" w:rsidRDefault="007C187A" w:rsidP="00070098">
            <w:pPr>
              <w:pStyle w:val="NAZWA"/>
              <w:rPr>
                <w:rFonts w:ascii="Calibri" w:hAnsi="Calibri" w:cs="Calibri"/>
              </w:rPr>
            </w:pPr>
            <w:r w:rsidRPr="00162FC5">
              <w:rPr>
                <w:rFonts w:ascii="Calibri" w:hAnsi="Calibri" w:cs="Calibri"/>
              </w:rPr>
              <w:t>Elżbieta Sulik</w:t>
            </w:r>
          </w:p>
        </w:tc>
        <w:tc>
          <w:tcPr>
            <w:tcW w:w="447" w:type="pct"/>
            <w:shd w:val="clear" w:color="auto" w:fill="auto"/>
          </w:tcPr>
          <w:p w14:paraId="0B45F9E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69112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6861EB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254F7DE" w14:textId="77777777" w:rsidR="007C187A" w:rsidRPr="00162FC5" w:rsidRDefault="007C187A" w:rsidP="00070098">
            <w:pPr>
              <w:pStyle w:val="ATAK"/>
              <w:rPr>
                <w:rFonts w:ascii="Calibri" w:hAnsi="Calibri" w:cs="Calibri"/>
              </w:rPr>
            </w:pPr>
          </w:p>
        </w:tc>
        <w:tc>
          <w:tcPr>
            <w:tcW w:w="418" w:type="pct"/>
            <w:shd w:val="clear" w:color="auto" w:fill="auto"/>
          </w:tcPr>
          <w:p w14:paraId="40B5F1F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F1157F2" w14:textId="77777777" w:rsidR="007C187A" w:rsidRPr="00162FC5" w:rsidRDefault="007C187A" w:rsidP="00070098">
            <w:pPr>
              <w:pStyle w:val="ROZPATRZENIE"/>
              <w:rPr>
                <w:rFonts w:ascii="Calibri" w:hAnsi="Calibri" w:cs="Calibri"/>
              </w:rPr>
            </w:pPr>
          </w:p>
        </w:tc>
        <w:tc>
          <w:tcPr>
            <w:tcW w:w="499" w:type="pct"/>
          </w:tcPr>
          <w:p w14:paraId="77679B0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CB2692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377E2E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916F17E" w14:textId="77777777" w:rsidTr="00C80A9B">
        <w:trPr>
          <w:trHeight w:val="782"/>
        </w:trPr>
        <w:tc>
          <w:tcPr>
            <w:tcW w:w="141" w:type="pct"/>
            <w:shd w:val="clear" w:color="auto" w:fill="auto"/>
          </w:tcPr>
          <w:p w14:paraId="0ED037AB" w14:textId="77777777" w:rsidR="007C187A" w:rsidRPr="00162FC5" w:rsidRDefault="007C187A" w:rsidP="00247AE6">
            <w:pPr>
              <w:pStyle w:val="ADRES"/>
              <w:numPr>
                <w:ilvl w:val="0"/>
                <w:numId w:val="2"/>
              </w:numPr>
              <w:ind w:left="355" w:hanging="355"/>
              <w:rPr>
                <w:rFonts w:ascii="Calibri" w:hAnsi="Calibri" w:cs="Calibri"/>
              </w:rPr>
            </w:pPr>
          </w:p>
        </w:tc>
        <w:tc>
          <w:tcPr>
            <w:tcW w:w="148" w:type="pct"/>
          </w:tcPr>
          <w:p w14:paraId="64F44A06" w14:textId="77777777" w:rsidR="007C187A" w:rsidRPr="00162FC5" w:rsidRDefault="007C187A" w:rsidP="00070098">
            <w:pPr>
              <w:pStyle w:val="DATA"/>
              <w:rPr>
                <w:rFonts w:ascii="Calibri" w:hAnsi="Calibri" w:cs="Calibri"/>
              </w:rPr>
            </w:pPr>
            <w:r w:rsidRPr="00162FC5">
              <w:rPr>
                <w:rFonts w:ascii="Calibri" w:hAnsi="Calibri" w:cs="Calibri"/>
              </w:rPr>
              <w:t>213.</w:t>
            </w:r>
          </w:p>
        </w:tc>
        <w:tc>
          <w:tcPr>
            <w:tcW w:w="359" w:type="pct"/>
            <w:shd w:val="clear" w:color="auto" w:fill="auto"/>
          </w:tcPr>
          <w:p w14:paraId="0AC8BD25"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20CFCAC" w14:textId="77777777" w:rsidR="007C187A" w:rsidRPr="00162FC5" w:rsidRDefault="007C187A" w:rsidP="00070098">
            <w:pPr>
              <w:pStyle w:val="NAZWA"/>
              <w:rPr>
                <w:rFonts w:ascii="Calibri" w:hAnsi="Calibri" w:cs="Calibri"/>
              </w:rPr>
            </w:pPr>
            <w:r w:rsidRPr="00162FC5">
              <w:rPr>
                <w:rFonts w:ascii="Calibri" w:hAnsi="Calibri" w:cs="Calibri"/>
              </w:rPr>
              <w:t>Artur Sulik</w:t>
            </w:r>
          </w:p>
        </w:tc>
        <w:tc>
          <w:tcPr>
            <w:tcW w:w="447" w:type="pct"/>
            <w:shd w:val="clear" w:color="auto" w:fill="auto"/>
          </w:tcPr>
          <w:p w14:paraId="5746303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AB4B71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1E1235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5163BC3" w14:textId="77777777" w:rsidR="007C187A" w:rsidRPr="00162FC5" w:rsidRDefault="007C187A" w:rsidP="00070098">
            <w:pPr>
              <w:pStyle w:val="ATAK"/>
              <w:rPr>
                <w:rFonts w:ascii="Calibri" w:hAnsi="Calibri" w:cs="Calibri"/>
              </w:rPr>
            </w:pPr>
          </w:p>
        </w:tc>
        <w:tc>
          <w:tcPr>
            <w:tcW w:w="418" w:type="pct"/>
            <w:shd w:val="clear" w:color="auto" w:fill="auto"/>
          </w:tcPr>
          <w:p w14:paraId="70FFA2A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A0F890F" w14:textId="77777777" w:rsidR="007C187A" w:rsidRPr="00162FC5" w:rsidRDefault="007C187A" w:rsidP="00070098">
            <w:pPr>
              <w:pStyle w:val="ROZPATRZENIE"/>
              <w:rPr>
                <w:rFonts w:ascii="Calibri" w:hAnsi="Calibri" w:cs="Calibri"/>
              </w:rPr>
            </w:pPr>
          </w:p>
        </w:tc>
        <w:tc>
          <w:tcPr>
            <w:tcW w:w="499" w:type="pct"/>
          </w:tcPr>
          <w:p w14:paraId="6109B45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C57D6F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0DF143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3311CEA" w14:textId="77777777" w:rsidTr="00C80A9B">
        <w:trPr>
          <w:trHeight w:val="782"/>
        </w:trPr>
        <w:tc>
          <w:tcPr>
            <w:tcW w:w="141" w:type="pct"/>
            <w:shd w:val="clear" w:color="auto" w:fill="auto"/>
          </w:tcPr>
          <w:p w14:paraId="303B707A" w14:textId="77777777" w:rsidR="007C187A" w:rsidRPr="00162FC5" w:rsidRDefault="007C187A" w:rsidP="00247AE6">
            <w:pPr>
              <w:pStyle w:val="ADRES"/>
              <w:numPr>
                <w:ilvl w:val="0"/>
                <w:numId w:val="2"/>
              </w:numPr>
              <w:ind w:left="355" w:hanging="322"/>
              <w:rPr>
                <w:rFonts w:ascii="Calibri" w:hAnsi="Calibri" w:cs="Calibri"/>
              </w:rPr>
            </w:pPr>
          </w:p>
        </w:tc>
        <w:tc>
          <w:tcPr>
            <w:tcW w:w="148" w:type="pct"/>
          </w:tcPr>
          <w:p w14:paraId="7356BBE7" w14:textId="77777777" w:rsidR="007C187A" w:rsidRPr="00162FC5" w:rsidRDefault="007C187A" w:rsidP="00070098">
            <w:pPr>
              <w:pStyle w:val="DATA"/>
              <w:rPr>
                <w:rFonts w:ascii="Calibri" w:hAnsi="Calibri" w:cs="Calibri"/>
              </w:rPr>
            </w:pPr>
            <w:r w:rsidRPr="00162FC5">
              <w:rPr>
                <w:rFonts w:ascii="Calibri" w:hAnsi="Calibri" w:cs="Calibri"/>
              </w:rPr>
              <w:t>214.</w:t>
            </w:r>
          </w:p>
        </w:tc>
        <w:tc>
          <w:tcPr>
            <w:tcW w:w="359" w:type="pct"/>
            <w:shd w:val="clear" w:color="auto" w:fill="auto"/>
          </w:tcPr>
          <w:p w14:paraId="617386F9"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80DFA9D" w14:textId="77777777" w:rsidR="007C187A" w:rsidRPr="00162FC5" w:rsidRDefault="007C187A" w:rsidP="00070098">
            <w:pPr>
              <w:pStyle w:val="NAZWA"/>
              <w:rPr>
                <w:rFonts w:ascii="Calibri" w:hAnsi="Calibri" w:cs="Calibri"/>
              </w:rPr>
            </w:pPr>
            <w:r w:rsidRPr="00162FC5">
              <w:rPr>
                <w:rFonts w:ascii="Calibri" w:hAnsi="Calibri" w:cs="Calibri"/>
              </w:rPr>
              <w:t>Zuzanna Maruszak</w:t>
            </w:r>
          </w:p>
        </w:tc>
        <w:tc>
          <w:tcPr>
            <w:tcW w:w="447" w:type="pct"/>
            <w:shd w:val="clear" w:color="auto" w:fill="auto"/>
          </w:tcPr>
          <w:p w14:paraId="3B54320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810EE7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C9951F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0E9C7BF" w14:textId="77777777" w:rsidR="007C187A" w:rsidRPr="00162FC5" w:rsidRDefault="007C187A" w:rsidP="00070098">
            <w:pPr>
              <w:pStyle w:val="ATAK"/>
              <w:rPr>
                <w:rFonts w:ascii="Calibri" w:hAnsi="Calibri" w:cs="Calibri"/>
              </w:rPr>
            </w:pPr>
          </w:p>
        </w:tc>
        <w:tc>
          <w:tcPr>
            <w:tcW w:w="418" w:type="pct"/>
            <w:shd w:val="clear" w:color="auto" w:fill="auto"/>
          </w:tcPr>
          <w:p w14:paraId="73A0B68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786AE68" w14:textId="77777777" w:rsidR="007C187A" w:rsidRPr="00162FC5" w:rsidRDefault="007C187A" w:rsidP="00070098">
            <w:pPr>
              <w:pStyle w:val="ROZPATRZENIE"/>
              <w:rPr>
                <w:rFonts w:ascii="Calibri" w:hAnsi="Calibri" w:cs="Calibri"/>
              </w:rPr>
            </w:pPr>
          </w:p>
        </w:tc>
        <w:tc>
          <w:tcPr>
            <w:tcW w:w="499" w:type="pct"/>
          </w:tcPr>
          <w:p w14:paraId="04DDBE8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9E1EB9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B172D4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BFA08CF" w14:textId="77777777" w:rsidTr="00C80A9B">
        <w:trPr>
          <w:trHeight w:val="782"/>
        </w:trPr>
        <w:tc>
          <w:tcPr>
            <w:tcW w:w="141" w:type="pct"/>
            <w:shd w:val="clear" w:color="auto" w:fill="auto"/>
          </w:tcPr>
          <w:p w14:paraId="4E2F1D4A"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0838963" w14:textId="77777777" w:rsidR="007C187A" w:rsidRPr="00162FC5" w:rsidRDefault="007C187A" w:rsidP="00070098">
            <w:pPr>
              <w:pStyle w:val="DATA"/>
              <w:rPr>
                <w:rFonts w:ascii="Calibri" w:hAnsi="Calibri" w:cs="Calibri"/>
              </w:rPr>
            </w:pPr>
            <w:r w:rsidRPr="00162FC5">
              <w:rPr>
                <w:rFonts w:ascii="Calibri" w:hAnsi="Calibri" w:cs="Calibri"/>
              </w:rPr>
              <w:t>215.</w:t>
            </w:r>
          </w:p>
        </w:tc>
        <w:tc>
          <w:tcPr>
            <w:tcW w:w="359" w:type="pct"/>
            <w:shd w:val="clear" w:color="auto" w:fill="auto"/>
          </w:tcPr>
          <w:p w14:paraId="513A44D9"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3702747" w14:textId="77777777" w:rsidR="007C187A" w:rsidRPr="00162FC5" w:rsidRDefault="007C187A" w:rsidP="00070098">
            <w:pPr>
              <w:pStyle w:val="NAZWA"/>
              <w:rPr>
                <w:rFonts w:ascii="Calibri" w:hAnsi="Calibri" w:cs="Calibri"/>
              </w:rPr>
            </w:pPr>
            <w:r w:rsidRPr="00162FC5">
              <w:rPr>
                <w:rFonts w:ascii="Calibri" w:hAnsi="Calibri" w:cs="Calibri"/>
              </w:rPr>
              <w:t xml:space="preserve">Piotr </w:t>
            </w:r>
            <w:proofErr w:type="spellStart"/>
            <w:r w:rsidRPr="00162FC5">
              <w:rPr>
                <w:rFonts w:ascii="Calibri" w:hAnsi="Calibri" w:cs="Calibri"/>
              </w:rPr>
              <w:t>Michniuk</w:t>
            </w:r>
            <w:proofErr w:type="spellEnd"/>
          </w:p>
        </w:tc>
        <w:tc>
          <w:tcPr>
            <w:tcW w:w="447" w:type="pct"/>
            <w:shd w:val="clear" w:color="auto" w:fill="auto"/>
          </w:tcPr>
          <w:p w14:paraId="409FAA0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84BBE1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CC769F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93A0A9E" w14:textId="77777777" w:rsidR="007C187A" w:rsidRPr="00162FC5" w:rsidRDefault="007C187A" w:rsidP="00070098">
            <w:pPr>
              <w:pStyle w:val="ATAK"/>
              <w:rPr>
                <w:rFonts w:ascii="Calibri" w:hAnsi="Calibri" w:cs="Calibri"/>
              </w:rPr>
            </w:pPr>
          </w:p>
        </w:tc>
        <w:tc>
          <w:tcPr>
            <w:tcW w:w="418" w:type="pct"/>
            <w:shd w:val="clear" w:color="auto" w:fill="auto"/>
          </w:tcPr>
          <w:p w14:paraId="32B624F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0B50235" w14:textId="77777777" w:rsidR="007C187A" w:rsidRPr="00162FC5" w:rsidRDefault="007C187A" w:rsidP="00070098">
            <w:pPr>
              <w:pStyle w:val="ROZPATRZENIE"/>
              <w:rPr>
                <w:rFonts w:ascii="Calibri" w:hAnsi="Calibri" w:cs="Calibri"/>
              </w:rPr>
            </w:pPr>
          </w:p>
        </w:tc>
        <w:tc>
          <w:tcPr>
            <w:tcW w:w="499" w:type="pct"/>
          </w:tcPr>
          <w:p w14:paraId="0B22630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13CD63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5F39077"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4B43FB8F" w14:textId="77777777" w:rsidTr="00C80A9B">
        <w:trPr>
          <w:trHeight w:val="782"/>
        </w:trPr>
        <w:tc>
          <w:tcPr>
            <w:tcW w:w="141" w:type="pct"/>
            <w:shd w:val="clear" w:color="auto" w:fill="auto"/>
          </w:tcPr>
          <w:p w14:paraId="4230D666"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669DE1CA" w14:textId="77777777" w:rsidR="007C187A" w:rsidRPr="00162FC5" w:rsidRDefault="007C187A" w:rsidP="00070098">
            <w:pPr>
              <w:pStyle w:val="DATA"/>
              <w:rPr>
                <w:rFonts w:ascii="Calibri" w:hAnsi="Calibri" w:cs="Calibri"/>
              </w:rPr>
            </w:pPr>
            <w:r w:rsidRPr="00162FC5">
              <w:rPr>
                <w:rFonts w:ascii="Calibri" w:hAnsi="Calibri" w:cs="Calibri"/>
              </w:rPr>
              <w:t>216.</w:t>
            </w:r>
          </w:p>
        </w:tc>
        <w:tc>
          <w:tcPr>
            <w:tcW w:w="359" w:type="pct"/>
            <w:shd w:val="clear" w:color="auto" w:fill="auto"/>
          </w:tcPr>
          <w:p w14:paraId="51EC015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5FB285C" w14:textId="77777777" w:rsidR="007C187A" w:rsidRPr="00162FC5" w:rsidRDefault="007C187A" w:rsidP="00070098">
            <w:pPr>
              <w:pStyle w:val="NAZWA"/>
              <w:rPr>
                <w:rFonts w:ascii="Calibri" w:hAnsi="Calibri" w:cs="Calibri"/>
              </w:rPr>
            </w:pPr>
            <w:r w:rsidRPr="00162FC5">
              <w:rPr>
                <w:rFonts w:ascii="Calibri" w:hAnsi="Calibri" w:cs="Calibri"/>
              </w:rPr>
              <w:t xml:space="preserve">Jakub Jerzy </w:t>
            </w:r>
            <w:proofErr w:type="spellStart"/>
            <w:r w:rsidRPr="00162FC5">
              <w:rPr>
                <w:rFonts w:ascii="Calibri" w:hAnsi="Calibri" w:cs="Calibri"/>
              </w:rPr>
              <w:t>Kulągowski</w:t>
            </w:r>
            <w:proofErr w:type="spellEnd"/>
          </w:p>
        </w:tc>
        <w:tc>
          <w:tcPr>
            <w:tcW w:w="447" w:type="pct"/>
            <w:shd w:val="clear" w:color="auto" w:fill="auto"/>
          </w:tcPr>
          <w:p w14:paraId="6F484A8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35F251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41E77F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FECF056" w14:textId="77777777" w:rsidR="007C187A" w:rsidRPr="00162FC5" w:rsidRDefault="007C187A" w:rsidP="00070098">
            <w:pPr>
              <w:pStyle w:val="ATAK"/>
              <w:rPr>
                <w:rFonts w:ascii="Calibri" w:hAnsi="Calibri" w:cs="Calibri"/>
              </w:rPr>
            </w:pPr>
          </w:p>
        </w:tc>
        <w:tc>
          <w:tcPr>
            <w:tcW w:w="418" w:type="pct"/>
            <w:shd w:val="clear" w:color="auto" w:fill="auto"/>
          </w:tcPr>
          <w:p w14:paraId="0FCCD02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F5A8239" w14:textId="77777777" w:rsidR="007C187A" w:rsidRPr="00162FC5" w:rsidRDefault="007C187A" w:rsidP="00070098">
            <w:pPr>
              <w:pStyle w:val="ROZPATRZENIE"/>
              <w:rPr>
                <w:rFonts w:ascii="Calibri" w:hAnsi="Calibri" w:cs="Calibri"/>
              </w:rPr>
            </w:pPr>
          </w:p>
        </w:tc>
        <w:tc>
          <w:tcPr>
            <w:tcW w:w="499" w:type="pct"/>
          </w:tcPr>
          <w:p w14:paraId="0E42899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9A456B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0A0936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C6F8EF8" w14:textId="77777777" w:rsidTr="00C80A9B">
        <w:trPr>
          <w:trHeight w:val="782"/>
        </w:trPr>
        <w:tc>
          <w:tcPr>
            <w:tcW w:w="141" w:type="pct"/>
            <w:shd w:val="clear" w:color="auto" w:fill="auto"/>
          </w:tcPr>
          <w:p w14:paraId="0A1683AE" w14:textId="77777777" w:rsidR="007C187A" w:rsidRPr="00162FC5" w:rsidRDefault="007C187A" w:rsidP="00DD7A05">
            <w:pPr>
              <w:pStyle w:val="ADRES"/>
              <w:numPr>
                <w:ilvl w:val="0"/>
                <w:numId w:val="2"/>
              </w:numPr>
              <w:ind w:left="355" w:hanging="322"/>
              <w:rPr>
                <w:rFonts w:ascii="Calibri" w:hAnsi="Calibri" w:cs="Calibri"/>
              </w:rPr>
            </w:pPr>
          </w:p>
        </w:tc>
        <w:tc>
          <w:tcPr>
            <w:tcW w:w="148" w:type="pct"/>
          </w:tcPr>
          <w:p w14:paraId="1CC65ED0" w14:textId="77777777" w:rsidR="007C187A" w:rsidRPr="00162FC5" w:rsidRDefault="007C187A" w:rsidP="00070098">
            <w:pPr>
              <w:pStyle w:val="DATA"/>
              <w:rPr>
                <w:rFonts w:ascii="Calibri" w:hAnsi="Calibri" w:cs="Calibri"/>
              </w:rPr>
            </w:pPr>
            <w:r w:rsidRPr="00162FC5">
              <w:rPr>
                <w:rFonts w:ascii="Calibri" w:hAnsi="Calibri" w:cs="Calibri"/>
              </w:rPr>
              <w:t>217.</w:t>
            </w:r>
          </w:p>
        </w:tc>
        <w:tc>
          <w:tcPr>
            <w:tcW w:w="359" w:type="pct"/>
            <w:shd w:val="clear" w:color="auto" w:fill="auto"/>
          </w:tcPr>
          <w:p w14:paraId="013018AC"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D2F406C" w14:textId="77777777" w:rsidR="007C187A" w:rsidRPr="00162FC5" w:rsidRDefault="007C187A" w:rsidP="00070098">
            <w:pPr>
              <w:pStyle w:val="NAZWA"/>
              <w:rPr>
                <w:rFonts w:ascii="Calibri" w:hAnsi="Calibri" w:cs="Calibri"/>
              </w:rPr>
            </w:pPr>
            <w:r w:rsidRPr="00162FC5">
              <w:rPr>
                <w:rFonts w:ascii="Calibri" w:hAnsi="Calibri" w:cs="Calibri"/>
              </w:rPr>
              <w:t>Joachim Pomorski</w:t>
            </w:r>
          </w:p>
        </w:tc>
        <w:tc>
          <w:tcPr>
            <w:tcW w:w="447" w:type="pct"/>
            <w:shd w:val="clear" w:color="auto" w:fill="auto"/>
          </w:tcPr>
          <w:p w14:paraId="08C7431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F65456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B2518B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930EF01" w14:textId="77777777" w:rsidR="007C187A" w:rsidRPr="00162FC5" w:rsidRDefault="007C187A" w:rsidP="00070098">
            <w:pPr>
              <w:pStyle w:val="ATAK"/>
              <w:rPr>
                <w:rFonts w:ascii="Calibri" w:hAnsi="Calibri" w:cs="Calibri"/>
              </w:rPr>
            </w:pPr>
          </w:p>
        </w:tc>
        <w:tc>
          <w:tcPr>
            <w:tcW w:w="418" w:type="pct"/>
            <w:shd w:val="clear" w:color="auto" w:fill="auto"/>
          </w:tcPr>
          <w:p w14:paraId="154DD5C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60DFF2A" w14:textId="77777777" w:rsidR="007C187A" w:rsidRPr="00162FC5" w:rsidRDefault="007C187A" w:rsidP="00070098">
            <w:pPr>
              <w:pStyle w:val="ROZPATRZENIE"/>
              <w:rPr>
                <w:rFonts w:ascii="Calibri" w:hAnsi="Calibri" w:cs="Calibri"/>
              </w:rPr>
            </w:pPr>
          </w:p>
        </w:tc>
        <w:tc>
          <w:tcPr>
            <w:tcW w:w="499" w:type="pct"/>
          </w:tcPr>
          <w:p w14:paraId="4202D4F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1B1A28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6B442B3"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C6A2481" w14:textId="77777777" w:rsidTr="00C80A9B">
        <w:trPr>
          <w:trHeight w:val="782"/>
        </w:trPr>
        <w:tc>
          <w:tcPr>
            <w:tcW w:w="141" w:type="pct"/>
            <w:shd w:val="clear" w:color="auto" w:fill="auto"/>
          </w:tcPr>
          <w:p w14:paraId="7ECC8493" w14:textId="77777777" w:rsidR="007C187A" w:rsidRPr="00162FC5" w:rsidRDefault="007C187A" w:rsidP="00DD7A05">
            <w:pPr>
              <w:pStyle w:val="ADRES"/>
              <w:numPr>
                <w:ilvl w:val="0"/>
                <w:numId w:val="2"/>
              </w:numPr>
              <w:ind w:left="355" w:hanging="372"/>
              <w:rPr>
                <w:rFonts w:ascii="Calibri" w:hAnsi="Calibri" w:cs="Calibri"/>
              </w:rPr>
            </w:pPr>
          </w:p>
        </w:tc>
        <w:tc>
          <w:tcPr>
            <w:tcW w:w="148" w:type="pct"/>
          </w:tcPr>
          <w:p w14:paraId="0706FC5C" w14:textId="77777777" w:rsidR="007C187A" w:rsidRPr="00162FC5" w:rsidRDefault="007C187A" w:rsidP="00070098">
            <w:pPr>
              <w:pStyle w:val="DATA"/>
              <w:rPr>
                <w:rFonts w:ascii="Calibri" w:hAnsi="Calibri" w:cs="Calibri"/>
              </w:rPr>
            </w:pPr>
            <w:r w:rsidRPr="00162FC5">
              <w:rPr>
                <w:rFonts w:ascii="Calibri" w:hAnsi="Calibri" w:cs="Calibri"/>
              </w:rPr>
              <w:t>218.</w:t>
            </w:r>
          </w:p>
        </w:tc>
        <w:tc>
          <w:tcPr>
            <w:tcW w:w="359" w:type="pct"/>
            <w:shd w:val="clear" w:color="auto" w:fill="auto"/>
          </w:tcPr>
          <w:p w14:paraId="320BF9C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0798B5B" w14:textId="77777777" w:rsidR="007C187A" w:rsidRPr="00162FC5" w:rsidRDefault="007C187A" w:rsidP="00070098">
            <w:pPr>
              <w:pStyle w:val="NAZWA"/>
              <w:rPr>
                <w:rFonts w:ascii="Calibri" w:hAnsi="Calibri" w:cs="Calibri"/>
              </w:rPr>
            </w:pPr>
            <w:r w:rsidRPr="00162FC5">
              <w:rPr>
                <w:rFonts w:ascii="Calibri" w:hAnsi="Calibri" w:cs="Calibri"/>
              </w:rPr>
              <w:t>Monika Michałowska</w:t>
            </w:r>
          </w:p>
        </w:tc>
        <w:tc>
          <w:tcPr>
            <w:tcW w:w="447" w:type="pct"/>
            <w:shd w:val="clear" w:color="auto" w:fill="auto"/>
          </w:tcPr>
          <w:p w14:paraId="21E3C98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AB7CF2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8922BE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AAC4ED5" w14:textId="77777777" w:rsidR="007C187A" w:rsidRPr="00162FC5" w:rsidRDefault="007C187A" w:rsidP="00070098">
            <w:pPr>
              <w:pStyle w:val="ATAK"/>
              <w:rPr>
                <w:rFonts w:ascii="Calibri" w:hAnsi="Calibri" w:cs="Calibri"/>
              </w:rPr>
            </w:pPr>
          </w:p>
        </w:tc>
        <w:tc>
          <w:tcPr>
            <w:tcW w:w="418" w:type="pct"/>
            <w:shd w:val="clear" w:color="auto" w:fill="auto"/>
          </w:tcPr>
          <w:p w14:paraId="1F59278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A4D6FCF" w14:textId="77777777" w:rsidR="007C187A" w:rsidRPr="00162FC5" w:rsidRDefault="007C187A" w:rsidP="00070098">
            <w:pPr>
              <w:pStyle w:val="ROZPATRZENIE"/>
              <w:rPr>
                <w:rFonts w:ascii="Calibri" w:hAnsi="Calibri" w:cs="Calibri"/>
              </w:rPr>
            </w:pPr>
          </w:p>
        </w:tc>
        <w:tc>
          <w:tcPr>
            <w:tcW w:w="499" w:type="pct"/>
          </w:tcPr>
          <w:p w14:paraId="47C719E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C39E4F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41107E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9ED6E0A" w14:textId="77777777" w:rsidTr="00C80A9B">
        <w:trPr>
          <w:trHeight w:val="782"/>
        </w:trPr>
        <w:tc>
          <w:tcPr>
            <w:tcW w:w="141" w:type="pct"/>
            <w:shd w:val="clear" w:color="auto" w:fill="auto"/>
          </w:tcPr>
          <w:p w14:paraId="3F074A0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5B07877" w14:textId="77777777" w:rsidR="007C187A" w:rsidRPr="00162FC5" w:rsidRDefault="007C187A" w:rsidP="00070098">
            <w:pPr>
              <w:pStyle w:val="DATA"/>
              <w:rPr>
                <w:rFonts w:ascii="Calibri" w:hAnsi="Calibri" w:cs="Calibri"/>
              </w:rPr>
            </w:pPr>
            <w:r w:rsidRPr="00162FC5">
              <w:rPr>
                <w:rFonts w:ascii="Calibri" w:hAnsi="Calibri" w:cs="Calibri"/>
              </w:rPr>
              <w:t>219.</w:t>
            </w:r>
          </w:p>
        </w:tc>
        <w:tc>
          <w:tcPr>
            <w:tcW w:w="359" w:type="pct"/>
            <w:shd w:val="clear" w:color="auto" w:fill="auto"/>
          </w:tcPr>
          <w:p w14:paraId="2E0A395C"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94746E0" w14:textId="77777777" w:rsidR="007C187A" w:rsidRPr="00162FC5" w:rsidRDefault="007C187A" w:rsidP="00070098">
            <w:pPr>
              <w:pStyle w:val="NAZWA"/>
              <w:rPr>
                <w:rFonts w:ascii="Calibri" w:hAnsi="Calibri" w:cs="Calibri"/>
              </w:rPr>
            </w:pPr>
            <w:r w:rsidRPr="00162FC5">
              <w:rPr>
                <w:rFonts w:ascii="Calibri" w:hAnsi="Calibri" w:cs="Calibri"/>
              </w:rPr>
              <w:t>Michał Michałowski</w:t>
            </w:r>
          </w:p>
        </w:tc>
        <w:tc>
          <w:tcPr>
            <w:tcW w:w="447" w:type="pct"/>
            <w:shd w:val="clear" w:color="auto" w:fill="auto"/>
          </w:tcPr>
          <w:p w14:paraId="1E76F20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42F59D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7969DD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83324CB" w14:textId="77777777" w:rsidR="007C187A" w:rsidRPr="00162FC5" w:rsidRDefault="007C187A" w:rsidP="00070098">
            <w:pPr>
              <w:pStyle w:val="ATAK"/>
              <w:rPr>
                <w:rFonts w:ascii="Calibri" w:hAnsi="Calibri" w:cs="Calibri"/>
              </w:rPr>
            </w:pPr>
          </w:p>
        </w:tc>
        <w:tc>
          <w:tcPr>
            <w:tcW w:w="418" w:type="pct"/>
            <w:shd w:val="clear" w:color="auto" w:fill="auto"/>
          </w:tcPr>
          <w:p w14:paraId="4D173CB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F81F2F5" w14:textId="77777777" w:rsidR="007C187A" w:rsidRPr="00162FC5" w:rsidRDefault="007C187A" w:rsidP="00070098">
            <w:pPr>
              <w:pStyle w:val="ROZPATRZENIE"/>
              <w:rPr>
                <w:rFonts w:ascii="Calibri" w:hAnsi="Calibri" w:cs="Calibri"/>
              </w:rPr>
            </w:pPr>
          </w:p>
        </w:tc>
        <w:tc>
          <w:tcPr>
            <w:tcW w:w="499" w:type="pct"/>
          </w:tcPr>
          <w:p w14:paraId="075261B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E7C8D7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0B4BE71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A78502E" w14:textId="77777777" w:rsidTr="00C80A9B">
        <w:trPr>
          <w:trHeight w:val="782"/>
        </w:trPr>
        <w:tc>
          <w:tcPr>
            <w:tcW w:w="141" w:type="pct"/>
            <w:shd w:val="clear" w:color="auto" w:fill="auto"/>
          </w:tcPr>
          <w:p w14:paraId="24A36C2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2C799540" w14:textId="77777777" w:rsidR="007C187A" w:rsidRPr="00162FC5" w:rsidRDefault="007C187A" w:rsidP="00070098">
            <w:pPr>
              <w:pStyle w:val="DATA"/>
              <w:rPr>
                <w:rFonts w:ascii="Calibri" w:hAnsi="Calibri" w:cs="Calibri"/>
              </w:rPr>
            </w:pPr>
            <w:r w:rsidRPr="00162FC5">
              <w:rPr>
                <w:rFonts w:ascii="Calibri" w:hAnsi="Calibri" w:cs="Calibri"/>
              </w:rPr>
              <w:t>220.</w:t>
            </w:r>
          </w:p>
        </w:tc>
        <w:tc>
          <w:tcPr>
            <w:tcW w:w="359" w:type="pct"/>
            <w:shd w:val="clear" w:color="auto" w:fill="auto"/>
          </w:tcPr>
          <w:p w14:paraId="4F5F73BE"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BE82268" w14:textId="77777777" w:rsidR="007C187A" w:rsidRPr="00162FC5" w:rsidRDefault="007C187A" w:rsidP="00070098">
            <w:pPr>
              <w:pStyle w:val="NAZWA"/>
              <w:rPr>
                <w:rFonts w:ascii="Calibri" w:hAnsi="Calibri" w:cs="Calibri"/>
              </w:rPr>
            </w:pPr>
            <w:r w:rsidRPr="00162FC5">
              <w:rPr>
                <w:rFonts w:ascii="Calibri" w:hAnsi="Calibri" w:cs="Calibri"/>
              </w:rPr>
              <w:t>Stanisław Kowalczyk</w:t>
            </w:r>
          </w:p>
        </w:tc>
        <w:tc>
          <w:tcPr>
            <w:tcW w:w="447" w:type="pct"/>
            <w:shd w:val="clear" w:color="auto" w:fill="auto"/>
          </w:tcPr>
          <w:p w14:paraId="337CB63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2672BE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B0D1C0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0F93F31" w14:textId="77777777" w:rsidR="007C187A" w:rsidRPr="00162FC5" w:rsidRDefault="007C187A" w:rsidP="00070098">
            <w:pPr>
              <w:pStyle w:val="ATAK"/>
              <w:rPr>
                <w:rFonts w:ascii="Calibri" w:hAnsi="Calibri" w:cs="Calibri"/>
              </w:rPr>
            </w:pPr>
          </w:p>
        </w:tc>
        <w:tc>
          <w:tcPr>
            <w:tcW w:w="418" w:type="pct"/>
            <w:shd w:val="clear" w:color="auto" w:fill="auto"/>
          </w:tcPr>
          <w:p w14:paraId="14F9FDF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58FB06F" w14:textId="77777777" w:rsidR="007C187A" w:rsidRPr="00162FC5" w:rsidRDefault="007C187A" w:rsidP="00070098">
            <w:pPr>
              <w:pStyle w:val="ROZPATRZENIE"/>
              <w:rPr>
                <w:rFonts w:ascii="Calibri" w:hAnsi="Calibri" w:cs="Calibri"/>
              </w:rPr>
            </w:pPr>
          </w:p>
        </w:tc>
        <w:tc>
          <w:tcPr>
            <w:tcW w:w="499" w:type="pct"/>
          </w:tcPr>
          <w:p w14:paraId="047080C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B08D55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CEE3BC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81EEE50" w14:textId="77777777" w:rsidTr="00C80A9B">
        <w:trPr>
          <w:trHeight w:val="782"/>
        </w:trPr>
        <w:tc>
          <w:tcPr>
            <w:tcW w:w="141" w:type="pct"/>
            <w:shd w:val="clear" w:color="auto" w:fill="auto"/>
          </w:tcPr>
          <w:p w14:paraId="24A8DD76"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D44CF28" w14:textId="77777777" w:rsidR="007C187A" w:rsidRPr="00162FC5" w:rsidRDefault="007C187A" w:rsidP="00070098">
            <w:pPr>
              <w:pStyle w:val="DATA"/>
              <w:rPr>
                <w:rFonts w:ascii="Calibri" w:hAnsi="Calibri" w:cs="Calibri"/>
              </w:rPr>
            </w:pPr>
            <w:r w:rsidRPr="00162FC5">
              <w:rPr>
                <w:rFonts w:ascii="Calibri" w:hAnsi="Calibri" w:cs="Calibri"/>
              </w:rPr>
              <w:t>221.</w:t>
            </w:r>
          </w:p>
        </w:tc>
        <w:tc>
          <w:tcPr>
            <w:tcW w:w="359" w:type="pct"/>
            <w:shd w:val="clear" w:color="auto" w:fill="auto"/>
          </w:tcPr>
          <w:p w14:paraId="53CC22D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960C4B4" w14:textId="77777777" w:rsidR="007C187A" w:rsidRPr="00162FC5" w:rsidRDefault="007C187A" w:rsidP="00070098">
            <w:pPr>
              <w:pStyle w:val="NAZWA"/>
              <w:rPr>
                <w:rFonts w:ascii="Calibri" w:hAnsi="Calibri" w:cs="Calibri"/>
              </w:rPr>
            </w:pPr>
            <w:r w:rsidRPr="00162FC5">
              <w:rPr>
                <w:rFonts w:ascii="Calibri" w:hAnsi="Calibri" w:cs="Calibri"/>
              </w:rPr>
              <w:t xml:space="preserve">Julia </w:t>
            </w:r>
            <w:proofErr w:type="spellStart"/>
            <w:r w:rsidRPr="00162FC5">
              <w:rPr>
                <w:rFonts w:ascii="Calibri" w:hAnsi="Calibri" w:cs="Calibri"/>
              </w:rPr>
              <w:t>Żurawiecka-Moryc</w:t>
            </w:r>
            <w:proofErr w:type="spellEnd"/>
          </w:p>
        </w:tc>
        <w:tc>
          <w:tcPr>
            <w:tcW w:w="447" w:type="pct"/>
            <w:shd w:val="clear" w:color="auto" w:fill="auto"/>
          </w:tcPr>
          <w:p w14:paraId="7067153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DA6BB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08422D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838ED8B" w14:textId="77777777" w:rsidR="007C187A" w:rsidRPr="00162FC5" w:rsidRDefault="007C187A" w:rsidP="00070098">
            <w:pPr>
              <w:pStyle w:val="ATAK"/>
              <w:rPr>
                <w:rFonts w:ascii="Calibri" w:hAnsi="Calibri" w:cs="Calibri"/>
              </w:rPr>
            </w:pPr>
          </w:p>
        </w:tc>
        <w:tc>
          <w:tcPr>
            <w:tcW w:w="418" w:type="pct"/>
            <w:shd w:val="clear" w:color="auto" w:fill="auto"/>
          </w:tcPr>
          <w:p w14:paraId="2AFDAEC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1262A55" w14:textId="77777777" w:rsidR="007C187A" w:rsidRPr="00162FC5" w:rsidRDefault="007C187A" w:rsidP="00070098">
            <w:pPr>
              <w:pStyle w:val="ROZPATRZENIE"/>
              <w:rPr>
                <w:rFonts w:ascii="Calibri" w:hAnsi="Calibri" w:cs="Calibri"/>
              </w:rPr>
            </w:pPr>
          </w:p>
        </w:tc>
        <w:tc>
          <w:tcPr>
            <w:tcW w:w="499" w:type="pct"/>
          </w:tcPr>
          <w:p w14:paraId="1032E14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AF88DC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7C63B4E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8D52684" w14:textId="77777777" w:rsidTr="00C80A9B">
        <w:trPr>
          <w:trHeight w:val="782"/>
        </w:trPr>
        <w:tc>
          <w:tcPr>
            <w:tcW w:w="141" w:type="pct"/>
            <w:shd w:val="clear" w:color="auto" w:fill="auto"/>
          </w:tcPr>
          <w:p w14:paraId="75A92D2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635426C" w14:textId="77777777" w:rsidR="007C187A" w:rsidRPr="00162FC5" w:rsidRDefault="007C187A" w:rsidP="00070098">
            <w:pPr>
              <w:pStyle w:val="DATA"/>
              <w:rPr>
                <w:rFonts w:ascii="Calibri" w:hAnsi="Calibri" w:cs="Calibri"/>
              </w:rPr>
            </w:pPr>
            <w:r w:rsidRPr="00162FC5">
              <w:rPr>
                <w:rFonts w:ascii="Calibri" w:hAnsi="Calibri" w:cs="Calibri"/>
              </w:rPr>
              <w:t>222.</w:t>
            </w:r>
          </w:p>
        </w:tc>
        <w:tc>
          <w:tcPr>
            <w:tcW w:w="359" w:type="pct"/>
            <w:shd w:val="clear" w:color="auto" w:fill="auto"/>
          </w:tcPr>
          <w:p w14:paraId="744217C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6961DF5" w14:textId="77777777" w:rsidR="007C187A" w:rsidRPr="00162FC5" w:rsidRDefault="007C187A" w:rsidP="00070098">
            <w:pPr>
              <w:pStyle w:val="NAZWA"/>
              <w:rPr>
                <w:rFonts w:ascii="Calibri" w:hAnsi="Calibri" w:cs="Calibri"/>
              </w:rPr>
            </w:pPr>
            <w:r w:rsidRPr="00162FC5">
              <w:rPr>
                <w:rFonts w:ascii="Calibri" w:hAnsi="Calibri" w:cs="Calibri"/>
              </w:rPr>
              <w:t>Łukasz Ostrowski</w:t>
            </w:r>
          </w:p>
        </w:tc>
        <w:tc>
          <w:tcPr>
            <w:tcW w:w="447" w:type="pct"/>
            <w:shd w:val="clear" w:color="auto" w:fill="auto"/>
          </w:tcPr>
          <w:p w14:paraId="6808078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716E4B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450622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AD20B57" w14:textId="77777777" w:rsidR="007C187A" w:rsidRPr="00162FC5" w:rsidRDefault="007C187A" w:rsidP="00070098">
            <w:pPr>
              <w:pStyle w:val="ATAK"/>
              <w:rPr>
                <w:rFonts w:ascii="Calibri" w:hAnsi="Calibri" w:cs="Calibri"/>
              </w:rPr>
            </w:pPr>
          </w:p>
        </w:tc>
        <w:tc>
          <w:tcPr>
            <w:tcW w:w="418" w:type="pct"/>
            <w:shd w:val="clear" w:color="auto" w:fill="auto"/>
          </w:tcPr>
          <w:p w14:paraId="670A0A0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72EBCE1" w14:textId="77777777" w:rsidR="007C187A" w:rsidRPr="00162FC5" w:rsidRDefault="007C187A" w:rsidP="00070098">
            <w:pPr>
              <w:pStyle w:val="ROZPATRZENIE"/>
              <w:rPr>
                <w:rFonts w:ascii="Calibri" w:hAnsi="Calibri" w:cs="Calibri"/>
              </w:rPr>
            </w:pPr>
          </w:p>
        </w:tc>
        <w:tc>
          <w:tcPr>
            <w:tcW w:w="499" w:type="pct"/>
          </w:tcPr>
          <w:p w14:paraId="2710C88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9E98CC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FCA8EC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36DAB6F" w14:textId="77777777" w:rsidTr="00C80A9B">
        <w:trPr>
          <w:trHeight w:val="782"/>
        </w:trPr>
        <w:tc>
          <w:tcPr>
            <w:tcW w:w="141" w:type="pct"/>
            <w:shd w:val="clear" w:color="auto" w:fill="auto"/>
          </w:tcPr>
          <w:p w14:paraId="643359D6" w14:textId="77777777" w:rsidR="007C187A" w:rsidRPr="00162FC5" w:rsidRDefault="007C187A" w:rsidP="00DD7A05">
            <w:pPr>
              <w:pStyle w:val="ADRES"/>
              <w:numPr>
                <w:ilvl w:val="0"/>
                <w:numId w:val="2"/>
              </w:numPr>
              <w:ind w:left="355" w:hanging="305"/>
              <w:rPr>
                <w:rFonts w:ascii="Calibri" w:hAnsi="Calibri" w:cs="Calibri"/>
              </w:rPr>
            </w:pPr>
          </w:p>
        </w:tc>
        <w:tc>
          <w:tcPr>
            <w:tcW w:w="148" w:type="pct"/>
          </w:tcPr>
          <w:p w14:paraId="210A5650" w14:textId="77777777" w:rsidR="007C187A" w:rsidRPr="00162FC5" w:rsidRDefault="007C187A" w:rsidP="00070098">
            <w:pPr>
              <w:pStyle w:val="DATA"/>
              <w:rPr>
                <w:rFonts w:ascii="Calibri" w:hAnsi="Calibri" w:cs="Calibri"/>
              </w:rPr>
            </w:pPr>
            <w:r w:rsidRPr="00162FC5">
              <w:rPr>
                <w:rFonts w:ascii="Calibri" w:hAnsi="Calibri" w:cs="Calibri"/>
              </w:rPr>
              <w:t>223.</w:t>
            </w:r>
          </w:p>
        </w:tc>
        <w:tc>
          <w:tcPr>
            <w:tcW w:w="359" w:type="pct"/>
            <w:shd w:val="clear" w:color="auto" w:fill="auto"/>
          </w:tcPr>
          <w:p w14:paraId="249E004C"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C7E3727" w14:textId="77777777" w:rsidR="007C187A" w:rsidRPr="00162FC5" w:rsidRDefault="007C187A" w:rsidP="00070098">
            <w:pPr>
              <w:pStyle w:val="NAZWA"/>
              <w:rPr>
                <w:rFonts w:ascii="Calibri" w:hAnsi="Calibri" w:cs="Calibri"/>
              </w:rPr>
            </w:pPr>
            <w:r w:rsidRPr="00162FC5">
              <w:rPr>
                <w:rFonts w:ascii="Calibri" w:hAnsi="Calibri" w:cs="Calibri"/>
              </w:rPr>
              <w:t>Agnieszka Sorka</w:t>
            </w:r>
          </w:p>
        </w:tc>
        <w:tc>
          <w:tcPr>
            <w:tcW w:w="447" w:type="pct"/>
            <w:shd w:val="clear" w:color="auto" w:fill="auto"/>
          </w:tcPr>
          <w:p w14:paraId="7116C14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102F4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964F5E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139F375" w14:textId="77777777" w:rsidR="007C187A" w:rsidRPr="00162FC5" w:rsidRDefault="007C187A" w:rsidP="00070098">
            <w:pPr>
              <w:pStyle w:val="ATAK"/>
              <w:rPr>
                <w:rFonts w:ascii="Calibri" w:hAnsi="Calibri" w:cs="Calibri"/>
              </w:rPr>
            </w:pPr>
          </w:p>
        </w:tc>
        <w:tc>
          <w:tcPr>
            <w:tcW w:w="418" w:type="pct"/>
            <w:shd w:val="clear" w:color="auto" w:fill="auto"/>
          </w:tcPr>
          <w:p w14:paraId="573DC23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750BBC7" w14:textId="77777777" w:rsidR="007C187A" w:rsidRPr="00162FC5" w:rsidRDefault="007C187A" w:rsidP="00070098">
            <w:pPr>
              <w:pStyle w:val="ROZPATRZENIE"/>
              <w:rPr>
                <w:rFonts w:ascii="Calibri" w:hAnsi="Calibri" w:cs="Calibri"/>
              </w:rPr>
            </w:pPr>
          </w:p>
        </w:tc>
        <w:tc>
          <w:tcPr>
            <w:tcW w:w="499" w:type="pct"/>
          </w:tcPr>
          <w:p w14:paraId="6F40AE8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F74B7A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BB7561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253143A" w14:textId="77777777" w:rsidTr="00C80A9B">
        <w:trPr>
          <w:trHeight w:val="782"/>
        </w:trPr>
        <w:tc>
          <w:tcPr>
            <w:tcW w:w="141" w:type="pct"/>
            <w:shd w:val="clear" w:color="auto" w:fill="auto"/>
          </w:tcPr>
          <w:p w14:paraId="4156925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1383B31" w14:textId="77777777" w:rsidR="007C187A" w:rsidRPr="00162FC5" w:rsidRDefault="007C187A" w:rsidP="00070098">
            <w:pPr>
              <w:pStyle w:val="DATA"/>
              <w:rPr>
                <w:rFonts w:ascii="Calibri" w:hAnsi="Calibri" w:cs="Calibri"/>
              </w:rPr>
            </w:pPr>
            <w:r w:rsidRPr="00162FC5">
              <w:rPr>
                <w:rFonts w:ascii="Calibri" w:hAnsi="Calibri" w:cs="Calibri"/>
              </w:rPr>
              <w:t>224.</w:t>
            </w:r>
          </w:p>
        </w:tc>
        <w:tc>
          <w:tcPr>
            <w:tcW w:w="359" w:type="pct"/>
            <w:shd w:val="clear" w:color="auto" w:fill="auto"/>
          </w:tcPr>
          <w:p w14:paraId="554393C0"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C881B7F" w14:textId="77777777" w:rsidR="007C187A" w:rsidRPr="00162FC5" w:rsidRDefault="007C187A" w:rsidP="00070098">
            <w:pPr>
              <w:pStyle w:val="NAZWA"/>
              <w:rPr>
                <w:rFonts w:ascii="Calibri" w:hAnsi="Calibri" w:cs="Calibri"/>
              </w:rPr>
            </w:pPr>
            <w:r w:rsidRPr="00162FC5">
              <w:rPr>
                <w:rFonts w:ascii="Calibri" w:hAnsi="Calibri" w:cs="Calibri"/>
              </w:rPr>
              <w:t>Izabela Kobus</w:t>
            </w:r>
          </w:p>
        </w:tc>
        <w:tc>
          <w:tcPr>
            <w:tcW w:w="447" w:type="pct"/>
            <w:shd w:val="clear" w:color="auto" w:fill="auto"/>
          </w:tcPr>
          <w:p w14:paraId="2C939C7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5E59BE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49BBD1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5B328ED" w14:textId="77777777" w:rsidR="007C187A" w:rsidRPr="00162FC5" w:rsidRDefault="007C187A" w:rsidP="00070098">
            <w:pPr>
              <w:pStyle w:val="ATAK"/>
              <w:rPr>
                <w:rFonts w:ascii="Calibri" w:hAnsi="Calibri" w:cs="Calibri"/>
              </w:rPr>
            </w:pPr>
          </w:p>
        </w:tc>
        <w:tc>
          <w:tcPr>
            <w:tcW w:w="418" w:type="pct"/>
            <w:shd w:val="clear" w:color="auto" w:fill="auto"/>
          </w:tcPr>
          <w:p w14:paraId="6535DDB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E86C815" w14:textId="77777777" w:rsidR="007C187A" w:rsidRPr="00162FC5" w:rsidRDefault="007C187A" w:rsidP="00070098">
            <w:pPr>
              <w:pStyle w:val="ROZPATRZENIE"/>
              <w:rPr>
                <w:rFonts w:ascii="Calibri" w:hAnsi="Calibri" w:cs="Calibri"/>
              </w:rPr>
            </w:pPr>
          </w:p>
        </w:tc>
        <w:tc>
          <w:tcPr>
            <w:tcW w:w="499" w:type="pct"/>
          </w:tcPr>
          <w:p w14:paraId="73B6C65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5E3C2F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DBC0D3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50D5EC2" w14:textId="77777777" w:rsidTr="00C80A9B">
        <w:trPr>
          <w:trHeight w:val="782"/>
        </w:trPr>
        <w:tc>
          <w:tcPr>
            <w:tcW w:w="141" w:type="pct"/>
            <w:shd w:val="clear" w:color="auto" w:fill="auto"/>
          </w:tcPr>
          <w:p w14:paraId="083BBF7A"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72D6CF4" w14:textId="77777777" w:rsidR="007C187A" w:rsidRPr="00162FC5" w:rsidRDefault="007C187A" w:rsidP="00070098">
            <w:pPr>
              <w:pStyle w:val="DATA"/>
              <w:rPr>
                <w:rFonts w:ascii="Calibri" w:hAnsi="Calibri" w:cs="Calibri"/>
              </w:rPr>
            </w:pPr>
            <w:r w:rsidRPr="00162FC5">
              <w:rPr>
                <w:rFonts w:ascii="Calibri" w:hAnsi="Calibri" w:cs="Calibri"/>
              </w:rPr>
              <w:t>225.</w:t>
            </w:r>
          </w:p>
        </w:tc>
        <w:tc>
          <w:tcPr>
            <w:tcW w:w="359" w:type="pct"/>
            <w:shd w:val="clear" w:color="auto" w:fill="auto"/>
          </w:tcPr>
          <w:p w14:paraId="24B9D157"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7A0C476" w14:textId="77777777" w:rsidR="007C187A" w:rsidRPr="00162FC5" w:rsidRDefault="007C187A" w:rsidP="00070098">
            <w:pPr>
              <w:pStyle w:val="NAZWA"/>
              <w:rPr>
                <w:rFonts w:ascii="Calibri" w:hAnsi="Calibri" w:cs="Calibri"/>
              </w:rPr>
            </w:pPr>
            <w:r w:rsidRPr="00162FC5">
              <w:rPr>
                <w:rFonts w:ascii="Calibri" w:hAnsi="Calibri" w:cs="Calibri"/>
              </w:rPr>
              <w:t>Dariusz Kobus</w:t>
            </w:r>
          </w:p>
        </w:tc>
        <w:tc>
          <w:tcPr>
            <w:tcW w:w="447" w:type="pct"/>
            <w:shd w:val="clear" w:color="auto" w:fill="auto"/>
          </w:tcPr>
          <w:p w14:paraId="3D9D8BC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00831E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56E3D6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135BEBA" w14:textId="77777777" w:rsidR="007C187A" w:rsidRPr="00162FC5" w:rsidRDefault="007C187A" w:rsidP="00070098">
            <w:pPr>
              <w:pStyle w:val="ATAK"/>
              <w:rPr>
                <w:rFonts w:ascii="Calibri" w:hAnsi="Calibri" w:cs="Calibri"/>
              </w:rPr>
            </w:pPr>
          </w:p>
        </w:tc>
        <w:tc>
          <w:tcPr>
            <w:tcW w:w="418" w:type="pct"/>
            <w:shd w:val="clear" w:color="auto" w:fill="auto"/>
          </w:tcPr>
          <w:p w14:paraId="65E2D58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A25EAAA" w14:textId="77777777" w:rsidR="007C187A" w:rsidRPr="00162FC5" w:rsidRDefault="007C187A" w:rsidP="00070098">
            <w:pPr>
              <w:pStyle w:val="ROZPATRZENIE"/>
              <w:rPr>
                <w:rFonts w:ascii="Calibri" w:hAnsi="Calibri" w:cs="Calibri"/>
              </w:rPr>
            </w:pPr>
          </w:p>
        </w:tc>
        <w:tc>
          <w:tcPr>
            <w:tcW w:w="499" w:type="pct"/>
          </w:tcPr>
          <w:p w14:paraId="2BA8611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5A06C7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66E004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0D7F434" w14:textId="77777777" w:rsidTr="00C80A9B">
        <w:trPr>
          <w:trHeight w:val="782"/>
        </w:trPr>
        <w:tc>
          <w:tcPr>
            <w:tcW w:w="141" w:type="pct"/>
            <w:shd w:val="clear" w:color="auto" w:fill="auto"/>
          </w:tcPr>
          <w:p w14:paraId="4CF936CE"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FB8601F" w14:textId="77777777" w:rsidR="007C187A" w:rsidRPr="00162FC5" w:rsidRDefault="007C187A" w:rsidP="00070098">
            <w:pPr>
              <w:pStyle w:val="DATA"/>
              <w:rPr>
                <w:rFonts w:ascii="Calibri" w:hAnsi="Calibri" w:cs="Calibri"/>
              </w:rPr>
            </w:pPr>
            <w:r w:rsidRPr="00162FC5">
              <w:rPr>
                <w:rFonts w:ascii="Calibri" w:hAnsi="Calibri" w:cs="Calibri"/>
              </w:rPr>
              <w:t>226.</w:t>
            </w:r>
          </w:p>
        </w:tc>
        <w:tc>
          <w:tcPr>
            <w:tcW w:w="359" w:type="pct"/>
            <w:shd w:val="clear" w:color="auto" w:fill="auto"/>
          </w:tcPr>
          <w:p w14:paraId="2F4C2C3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84971EF" w14:textId="77777777" w:rsidR="007C187A" w:rsidRPr="00162FC5" w:rsidRDefault="007C187A" w:rsidP="00070098">
            <w:pPr>
              <w:pStyle w:val="NAZWA"/>
              <w:rPr>
                <w:rFonts w:ascii="Calibri" w:hAnsi="Calibri" w:cs="Calibri"/>
              </w:rPr>
            </w:pPr>
            <w:r w:rsidRPr="00162FC5">
              <w:rPr>
                <w:rFonts w:ascii="Calibri" w:hAnsi="Calibri" w:cs="Calibri"/>
              </w:rPr>
              <w:t xml:space="preserve">Dorota </w:t>
            </w:r>
            <w:proofErr w:type="spellStart"/>
            <w:r w:rsidRPr="00162FC5">
              <w:rPr>
                <w:rFonts w:ascii="Calibri" w:hAnsi="Calibri" w:cs="Calibri"/>
              </w:rPr>
              <w:t>Kalhorn</w:t>
            </w:r>
            <w:proofErr w:type="spellEnd"/>
          </w:p>
        </w:tc>
        <w:tc>
          <w:tcPr>
            <w:tcW w:w="447" w:type="pct"/>
            <w:shd w:val="clear" w:color="auto" w:fill="auto"/>
          </w:tcPr>
          <w:p w14:paraId="54A48E8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7FCAD6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3962D6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357A299" w14:textId="77777777" w:rsidR="007C187A" w:rsidRPr="00162FC5" w:rsidRDefault="007C187A" w:rsidP="00070098">
            <w:pPr>
              <w:pStyle w:val="ATAK"/>
              <w:rPr>
                <w:rFonts w:ascii="Calibri" w:hAnsi="Calibri" w:cs="Calibri"/>
              </w:rPr>
            </w:pPr>
          </w:p>
        </w:tc>
        <w:tc>
          <w:tcPr>
            <w:tcW w:w="418" w:type="pct"/>
            <w:shd w:val="clear" w:color="auto" w:fill="auto"/>
          </w:tcPr>
          <w:p w14:paraId="0405C8E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CF959E6" w14:textId="77777777" w:rsidR="007C187A" w:rsidRPr="00162FC5" w:rsidRDefault="007C187A" w:rsidP="00070098">
            <w:pPr>
              <w:pStyle w:val="ROZPATRZENIE"/>
              <w:rPr>
                <w:rFonts w:ascii="Calibri" w:hAnsi="Calibri" w:cs="Calibri"/>
              </w:rPr>
            </w:pPr>
          </w:p>
        </w:tc>
        <w:tc>
          <w:tcPr>
            <w:tcW w:w="499" w:type="pct"/>
          </w:tcPr>
          <w:p w14:paraId="34FAC2C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30FB18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C19477A"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2A3967A6" w14:textId="77777777" w:rsidTr="00C80A9B">
        <w:trPr>
          <w:trHeight w:val="782"/>
        </w:trPr>
        <w:tc>
          <w:tcPr>
            <w:tcW w:w="141" w:type="pct"/>
            <w:shd w:val="clear" w:color="auto" w:fill="auto"/>
          </w:tcPr>
          <w:p w14:paraId="07C0436A" w14:textId="77777777" w:rsidR="007C187A" w:rsidRPr="00162FC5" w:rsidRDefault="007C187A" w:rsidP="00DD7A05">
            <w:pPr>
              <w:pStyle w:val="ADRES"/>
              <w:numPr>
                <w:ilvl w:val="0"/>
                <w:numId w:val="2"/>
              </w:numPr>
              <w:ind w:left="355" w:hanging="339"/>
              <w:rPr>
                <w:rFonts w:ascii="Calibri" w:hAnsi="Calibri" w:cs="Calibri"/>
              </w:rPr>
            </w:pPr>
          </w:p>
        </w:tc>
        <w:tc>
          <w:tcPr>
            <w:tcW w:w="148" w:type="pct"/>
          </w:tcPr>
          <w:p w14:paraId="75E6E8C9" w14:textId="77777777" w:rsidR="007C187A" w:rsidRPr="00162FC5" w:rsidRDefault="007C187A" w:rsidP="00070098">
            <w:pPr>
              <w:pStyle w:val="DATA"/>
              <w:rPr>
                <w:rFonts w:ascii="Calibri" w:hAnsi="Calibri" w:cs="Calibri"/>
              </w:rPr>
            </w:pPr>
            <w:r w:rsidRPr="00162FC5">
              <w:rPr>
                <w:rFonts w:ascii="Calibri" w:hAnsi="Calibri" w:cs="Calibri"/>
              </w:rPr>
              <w:t>227.</w:t>
            </w:r>
          </w:p>
        </w:tc>
        <w:tc>
          <w:tcPr>
            <w:tcW w:w="359" w:type="pct"/>
            <w:shd w:val="clear" w:color="auto" w:fill="auto"/>
          </w:tcPr>
          <w:p w14:paraId="367D587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1B78103" w14:textId="77777777" w:rsidR="007C187A" w:rsidRPr="00162FC5" w:rsidRDefault="007C187A" w:rsidP="00070098">
            <w:pPr>
              <w:pStyle w:val="NAZWA"/>
              <w:rPr>
                <w:rFonts w:ascii="Calibri" w:hAnsi="Calibri" w:cs="Calibri"/>
              </w:rPr>
            </w:pPr>
            <w:r w:rsidRPr="00162FC5">
              <w:rPr>
                <w:rFonts w:ascii="Calibri" w:hAnsi="Calibri" w:cs="Calibri"/>
              </w:rPr>
              <w:t xml:space="preserve">Andrzej </w:t>
            </w:r>
            <w:proofErr w:type="spellStart"/>
            <w:r w:rsidRPr="00162FC5">
              <w:rPr>
                <w:rFonts w:ascii="Calibri" w:hAnsi="Calibri" w:cs="Calibri"/>
              </w:rPr>
              <w:t>Kalhorn</w:t>
            </w:r>
            <w:proofErr w:type="spellEnd"/>
          </w:p>
        </w:tc>
        <w:tc>
          <w:tcPr>
            <w:tcW w:w="447" w:type="pct"/>
            <w:shd w:val="clear" w:color="auto" w:fill="auto"/>
          </w:tcPr>
          <w:p w14:paraId="77DCF0E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212E38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9B07EF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3030B50" w14:textId="77777777" w:rsidR="007C187A" w:rsidRPr="00162FC5" w:rsidRDefault="007C187A" w:rsidP="00070098">
            <w:pPr>
              <w:pStyle w:val="ATAK"/>
              <w:rPr>
                <w:rFonts w:ascii="Calibri" w:hAnsi="Calibri" w:cs="Calibri"/>
              </w:rPr>
            </w:pPr>
          </w:p>
        </w:tc>
        <w:tc>
          <w:tcPr>
            <w:tcW w:w="418" w:type="pct"/>
            <w:shd w:val="clear" w:color="auto" w:fill="auto"/>
          </w:tcPr>
          <w:p w14:paraId="06D5F08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87842AE" w14:textId="77777777" w:rsidR="007C187A" w:rsidRPr="00162FC5" w:rsidRDefault="007C187A" w:rsidP="00070098">
            <w:pPr>
              <w:pStyle w:val="ROZPATRZENIE"/>
              <w:rPr>
                <w:rFonts w:ascii="Calibri" w:hAnsi="Calibri" w:cs="Calibri"/>
              </w:rPr>
            </w:pPr>
          </w:p>
        </w:tc>
        <w:tc>
          <w:tcPr>
            <w:tcW w:w="499" w:type="pct"/>
          </w:tcPr>
          <w:p w14:paraId="18A2E16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BAF191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762894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CCE1EA4" w14:textId="77777777" w:rsidTr="00C80A9B">
        <w:trPr>
          <w:trHeight w:val="782"/>
        </w:trPr>
        <w:tc>
          <w:tcPr>
            <w:tcW w:w="141" w:type="pct"/>
            <w:shd w:val="clear" w:color="auto" w:fill="auto"/>
          </w:tcPr>
          <w:p w14:paraId="774A12A2" w14:textId="77777777" w:rsidR="007C187A" w:rsidRPr="00162FC5" w:rsidRDefault="007C187A" w:rsidP="00DD7A05">
            <w:pPr>
              <w:pStyle w:val="ADRES"/>
              <w:numPr>
                <w:ilvl w:val="0"/>
                <w:numId w:val="2"/>
              </w:numPr>
              <w:ind w:left="355" w:hanging="305"/>
              <w:rPr>
                <w:rFonts w:ascii="Calibri" w:hAnsi="Calibri" w:cs="Calibri"/>
              </w:rPr>
            </w:pPr>
          </w:p>
        </w:tc>
        <w:tc>
          <w:tcPr>
            <w:tcW w:w="148" w:type="pct"/>
          </w:tcPr>
          <w:p w14:paraId="6FB9CE0E" w14:textId="77777777" w:rsidR="007C187A" w:rsidRPr="00162FC5" w:rsidRDefault="007C187A" w:rsidP="00070098">
            <w:pPr>
              <w:pStyle w:val="DATA"/>
              <w:rPr>
                <w:rFonts w:ascii="Calibri" w:hAnsi="Calibri" w:cs="Calibri"/>
              </w:rPr>
            </w:pPr>
            <w:r w:rsidRPr="00162FC5">
              <w:rPr>
                <w:rFonts w:ascii="Calibri" w:hAnsi="Calibri" w:cs="Calibri"/>
              </w:rPr>
              <w:t>228.</w:t>
            </w:r>
          </w:p>
        </w:tc>
        <w:tc>
          <w:tcPr>
            <w:tcW w:w="359" w:type="pct"/>
            <w:shd w:val="clear" w:color="auto" w:fill="auto"/>
          </w:tcPr>
          <w:p w14:paraId="4622DD01"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2855B2F" w14:textId="77777777" w:rsidR="007C187A" w:rsidRPr="00162FC5" w:rsidRDefault="007C187A" w:rsidP="00070098">
            <w:pPr>
              <w:pStyle w:val="NAZWA"/>
              <w:rPr>
                <w:rFonts w:ascii="Calibri" w:hAnsi="Calibri" w:cs="Calibri"/>
              </w:rPr>
            </w:pPr>
            <w:r w:rsidRPr="00162FC5">
              <w:rPr>
                <w:rFonts w:ascii="Calibri" w:hAnsi="Calibri" w:cs="Calibri"/>
              </w:rPr>
              <w:t>Alicja Pałka</w:t>
            </w:r>
          </w:p>
        </w:tc>
        <w:tc>
          <w:tcPr>
            <w:tcW w:w="447" w:type="pct"/>
            <w:shd w:val="clear" w:color="auto" w:fill="auto"/>
          </w:tcPr>
          <w:p w14:paraId="1108028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B55B07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15F7A4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6E2E6B5" w14:textId="77777777" w:rsidR="007C187A" w:rsidRPr="00162FC5" w:rsidRDefault="007C187A" w:rsidP="00070098">
            <w:pPr>
              <w:pStyle w:val="ATAK"/>
              <w:rPr>
                <w:rFonts w:ascii="Calibri" w:hAnsi="Calibri" w:cs="Calibri"/>
              </w:rPr>
            </w:pPr>
          </w:p>
        </w:tc>
        <w:tc>
          <w:tcPr>
            <w:tcW w:w="418" w:type="pct"/>
            <w:shd w:val="clear" w:color="auto" w:fill="auto"/>
          </w:tcPr>
          <w:p w14:paraId="29B9A3B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1C99365" w14:textId="77777777" w:rsidR="007C187A" w:rsidRPr="00162FC5" w:rsidRDefault="007C187A" w:rsidP="00070098">
            <w:pPr>
              <w:pStyle w:val="ROZPATRZENIE"/>
              <w:rPr>
                <w:rFonts w:ascii="Calibri" w:hAnsi="Calibri" w:cs="Calibri"/>
              </w:rPr>
            </w:pPr>
          </w:p>
        </w:tc>
        <w:tc>
          <w:tcPr>
            <w:tcW w:w="499" w:type="pct"/>
          </w:tcPr>
          <w:p w14:paraId="3D28583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FCD1D9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AF5A52B"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9FD73C8" w14:textId="77777777" w:rsidTr="00C80A9B">
        <w:trPr>
          <w:trHeight w:val="782"/>
        </w:trPr>
        <w:tc>
          <w:tcPr>
            <w:tcW w:w="141" w:type="pct"/>
            <w:shd w:val="clear" w:color="auto" w:fill="auto"/>
          </w:tcPr>
          <w:p w14:paraId="5A7A400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EF6830A" w14:textId="77777777" w:rsidR="007C187A" w:rsidRPr="00162FC5" w:rsidRDefault="007C187A" w:rsidP="00070098">
            <w:pPr>
              <w:pStyle w:val="DATA"/>
              <w:rPr>
                <w:rFonts w:ascii="Calibri" w:hAnsi="Calibri" w:cs="Calibri"/>
              </w:rPr>
            </w:pPr>
            <w:r w:rsidRPr="00162FC5">
              <w:rPr>
                <w:rFonts w:ascii="Calibri" w:hAnsi="Calibri" w:cs="Calibri"/>
              </w:rPr>
              <w:t>229.</w:t>
            </w:r>
          </w:p>
        </w:tc>
        <w:tc>
          <w:tcPr>
            <w:tcW w:w="359" w:type="pct"/>
            <w:shd w:val="clear" w:color="auto" w:fill="auto"/>
          </w:tcPr>
          <w:p w14:paraId="720DE93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AB8502D" w14:textId="77777777" w:rsidR="007C187A" w:rsidRPr="00162FC5" w:rsidRDefault="007C187A" w:rsidP="00070098">
            <w:pPr>
              <w:pStyle w:val="NAZWA"/>
              <w:rPr>
                <w:rFonts w:ascii="Calibri" w:hAnsi="Calibri" w:cs="Calibri"/>
              </w:rPr>
            </w:pPr>
            <w:r w:rsidRPr="00162FC5">
              <w:rPr>
                <w:rFonts w:ascii="Calibri" w:hAnsi="Calibri" w:cs="Calibri"/>
              </w:rPr>
              <w:t>Julia Różycka</w:t>
            </w:r>
          </w:p>
        </w:tc>
        <w:tc>
          <w:tcPr>
            <w:tcW w:w="447" w:type="pct"/>
            <w:shd w:val="clear" w:color="auto" w:fill="auto"/>
          </w:tcPr>
          <w:p w14:paraId="2BE8918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424F22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86B1F9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0A7674D" w14:textId="77777777" w:rsidR="007C187A" w:rsidRPr="00162FC5" w:rsidRDefault="007C187A" w:rsidP="00070098">
            <w:pPr>
              <w:pStyle w:val="ATAK"/>
              <w:rPr>
                <w:rFonts w:ascii="Calibri" w:hAnsi="Calibri" w:cs="Calibri"/>
              </w:rPr>
            </w:pPr>
          </w:p>
        </w:tc>
        <w:tc>
          <w:tcPr>
            <w:tcW w:w="418" w:type="pct"/>
            <w:shd w:val="clear" w:color="auto" w:fill="auto"/>
          </w:tcPr>
          <w:p w14:paraId="6132DC7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73FFBC5" w14:textId="77777777" w:rsidR="007C187A" w:rsidRPr="00162FC5" w:rsidRDefault="007C187A" w:rsidP="00070098">
            <w:pPr>
              <w:pStyle w:val="ROZPATRZENIE"/>
              <w:rPr>
                <w:rFonts w:ascii="Calibri" w:hAnsi="Calibri" w:cs="Calibri"/>
              </w:rPr>
            </w:pPr>
          </w:p>
        </w:tc>
        <w:tc>
          <w:tcPr>
            <w:tcW w:w="499" w:type="pct"/>
          </w:tcPr>
          <w:p w14:paraId="6CAAA62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9B5347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7AA43F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346C15E" w14:textId="77777777" w:rsidTr="00C80A9B">
        <w:trPr>
          <w:trHeight w:val="782"/>
        </w:trPr>
        <w:tc>
          <w:tcPr>
            <w:tcW w:w="141" w:type="pct"/>
            <w:shd w:val="clear" w:color="auto" w:fill="auto"/>
          </w:tcPr>
          <w:p w14:paraId="5B4F8377"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47354D5" w14:textId="77777777" w:rsidR="007C187A" w:rsidRPr="00162FC5" w:rsidRDefault="007C187A" w:rsidP="00070098">
            <w:pPr>
              <w:pStyle w:val="DATA"/>
              <w:rPr>
                <w:rFonts w:ascii="Calibri" w:hAnsi="Calibri" w:cs="Calibri"/>
              </w:rPr>
            </w:pPr>
            <w:r w:rsidRPr="00162FC5">
              <w:rPr>
                <w:rFonts w:ascii="Calibri" w:hAnsi="Calibri" w:cs="Calibri"/>
              </w:rPr>
              <w:t>230.</w:t>
            </w:r>
          </w:p>
        </w:tc>
        <w:tc>
          <w:tcPr>
            <w:tcW w:w="359" w:type="pct"/>
            <w:shd w:val="clear" w:color="auto" w:fill="auto"/>
          </w:tcPr>
          <w:p w14:paraId="278A38BC"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CAF5777" w14:textId="77777777" w:rsidR="007C187A" w:rsidRPr="00162FC5" w:rsidRDefault="007C187A" w:rsidP="00070098">
            <w:pPr>
              <w:pStyle w:val="NAZWA"/>
              <w:rPr>
                <w:rFonts w:ascii="Calibri" w:hAnsi="Calibri" w:cs="Calibri"/>
              </w:rPr>
            </w:pPr>
            <w:r w:rsidRPr="00162FC5">
              <w:rPr>
                <w:rFonts w:ascii="Calibri" w:hAnsi="Calibri" w:cs="Calibri"/>
              </w:rPr>
              <w:t>Marzena Mazur</w:t>
            </w:r>
          </w:p>
        </w:tc>
        <w:tc>
          <w:tcPr>
            <w:tcW w:w="447" w:type="pct"/>
            <w:shd w:val="clear" w:color="auto" w:fill="auto"/>
          </w:tcPr>
          <w:p w14:paraId="6DBB61E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8A77D2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C79682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89EA832" w14:textId="77777777" w:rsidR="007C187A" w:rsidRPr="00162FC5" w:rsidRDefault="007C187A" w:rsidP="00070098">
            <w:pPr>
              <w:pStyle w:val="ATAK"/>
              <w:rPr>
                <w:rFonts w:ascii="Calibri" w:hAnsi="Calibri" w:cs="Calibri"/>
              </w:rPr>
            </w:pPr>
          </w:p>
        </w:tc>
        <w:tc>
          <w:tcPr>
            <w:tcW w:w="418" w:type="pct"/>
            <w:shd w:val="clear" w:color="auto" w:fill="auto"/>
          </w:tcPr>
          <w:p w14:paraId="39A746D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155037D" w14:textId="77777777" w:rsidR="007C187A" w:rsidRPr="00162FC5" w:rsidRDefault="007C187A" w:rsidP="00070098">
            <w:pPr>
              <w:pStyle w:val="ROZPATRZENIE"/>
              <w:rPr>
                <w:rFonts w:ascii="Calibri" w:hAnsi="Calibri" w:cs="Calibri"/>
              </w:rPr>
            </w:pPr>
          </w:p>
        </w:tc>
        <w:tc>
          <w:tcPr>
            <w:tcW w:w="499" w:type="pct"/>
          </w:tcPr>
          <w:p w14:paraId="1573AF6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21C9F7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6F1F6A8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458B98C" w14:textId="77777777" w:rsidTr="00C80A9B">
        <w:trPr>
          <w:trHeight w:val="782"/>
        </w:trPr>
        <w:tc>
          <w:tcPr>
            <w:tcW w:w="141" w:type="pct"/>
            <w:shd w:val="clear" w:color="auto" w:fill="auto"/>
          </w:tcPr>
          <w:p w14:paraId="6C750498"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603E2611" w14:textId="77777777" w:rsidR="007C187A" w:rsidRPr="00162FC5" w:rsidRDefault="007C187A" w:rsidP="00070098">
            <w:pPr>
              <w:pStyle w:val="DATA"/>
              <w:rPr>
                <w:rFonts w:ascii="Calibri" w:hAnsi="Calibri" w:cs="Calibri"/>
              </w:rPr>
            </w:pPr>
            <w:r w:rsidRPr="00162FC5">
              <w:rPr>
                <w:rFonts w:ascii="Calibri" w:hAnsi="Calibri" w:cs="Calibri"/>
              </w:rPr>
              <w:t>231.</w:t>
            </w:r>
          </w:p>
        </w:tc>
        <w:tc>
          <w:tcPr>
            <w:tcW w:w="359" w:type="pct"/>
            <w:shd w:val="clear" w:color="auto" w:fill="auto"/>
          </w:tcPr>
          <w:p w14:paraId="4B4734E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5C5CD94" w14:textId="77777777" w:rsidR="007C187A" w:rsidRPr="00162FC5" w:rsidRDefault="007C187A" w:rsidP="00070098">
            <w:pPr>
              <w:pStyle w:val="NAZWA"/>
              <w:rPr>
                <w:rFonts w:ascii="Calibri" w:hAnsi="Calibri" w:cs="Calibri"/>
              </w:rPr>
            </w:pPr>
            <w:r w:rsidRPr="00162FC5">
              <w:rPr>
                <w:rFonts w:ascii="Calibri" w:hAnsi="Calibri" w:cs="Calibri"/>
              </w:rPr>
              <w:t xml:space="preserve">Sylwia </w:t>
            </w:r>
            <w:proofErr w:type="spellStart"/>
            <w:r w:rsidRPr="00162FC5">
              <w:rPr>
                <w:rFonts w:ascii="Calibri" w:hAnsi="Calibri" w:cs="Calibri"/>
              </w:rPr>
              <w:t>Miszta</w:t>
            </w:r>
            <w:proofErr w:type="spellEnd"/>
          </w:p>
        </w:tc>
        <w:tc>
          <w:tcPr>
            <w:tcW w:w="447" w:type="pct"/>
            <w:shd w:val="clear" w:color="auto" w:fill="auto"/>
          </w:tcPr>
          <w:p w14:paraId="106C4EB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614221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D6D7A6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BFD2F96" w14:textId="77777777" w:rsidR="007C187A" w:rsidRPr="00162FC5" w:rsidRDefault="007C187A" w:rsidP="00070098">
            <w:pPr>
              <w:pStyle w:val="ATAK"/>
              <w:rPr>
                <w:rFonts w:ascii="Calibri" w:hAnsi="Calibri" w:cs="Calibri"/>
              </w:rPr>
            </w:pPr>
          </w:p>
        </w:tc>
        <w:tc>
          <w:tcPr>
            <w:tcW w:w="418" w:type="pct"/>
            <w:shd w:val="clear" w:color="auto" w:fill="auto"/>
          </w:tcPr>
          <w:p w14:paraId="5B175EA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A96888E" w14:textId="77777777" w:rsidR="007C187A" w:rsidRPr="00162FC5" w:rsidRDefault="007C187A" w:rsidP="00070098">
            <w:pPr>
              <w:pStyle w:val="ROZPATRZENIE"/>
              <w:rPr>
                <w:rFonts w:ascii="Calibri" w:hAnsi="Calibri" w:cs="Calibri"/>
              </w:rPr>
            </w:pPr>
          </w:p>
        </w:tc>
        <w:tc>
          <w:tcPr>
            <w:tcW w:w="499" w:type="pct"/>
          </w:tcPr>
          <w:p w14:paraId="6C01744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ED750B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541474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3A01910" w14:textId="77777777" w:rsidTr="00C80A9B">
        <w:trPr>
          <w:trHeight w:val="782"/>
        </w:trPr>
        <w:tc>
          <w:tcPr>
            <w:tcW w:w="141" w:type="pct"/>
            <w:shd w:val="clear" w:color="auto" w:fill="auto"/>
          </w:tcPr>
          <w:p w14:paraId="3AD31DC8"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02A470A" w14:textId="77777777" w:rsidR="007C187A" w:rsidRPr="00162FC5" w:rsidRDefault="007C187A" w:rsidP="00070098">
            <w:pPr>
              <w:pStyle w:val="DATA"/>
              <w:rPr>
                <w:rFonts w:ascii="Calibri" w:hAnsi="Calibri" w:cs="Calibri"/>
              </w:rPr>
            </w:pPr>
            <w:r w:rsidRPr="00162FC5">
              <w:rPr>
                <w:rFonts w:ascii="Calibri" w:hAnsi="Calibri" w:cs="Calibri"/>
              </w:rPr>
              <w:t>232.</w:t>
            </w:r>
          </w:p>
        </w:tc>
        <w:tc>
          <w:tcPr>
            <w:tcW w:w="359" w:type="pct"/>
            <w:shd w:val="clear" w:color="auto" w:fill="auto"/>
          </w:tcPr>
          <w:p w14:paraId="00F42C1E"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24D3A70" w14:textId="77777777" w:rsidR="007C187A" w:rsidRPr="00162FC5" w:rsidRDefault="007C187A" w:rsidP="00070098">
            <w:pPr>
              <w:pStyle w:val="NAZWA"/>
              <w:rPr>
                <w:rFonts w:ascii="Calibri" w:hAnsi="Calibri" w:cs="Calibri"/>
              </w:rPr>
            </w:pPr>
            <w:r w:rsidRPr="00162FC5">
              <w:rPr>
                <w:rFonts w:ascii="Calibri" w:hAnsi="Calibri" w:cs="Calibri"/>
              </w:rPr>
              <w:t xml:space="preserve">Julia </w:t>
            </w:r>
            <w:proofErr w:type="spellStart"/>
            <w:r w:rsidRPr="00162FC5">
              <w:rPr>
                <w:rFonts w:ascii="Calibri" w:hAnsi="Calibri" w:cs="Calibri"/>
              </w:rPr>
              <w:t>Kuźniacka</w:t>
            </w:r>
            <w:proofErr w:type="spellEnd"/>
          </w:p>
        </w:tc>
        <w:tc>
          <w:tcPr>
            <w:tcW w:w="447" w:type="pct"/>
            <w:shd w:val="clear" w:color="auto" w:fill="auto"/>
          </w:tcPr>
          <w:p w14:paraId="57C7B5B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3937A2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BC1D03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55E4BC4" w14:textId="77777777" w:rsidR="007C187A" w:rsidRPr="00162FC5" w:rsidRDefault="007C187A" w:rsidP="00070098">
            <w:pPr>
              <w:pStyle w:val="ATAK"/>
              <w:rPr>
                <w:rFonts w:ascii="Calibri" w:hAnsi="Calibri" w:cs="Calibri"/>
              </w:rPr>
            </w:pPr>
          </w:p>
        </w:tc>
        <w:tc>
          <w:tcPr>
            <w:tcW w:w="418" w:type="pct"/>
            <w:shd w:val="clear" w:color="auto" w:fill="auto"/>
          </w:tcPr>
          <w:p w14:paraId="0D8D5A1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2C54367" w14:textId="77777777" w:rsidR="007C187A" w:rsidRPr="00162FC5" w:rsidRDefault="007C187A" w:rsidP="00070098">
            <w:pPr>
              <w:pStyle w:val="ROZPATRZENIE"/>
              <w:rPr>
                <w:rFonts w:ascii="Calibri" w:hAnsi="Calibri" w:cs="Calibri"/>
              </w:rPr>
            </w:pPr>
          </w:p>
        </w:tc>
        <w:tc>
          <w:tcPr>
            <w:tcW w:w="499" w:type="pct"/>
          </w:tcPr>
          <w:p w14:paraId="64B7783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D8CDAB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4FAF501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C6E146C" w14:textId="77777777" w:rsidTr="00C80A9B">
        <w:trPr>
          <w:trHeight w:val="782"/>
        </w:trPr>
        <w:tc>
          <w:tcPr>
            <w:tcW w:w="141" w:type="pct"/>
            <w:shd w:val="clear" w:color="auto" w:fill="auto"/>
          </w:tcPr>
          <w:p w14:paraId="7FEE2FB5"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6FA93C18" w14:textId="77777777" w:rsidR="007C187A" w:rsidRPr="00162FC5" w:rsidRDefault="007C187A" w:rsidP="00070098">
            <w:pPr>
              <w:pStyle w:val="DATA"/>
              <w:rPr>
                <w:rFonts w:ascii="Calibri" w:hAnsi="Calibri" w:cs="Calibri"/>
              </w:rPr>
            </w:pPr>
            <w:r w:rsidRPr="00162FC5">
              <w:rPr>
                <w:rFonts w:ascii="Calibri" w:hAnsi="Calibri" w:cs="Calibri"/>
              </w:rPr>
              <w:t>233.</w:t>
            </w:r>
          </w:p>
        </w:tc>
        <w:tc>
          <w:tcPr>
            <w:tcW w:w="359" w:type="pct"/>
            <w:shd w:val="clear" w:color="auto" w:fill="auto"/>
          </w:tcPr>
          <w:p w14:paraId="4A7362F9"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7A8C6D8" w14:textId="77777777" w:rsidR="007C187A" w:rsidRPr="00162FC5" w:rsidRDefault="007C187A" w:rsidP="00070098">
            <w:pPr>
              <w:pStyle w:val="NAZWA"/>
              <w:rPr>
                <w:rFonts w:ascii="Calibri" w:hAnsi="Calibri" w:cs="Calibri"/>
              </w:rPr>
            </w:pPr>
            <w:r w:rsidRPr="00162FC5">
              <w:rPr>
                <w:rFonts w:ascii="Calibri" w:hAnsi="Calibri" w:cs="Calibri"/>
              </w:rPr>
              <w:t>Alicja Wieczorek-Śliwińska</w:t>
            </w:r>
          </w:p>
        </w:tc>
        <w:tc>
          <w:tcPr>
            <w:tcW w:w="447" w:type="pct"/>
            <w:shd w:val="clear" w:color="auto" w:fill="auto"/>
          </w:tcPr>
          <w:p w14:paraId="30E124E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850D8D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09B17F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8F3BF4B" w14:textId="77777777" w:rsidR="007C187A" w:rsidRPr="00162FC5" w:rsidRDefault="007C187A" w:rsidP="00070098">
            <w:pPr>
              <w:pStyle w:val="ATAK"/>
              <w:rPr>
                <w:rFonts w:ascii="Calibri" w:hAnsi="Calibri" w:cs="Calibri"/>
              </w:rPr>
            </w:pPr>
          </w:p>
        </w:tc>
        <w:tc>
          <w:tcPr>
            <w:tcW w:w="418" w:type="pct"/>
            <w:shd w:val="clear" w:color="auto" w:fill="auto"/>
          </w:tcPr>
          <w:p w14:paraId="79FE622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F0978EC" w14:textId="77777777" w:rsidR="007C187A" w:rsidRPr="00162FC5" w:rsidRDefault="007C187A" w:rsidP="00070098">
            <w:pPr>
              <w:pStyle w:val="ROZPATRZENIE"/>
              <w:rPr>
                <w:rFonts w:ascii="Calibri" w:hAnsi="Calibri" w:cs="Calibri"/>
              </w:rPr>
            </w:pPr>
          </w:p>
        </w:tc>
        <w:tc>
          <w:tcPr>
            <w:tcW w:w="499" w:type="pct"/>
          </w:tcPr>
          <w:p w14:paraId="1970B31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393BD3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5CEDFD7"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796850D" w14:textId="77777777" w:rsidTr="00C80A9B">
        <w:trPr>
          <w:trHeight w:val="782"/>
        </w:trPr>
        <w:tc>
          <w:tcPr>
            <w:tcW w:w="141" w:type="pct"/>
            <w:shd w:val="clear" w:color="auto" w:fill="auto"/>
          </w:tcPr>
          <w:p w14:paraId="76123A7D"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45AC3A6" w14:textId="77777777" w:rsidR="007C187A" w:rsidRPr="00162FC5" w:rsidRDefault="007C187A" w:rsidP="00070098">
            <w:pPr>
              <w:pStyle w:val="DATA"/>
              <w:rPr>
                <w:rFonts w:ascii="Calibri" w:hAnsi="Calibri" w:cs="Calibri"/>
              </w:rPr>
            </w:pPr>
            <w:r w:rsidRPr="00162FC5">
              <w:rPr>
                <w:rFonts w:ascii="Calibri" w:hAnsi="Calibri" w:cs="Calibri"/>
              </w:rPr>
              <w:t>234.</w:t>
            </w:r>
          </w:p>
        </w:tc>
        <w:tc>
          <w:tcPr>
            <w:tcW w:w="359" w:type="pct"/>
            <w:shd w:val="clear" w:color="auto" w:fill="auto"/>
          </w:tcPr>
          <w:p w14:paraId="1910830F"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980A26E" w14:textId="77777777" w:rsidR="007C187A" w:rsidRPr="00162FC5" w:rsidRDefault="007C187A" w:rsidP="00070098">
            <w:pPr>
              <w:pStyle w:val="NAZWA"/>
              <w:rPr>
                <w:rFonts w:ascii="Calibri" w:hAnsi="Calibri" w:cs="Calibri"/>
              </w:rPr>
            </w:pPr>
            <w:r w:rsidRPr="00162FC5">
              <w:rPr>
                <w:rFonts w:ascii="Calibri" w:hAnsi="Calibri" w:cs="Calibri"/>
              </w:rPr>
              <w:t>Monika Szyszka</w:t>
            </w:r>
          </w:p>
        </w:tc>
        <w:tc>
          <w:tcPr>
            <w:tcW w:w="447" w:type="pct"/>
            <w:shd w:val="clear" w:color="auto" w:fill="auto"/>
          </w:tcPr>
          <w:p w14:paraId="46E4107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659133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242878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D565DDA" w14:textId="77777777" w:rsidR="007C187A" w:rsidRPr="00162FC5" w:rsidRDefault="007C187A" w:rsidP="00070098">
            <w:pPr>
              <w:pStyle w:val="ATAK"/>
              <w:rPr>
                <w:rFonts w:ascii="Calibri" w:hAnsi="Calibri" w:cs="Calibri"/>
              </w:rPr>
            </w:pPr>
          </w:p>
        </w:tc>
        <w:tc>
          <w:tcPr>
            <w:tcW w:w="418" w:type="pct"/>
            <w:shd w:val="clear" w:color="auto" w:fill="auto"/>
          </w:tcPr>
          <w:p w14:paraId="155B27D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51382E5" w14:textId="77777777" w:rsidR="007C187A" w:rsidRPr="00162FC5" w:rsidRDefault="007C187A" w:rsidP="00070098">
            <w:pPr>
              <w:pStyle w:val="ROZPATRZENIE"/>
              <w:rPr>
                <w:rFonts w:ascii="Calibri" w:hAnsi="Calibri" w:cs="Calibri"/>
              </w:rPr>
            </w:pPr>
          </w:p>
        </w:tc>
        <w:tc>
          <w:tcPr>
            <w:tcW w:w="499" w:type="pct"/>
          </w:tcPr>
          <w:p w14:paraId="389182B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150025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57794DC"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C9D9848" w14:textId="77777777" w:rsidTr="00C80A9B">
        <w:trPr>
          <w:trHeight w:val="782"/>
        </w:trPr>
        <w:tc>
          <w:tcPr>
            <w:tcW w:w="141" w:type="pct"/>
            <w:shd w:val="clear" w:color="auto" w:fill="auto"/>
          </w:tcPr>
          <w:p w14:paraId="747B2859"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3C7DC5D" w14:textId="77777777" w:rsidR="007C187A" w:rsidRPr="00162FC5" w:rsidRDefault="007C187A" w:rsidP="00070098">
            <w:pPr>
              <w:pStyle w:val="DATA"/>
              <w:rPr>
                <w:rFonts w:ascii="Calibri" w:hAnsi="Calibri" w:cs="Calibri"/>
              </w:rPr>
            </w:pPr>
            <w:r w:rsidRPr="00162FC5">
              <w:rPr>
                <w:rFonts w:ascii="Calibri" w:hAnsi="Calibri" w:cs="Calibri"/>
              </w:rPr>
              <w:t>235.</w:t>
            </w:r>
          </w:p>
        </w:tc>
        <w:tc>
          <w:tcPr>
            <w:tcW w:w="359" w:type="pct"/>
            <w:shd w:val="clear" w:color="auto" w:fill="auto"/>
          </w:tcPr>
          <w:p w14:paraId="155DA358"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4502C5A" w14:textId="77777777" w:rsidR="007C187A" w:rsidRPr="00162FC5" w:rsidRDefault="007C187A" w:rsidP="00070098">
            <w:pPr>
              <w:pStyle w:val="NAZWA"/>
              <w:rPr>
                <w:rFonts w:ascii="Calibri" w:hAnsi="Calibri" w:cs="Calibri"/>
              </w:rPr>
            </w:pPr>
            <w:r w:rsidRPr="00162FC5">
              <w:rPr>
                <w:rFonts w:ascii="Calibri" w:hAnsi="Calibri" w:cs="Calibri"/>
              </w:rPr>
              <w:t>Łukasz Szyszka</w:t>
            </w:r>
          </w:p>
        </w:tc>
        <w:tc>
          <w:tcPr>
            <w:tcW w:w="447" w:type="pct"/>
            <w:shd w:val="clear" w:color="auto" w:fill="auto"/>
          </w:tcPr>
          <w:p w14:paraId="52C25A2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50A564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89BB04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7C6D4F6" w14:textId="77777777" w:rsidR="007C187A" w:rsidRPr="00162FC5" w:rsidRDefault="007C187A" w:rsidP="00070098">
            <w:pPr>
              <w:pStyle w:val="ATAK"/>
              <w:rPr>
                <w:rFonts w:ascii="Calibri" w:hAnsi="Calibri" w:cs="Calibri"/>
              </w:rPr>
            </w:pPr>
          </w:p>
        </w:tc>
        <w:tc>
          <w:tcPr>
            <w:tcW w:w="418" w:type="pct"/>
            <w:shd w:val="clear" w:color="auto" w:fill="auto"/>
          </w:tcPr>
          <w:p w14:paraId="71E49F5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AC16208" w14:textId="77777777" w:rsidR="007C187A" w:rsidRPr="00162FC5" w:rsidRDefault="007C187A" w:rsidP="00070098">
            <w:pPr>
              <w:pStyle w:val="ROZPATRZENIE"/>
              <w:rPr>
                <w:rFonts w:ascii="Calibri" w:hAnsi="Calibri" w:cs="Calibri"/>
              </w:rPr>
            </w:pPr>
          </w:p>
        </w:tc>
        <w:tc>
          <w:tcPr>
            <w:tcW w:w="499" w:type="pct"/>
          </w:tcPr>
          <w:p w14:paraId="17DACB5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FB67FF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757567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5D33046" w14:textId="77777777" w:rsidTr="00C80A9B">
        <w:trPr>
          <w:trHeight w:val="782"/>
        </w:trPr>
        <w:tc>
          <w:tcPr>
            <w:tcW w:w="141" w:type="pct"/>
            <w:shd w:val="clear" w:color="auto" w:fill="auto"/>
          </w:tcPr>
          <w:p w14:paraId="54E7D5B3"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CFE222C" w14:textId="77777777" w:rsidR="007C187A" w:rsidRPr="00162FC5" w:rsidRDefault="007C187A" w:rsidP="00070098">
            <w:pPr>
              <w:pStyle w:val="DATA"/>
              <w:rPr>
                <w:rFonts w:ascii="Calibri" w:hAnsi="Calibri" w:cs="Calibri"/>
              </w:rPr>
            </w:pPr>
            <w:r w:rsidRPr="00162FC5">
              <w:rPr>
                <w:rFonts w:ascii="Calibri" w:hAnsi="Calibri" w:cs="Calibri"/>
              </w:rPr>
              <w:t>236.</w:t>
            </w:r>
          </w:p>
        </w:tc>
        <w:tc>
          <w:tcPr>
            <w:tcW w:w="359" w:type="pct"/>
            <w:shd w:val="clear" w:color="auto" w:fill="auto"/>
          </w:tcPr>
          <w:p w14:paraId="1C71CC47"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4B66E8C" w14:textId="77777777" w:rsidR="007C187A" w:rsidRPr="00162FC5" w:rsidRDefault="007C187A" w:rsidP="00070098">
            <w:pPr>
              <w:pStyle w:val="NAZWA"/>
              <w:rPr>
                <w:rFonts w:ascii="Calibri" w:hAnsi="Calibri" w:cs="Calibri"/>
              </w:rPr>
            </w:pPr>
            <w:r w:rsidRPr="00162FC5">
              <w:rPr>
                <w:rFonts w:ascii="Calibri" w:hAnsi="Calibri" w:cs="Calibri"/>
              </w:rPr>
              <w:t xml:space="preserve">Julia </w:t>
            </w:r>
            <w:proofErr w:type="spellStart"/>
            <w:r w:rsidRPr="00162FC5">
              <w:rPr>
                <w:rFonts w:ascii="Calibri" w:hAnsi="Calibri" w:cs="Calibri"/>
              </w:rPr>
              <w:t>Żurawiecka-Moryc</w:t>
            </w:r>
            <w:proofErr w:type="spellEnd"/>
          </w:p>
        </w:tc>
        <w:tc>
          <w:tcPr>
            <w:tcW w:w="447" w:type="pct"/>
            <w:shd w:val="clear" w:color="auto" w:fill="auto"/>
          </w:tcPr>
          <w:p w14:paraId="75BBD7E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255EFF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75E2A75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339EC8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033B4B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AA8706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AECE16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C9113C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4B07276" w14:textId="77777777" w:rsidR="007C187A" w:rsidRPr="00162FC5" w:rsidRDefault="007C187A" w:rsidP="00070098">
            <w:pPr>
              <w:pStyle w:val="ROZPATRZENIE"/>
              <w:rPr>
                <w:rFonts w:ascii="Calibri" w:hAnsi="Calibri" w:cs="Calibri"/>
              </w:rPr>
            </w:pPr>
          </w:p>
          <w:p w14:paraId="1024096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189D43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FA012DC" w14:textId="7777777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2B004E9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FFFD7FD" w14:textId="77777777" w:rsidTr="00C80A9B">
        <w:trPr>
          <w:trHeight w:val="782"/>
        </w:trPr>
        <w:tc>
          <w:tcPr>
            <w:tcW w:w="141" w:type="pct"/>
            <w:shd w:val="clear" w:color="auto" w:fill="auto"/>
          </w:tcPr>
          <w:p w14:paraId="51EFC339"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6213AB8" w14:textId="77777777" w:rsidR="007C187A" w:rsidRPr="00162FC5" w:rsidRDefault="007C187A" w:rsidP="00070098">
            <w:pPr>
              <w:pStyle w:val="DATA"/>
              <w:rPr>
                <w:rFonts w:ascii="Calibri" w:hAnsi="Calibri" w:cs="Calibri"/>
              </w:rPr>
            </w:pPr>
            <w:r w:rsidRPr="00162FC5">
              <w:rPr>
                <w:rFonts w:ascii="Calibri" w:hAnsi="Calibri" w:cs="Calibri"/>
              </w:rPr>
              <w:t>237.</w:t>
            </w:r>
          </w:p>
        </w:tc>
        <w:tc>
          <w:tcPr>
            <w:tcW w:w="359" w:type="pct"/>
            <w:shd w:val="clear" w:color="auto" w:fill="auto"/>
          </w:tcPr>
          <w:p w14:paraId="73D69CF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B501D14" w14:textId="77777777" w:rsidR="007C187A" w:rsidRPr="00162FC5" w:rsidRDefault="007C187A" w:rsidP="00070098">
            <w:pPr>
              <w:pStyle w:val="NAZWA"/>
              <w:rPr>
                <w:rFonts w:ascii="Calibri" w:hAnsi="Calibri" w:cs="Calibri"/>
              </w:rPr>
            </w:pPr>
            <w:r w:rsidRPr="00162FC5">
              <w:rPr>
                <w:rFonts w:ascii="Calibri" w:hAnsi="Calibri" w:cs="Calibri"/>
              </w:rPr>
              <w:t>Stanisław Kowalczyk</w:t>
            </w:r>
          </w:p>
        </w:tc>
        <w:tc>
          <w:tcPr>
            <w:tcW w:w="447" w:type="pct"/>
            <w:shd w:val="clear" w:color="auto" w:fill="auto"/>
          </w:tcPr>
          <w:p w14:paraId="1B78330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D4B48B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7C30BFB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5387ED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367CFF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0A1C49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8FFC5D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755EC5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659F0D9" w14:textId="77777777" w:rsidR="007C187A" w:rsidRPr="00162FC5" w:rsidRDefault="007C187A" w:rsidP="00070098">
            <w:pPr>
              <w:pStyle w:val="ROZPATRZENIE"/>
              <w:rPr>
                <w:rFonts w:ascii="Calibri" w:hAnsi="Calibri" w:cs="Calibri"/>
              </w:rPr>
            </w:pPr>
          </w:p>
          <w:p w14:paraId="337983E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7C540C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552FDAA" w14:textId="7777777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1BDA47C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2B34C76" w14:textId="77777777" w:rsidTr="00C80A9B">
        <w:trPr>
          <w:trHeight w:val="782"/>
        </w:trPr>
        <w:tc>
          <w:tcPr>
            <w:tcW w:w="141" w:type="pct"/>
            <w:shd w:val="clear" w:color="auto" w:fill="auto"/>
          </w:tcPr>
          <w:p w14:paraId="350DB7B6"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6A4DA0CC" w14:textId="77777777" w:rsidR="007C187A" w:rsidRPr="00162FC5" w:rsidRDefault="007C187A" w:rsidP="00070098">
            <w:pPr>
              <w:pStyle w:val="DATA"/>
              <w:rPr>
                <w:rFonts w:ascii="Calibri" w:hAnsi="Calibri" w:cs="Calibri"/>
              </w:rPr>
            </w:pPr>
            <w:r w:rsidRPr="00162FC5">
              <w:rPr>
                <w:rFonts w:ascii="Calibri" w:hAnsi="Calibri" w:cs="Calibri"/>
              </w:rPr>
              <w:t>238.</w:t>
            </w:r>
          </w:p>
        </w:tc>
        <w:tc>
          <w:tcPr>
            <w:tcW w:w="359" w:type="pct"/>
            <w:shd w:val="clear" w:color="auto" w:fill="auto"/>
          </w:tcPr>
          <w:p w14:paraId="3F1EB097"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7695BB6" w14:textId="77777777" w:rsidR="007C187A" w:rsidRPr="00162FC5" w:rsidRDefault="007C187A" w:rsidP="00070098">
            <w:pPr>
              <w:pStyle w:val="NAZWA"/>
              <w:rPr>
                <w:rFonts w:ascii="Calibri" w:hAnsi="Calibri" w:cs="Calibri"/>
              </w:rPr>
            </w:pPr>
            <w:r w:rsidRPr="00162FC5">
              <w:rPr>
                <w:rFonts w:ascii="Calibri" w:hAnsi="Calibri" w:cs="Calibri"/>
              </w:rPr>
              <w:t xml:space="preserve">Natalia </w:t>
            </w:r>
            <w:proofErr w:type="spellStart"/>
            <w:r w:rsidRPr="00162FC5">
              <w:rPr>
                <w:rFonts w:ascii="Calibri" w:hAnsi="Calibri" w:cs="Calibri"/>
              </w:rPr>
              <w:t>Gruczek</w:t>
            </w:r>
            <w:proofErr w:type="spellEnd"/>
            <w:r w:rsidRPr="00162FC5">
              <w:rPr>
                <w:rFonts w:ascii="Calibri" w:hAnsi="Calibri" w:cs="Calibri"/>
              </w:rPr>
              <w:t>-Goś</w:t>
            </w:r>
          </w:p>
        </w:tc>
        <w:tc>
          <w:tcPr>
            <w:tcW w:w="447" w:type="pct"/>
            <w:shd w:val="clear" w:color="auto" w:fill="auto"/>
          </w:tcPr>
          <w:p w14:paraId="3FF01A3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92A027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5BAEB88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8E9C63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B662E8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A12F4B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443C36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6AB86C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D5F5E81" w14:textId="77777777" w:rsidR="007C187A" w:rsidRPr="00162FC5" w:rsidRDefault="007C187A" w:rsidP="00070098">
            <w:pPr>
              <w:pStyle w:val="ROZPATRZENIE"/>
              <w:rPr>
                <w:rFonts w:ascii="Calibri" w:hAnsi="Calibri" w:cs="Calibri"/>
              </w:rPr>
            </w:pPr>
          </w:p>
          <w:p w14:paraId="7EB97A9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CA1CDB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65D1ED2" w14:textId="7777777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4D74537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AD89804" w14:textId="77777777" w:rsidTr="00C80A9B">
        <w:trPr>
          <w:trHeight w:val="782"/>
        </w:trPr>
        <w:tc>
          <w:tcPr>
            <w:tcW w:w="141" w:type="pct"/>
            <w:shd w:val="clear" w:color="auto" w:fill="auto"/>
          </w:tcPr>
          <w:p w14:paraId="3388F5E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284D7642" w14:textId="77777777" w:rsidR="007C187A" w:rsidRPr="00162FC5" w:rsidRDefault="007C187A" w:rsidP="00070098">
            <w:pPr>
              <w:pStyle w:val="DATA"/>
              <w:rPr>
                <w:rFonts w:ascii="Calibri" w:hAnsi="Calibri" w:cs="Calibri"/>
              </w:rPr>
            </w:pPr>
            <w:r w:rsidRPr="00162FC5">
              <w:rPr>
                <w:rFonts w:ascii="Calibri" w:hAnsi="Calibri" w:cs="Calibri"/>
              </w:rPr>
              <w:t>239.</w:t>
            </w:r>
          </w:p>
        </w:tc>
        <w:tc>
          <w:tcPr>
            <w:tcW w:w="359" w:type="pct"/>
            <w:shd w:val="clear" w:color="auto" w:fill="auto"/>
          </w:tcPr>
          <w:p w14:paraId="3EBE915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FDA04B4" w14:textId="77777777" w:rsidR="007C187A" w:rsidRPr="00162FC5" w:rsidRDefault="007C187A" w:rsidP="00070098">
            <w:pPr>
              <w:pStyle w:val="NAZWA"/>
              <w:rPr>
                <w:rFonts w:ascii="Calibri" w:hAnsi="Calibri" w:cs="Calibri"/>
              </w:rPr>
            </w:pPr>
            <w:r w:rsidRPr="00162FC5">
              <w:rPr>
                <w:rFonts w:ascii="Calibri" w:hAnsi="Calibri" w:cs="Calibri"/>
              </w:rPr>
              <w:t xml:space="preserve">Krzysztof </w:t>
            </w:r>
            <w:proofErr w:type="spellStart"/>
            <w:r w:rsidRPr="00162FC5">
              <w:rPr>
                <w:rFonts w:ascii="Calibri" w:hAnsi="Calibri" w:cs="Calibri"/>
              </w:rPr>
              <w:t>Gruczek</w:t>
            </w:r>
            <w:proofErr w:type="spellEnd"/>
          </w:p>
        </w:tc>
        <w:tc>
          <w:tcPr>
            <w:tcW w:w="447" w:type="pct"/>
            <w:shd w:val="clear" w:color="auto" w:fill="auto"/>
          </w:tcPr>
          <w:p w14:paraId="59F3484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528B24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654CD3A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F611A9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B45FA0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695E35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F3E6F2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93BAF2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1BBE9B4" w14:textId="77777777" w:rsidR="007C187A" w:rsidRPr="00162FC5" w:rsidRDefault="007C187A" w:rsidP="00070098">
            <w:pPr>
              <w:pStyle w:val="ROZPATRZENIE"/>
              <w:rPr>
                <w:rFonts w:ascii="Calibri" w:hAnsi="Calibri" w:cs="Calibri"/>
              </w:rPr>
            </w:pPr>
          </w:p>
          <w:p w14:paraId="2101533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AE240F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4E44336" w14:textId="7777777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23F360E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3130141" w14:textId="77777777" w:rsidTr="00C80A9B">
        <w:trPr>
          <w:trHeight w:val="782"/>
        </w:trPr>
        <w:tc>
          <w:tcPr>
            <w:tcW w:w="141" w:type="pct"/>
            <w:shd w:val="clear" w:color="auto" w:fill="auto"/>
          </w:tcPr>
          <w:p w14:paraId="724CAA17"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2262FFE" w14:textId="77777777" w:rsidR="007C187A" w:rsidRPr="00162FC5" w:rsidRDefault="007C187A" w:rsidP="00070098">
            <w:pPr>
              <w:pStyle w:val="DATA"/>
              <w:rPr>
                <w:rFonts w:ascii="Calibri" w:hAnsi="Calibri" w:cs="Calibri"/>
              </w:rPr>
            </w:pPr>
            <w:r w:rsidRPr="00162FC5">
              <w:rPr>
                <w:rFonts w:ascii="Calibri" w:hAnsi="Calibri" w:cs="Calibri"/>
              </w:rPr>
              <w:t>240.</w:t>
            </w:r>
          </w:p>
        </w:tc>
        <w:tc>
          <w:tcPr>
            <w:tcW w:w="359" w:type="pct"/>
            <w:shd w:val="clear" w:color="auto" w:fill="auto"/>
          </w:tcPr>
          <w:p w14:paraId="0E0BCBAA"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590E890" w14:textId="77777777" w:rsidR="007C187A" w:rsidRPr="00162FC5" w:rsidRDefault="007C187A" w:rsidP="00070098">
            <w:pPr>
              <w:pStyle w:val="NAZWA"/>
              <w:rPr>
                <w:rFonts w:ascii="Calibri" w:hAnsi="Calibri" w:cs="Calibri"/>
              </w:rPr>
            </w:pPr>
            <w:r w:rsidRPr="00162FC5">
              <w:rPr>
                <w:rFonts w:ascii="Calibri" w:hAnsi="Calibri" w:cs="Calibri"/>
              </w:rPr>
              <w:t xml:space="preserve">Renata </w:t>
            </w:r>
            <w:proofErr w:type="spellStart"/>
            <w:r w:rsidRPr="00162FC5">
              <w:rPr>
                <w:rFonts w:ascii="Calibri" w:hAnsi="Calibri" w:cs="Calibri"/>
              </w:rPr>
              <w:t>Gruczek</w:t>
            </w:r>
            <w:proofErr w:type="spellEnd"/>
          </w:p>
        </w:tc>
        <w:tc>
          <w:tcPr>
            <w:tcW w:w="447" w:type="pct"/>
            <w:shd w:val="clear" w:color="auto" w:fill="auto"/>
          </w:tcPr>
          <w:p w14:paraId="5336C8C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7C287A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7CDA5B4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FEC450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61FF03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250027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27B72D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4F0586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37C1BCB" w14:textId="77777777" w:rsidR="007C187A" w:rsidRPr="00162FC5" w:rsidRDefault="007C187A" w:rsidP="00070098">
            <w:pPr>
              <w:pStyle w:val="ROZPATRZENIE"/>
              <w:rPr>
                <w:rFonts w:ascii="Calibri" w:hAnsi="Calibri" w:cs="Calibri"/>
              </w:rPr>
            </w:pPr>
          </w:p>
          <w:p w14:paraId="0B43136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74B923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935D666" w14:textId="7777777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416ECF4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96074D5" w14:textId="77777777" w:rsidTr="00C80A9B">
        <w:trPr>
          <w:trHeight w:val="782"/>
        </w:trPr>
        <w:tc>
          <w:tcPr>
            <w:tcW w:w="141" w:type="pct"/>
            <w:shd w:val="clear" w:color="auto" w:fill="auto"/>
          </w:tcPr>
          <w:p w14:paraId="1B23FD5F"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4EBBE86C" w14:textId="77777777" w:rsidR="007C187A" w:rsidRPr="00162FC5" w:rsidRDefault="007C187A" w:rsidP="00070098">
            <w:pPr>
              <w:pStyle w:val="DATA"/>
              <w:rPr>
                <w:rFonts w:ascii="Calibri" w:hAnsi="Calibri" w:cs="Calibri"/>
              </w:rPr>
            </w:pPr>
            <w:r w:rsidRPr="00162FC5">
              <w:rPr>
                <w:rFonts w:ascii="Calibri" w:hAnsi="Calibri" w:cs="Calibri"/>
              </w:rPr>
              <w:t>241.</w:t>
            </w:r>
          </w:p>
        </w:tc>
        <w:tc>
          <w:tcPr>
            <w:tcW w:w="359" w:type="pct"/>
            <w:shd w:val="clear" w:color="auto" w:fill="auto"/>
          </w:tcPr>
          <w:p w14:paraId="19D058F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68F0E9FE" w14:textId="77777777" w:rsidR="007C187A" w:rsidRPr="00162FC5" w:rsidRDefault="007C187A" w:rsidP="00070098">
            <w:pPr>
              <w:pStyle w:val="NAZWA"/>
              <w:rPr>
                <w:rFonts w:ascii="Calibri" w:hAnsi="Calibri" w:cs="Calibri"/>
              </w:rPr>
            </w:pPr>
            <w:r w:rsidRPr="00162FC5">
              <w:rPr>
                <w:rFonts w:ascii="Calibri" w:hAnsi="Calibri" w:cs="Calibri"/>
              </w:rPr>
              <w:t>Marzena Mazur</w:t>
            </w:r>
          </w:p>
        </w:tc>
        <w:tc>
          <w:tcPr>
            <w:tcW w:w="447" w:type="pct"/>
            <w:shd w:val="clear" w:color="auto" w:fill="auto"/>
          </w:tcPr>
          <w:p w14:paraId="7D4DAA4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78B8E4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2FDD7A0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E9F48A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FB29D3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245EE1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FCBE183"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B9753C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775D66D" w14:textId="77777777" w:rsidR="007C187A" w:rsidRPr="00162FC5" w:rsidRDefault="007C187A" w:rsidP="00070098">
            <w:pPr>
              <w:pStyle w:val="ROZPATRZENIE"/>
              <w:rPr>
                <w:rFonts w:ascii="Calibri" w:hAnsi="Calibri" w:cs="Calibri"/>
              </w:rPr>
            </w:pPr>
          </w:p>
          <w:p w14:paraId="7EB00B6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2B27FB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4D9FE05" w14:textId="39DCD727"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49F2F9A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670F95E" w14:textId="77777777" w:rsidTr="00C80A9B">
        <w:trPr>
          <w:trHeight w:val="782"/>
        </w:trPr>
        <w:tc>
          <w:tcPr>
            <w:tcW w:w="141" w:type="pct"/>
            <w:shd w:val="clear" w:color="auto" w:fill="auto"/>
          </w:tcPr>
          <w:p w14:paraId="546EB7D7" w14:textId="77777777" w:rsidR="007C187A" w:rsidRPr="00162FC5" w:rsidRDefault="007C187A" w:rsidP="00DD7A05">
            <w:pPr>
              <w:pStyle w:val="ADRES"/>
              <w:numPr>
                <w:ilvl w:val="0"/>
                <w:numId w:val="2"/>
              </w:numPr>
              <w:ind w:left="355" w:hanging="322"/>
              <w:rPr>
                <w:rFonts w:ascii="Calibri" w:hAnsi="Calibri" w:cs="Calibri"/>
              </w:rPr>
            </w:pPr>
          </w:p>
        </w:tc>
        <w:tc>
          <w:tcPr>
            <w:tcW w:w="148" w:type="pct"/>
          </w:tcPr>
          <w:p w14:paraId="368F903E" w14:textId="77777777" w:rsidR="007C187A" w:rsidRPr="00162FC5" w:rsidRDefault="007C187A" w:rsidP="00070098">
            <w:pPr>
              <w:pStyle w:val="DATA"/>
              <w:rPr>
                <w:rFonts w:ascii="Calibri" w:hAnsi="Calibri" w:cs="Calibri"/>
              </w:rPr>
            </w:pPr>
            <w:r w:rsidRPr="00162FC5">
              <w:rPr>
                <w:rFonts w:ascii="Calibri" w:hAnsi="Calibri" w:cs="Calibri"/>
              </w:rPr>
              <w:t>242.</w:t>
            </w:r>
          </w:p>
        </w:tc>
        <w:tc>
          <w:tcPr>
            <w:tcW w:w="359" w:type="pct"/>
            <w:shd w:val="clear" w:color="auto" w:fill="auto"/>
          </w:tcPr>
          <w:p w14:paraId="3C9D6BE5"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E411411" w14:textId="77777777" w:rsidR="007C187A" w:rsidRPr="00162FC5" w:rsidRDefault="007C187A" w:rsidP="00070098">
            <w:pPr>
              <w:pStyle w:val="NAZWA"/>
              <w:rPr>
                <w:rFonts w:ascii="Calibri" w:hAnsi="Calibri" w:cs="Calibri"/>
              </w:rPr>
            </w:pPr>
            <w:r w:rsidRPr="00162FC5">
              <w:rPr>
                <w:rFonts w:ascii="Calibri" w:hAnsi="Calibri" w:cs="Calibri"/>
              </w:rPr>
              <w:t>Monika Michałowska</w:t>
            </w:r>
          </w:p>
        </w:tc>
        <w:tc>
          <w:tcPr>
            <w:tcW w:w="447" w:type="pct"/>
            <w:shd w:val="clear" w:color="auto" w:fill="auto"/>
          </w:tcPr>
          <w:p w14:paraId="21ABD54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820C28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7BD2A8E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BA772A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1E723F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B5AF79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BD965A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E1D6C9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9DAD9A7" w14:textId="77777777" w:rsidR="007C187A" w:rsidRPr="00162FC5" w:rsidRDefault="007C187A" w:rsidP="00070098">
            <w:pPr>
              <w:pStyle w:val="ROZPATRZENIE"/>
              <w:rPr>
                <w:rFonts w:ascii="Calibri" w:hAnsi="Calibri" w:cs="Calibri"/>
              </w:rPr>
            </w:pPr>
          </w:p>
          <w:p w14:paraId="5BDCD9E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2A10F1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7CDF0AE" w14:textId="6836CECE"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7297039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7A3C857" w14:textId="77777777" w:rsidTr="00C80A9B">
        <w:trPr>
          <w:trHeight w:val="782"/>
        </w:trPr>
        <w:tc>
          <w:tcPr>
            <w:tcW w:w="141" w:type="pct"/>
            <w:shd w:val="clear" w:color="auto" w:fill="auto"/>
          </w:tcPr>
          <w:p w14:paraId="571B5267"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4E352FA7" w14:textId="77777777" w:rsidR="007C187A" w:rsidRPr="00162FC5" w:rsidRDefault="007C187A" w:rsidP="00070098">
            <w:pPr>
              <w:pStyle w:val="DATA"/>
              <w:rPr>
                <w:rFonts w:ascii="Calibri" w:hAnsi="Calibri" w:cs="Calibri"/>
              </w:rPr>
            </w:pPr>
            <w:r w:rsidRPr="00162FC5">
              <w:rPr>
                <w:rFonts w:ascii="Calibri" w:hAnsi="Calibri" w:cs="Calibri"/>
              </w:rPr>
              <w:t>243.</w:t>
            </w:r>
          </w:p>
        </w:tc>
        <w:tc>
          <w:tcPr>
            <w:tcW w:w="359" w:type="pct"/>
            <w:shd w:val="clear" w:color="auto" w:fill="auto"/>
          </w:tcPr>
          <w:p w14:paraId="69720BA2"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57352A41" w14:textId="77777777" w:rsidR="007C187A" w:rsidRPr="00162FC5" w:rsidRDefault="007C187A" w:rsidP="00070098">
            <w:pPr>
              <w:pStyle w:val="NAZWA"/>
              <w:rPr>
                <w:rFonts w:ascii="Calibri" w:hAnsi="Calibri" w:cs="Calibri"/>
              </w:rPr>
            </w:pPr>
            <w:r w:rsidRPr="00162FC5">
              <w:rPr>
                <w:rFonts w:ascii="Calibri" w:hAnsi="Calibri" w:cs="Calibri"/>
              </w:rPr>
              <w:t>Marcin Michałowski</w:t>
            </w:r>
          </w:p>
        </w:tc>
        <w:tc>
          <w:tcPr>
            <w:tcW w:w="447" w:type="pct"/>
            <w:shd w:val="clear" w:color="auto" w:fill="auto"/>
          </w:tcPr>
          <w:p w14:paraId="2DA2E8B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DC76E6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7/27 </w:t>
            </w:r>
          </w:p>
          <w:p w14:paraId="46E44EA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FAA043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87121A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725C65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F35A43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7EA5BF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4D75910" w14:textId="77777777" w:rsidR="007C187A" w:rsidRPr="00162FC5" w:rsidRDefault="007C187A" w:rsidP="00070098">
            <w:pPr>
              <w:pStyle w:val="ROZPATRZENIE"/>
              <w:rPr>
                <w:rFonts w:ascii="Calibri" w:hAnsi="Calibri" w:cs="Calibri"/>
              </w:rPr>
            </w:pPr>
          </w:p>
          <w:p w14:paraId="0480B38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873E72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176D9D1" w14:textId="19A8944C"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778F184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A5E7864" w14:textId="77777777" w:rsidTr="00C80A9B">
        <w:trPr>
          <w:trHeight w:val="782"/>
        </w:trPr>
        <w:tc>
          <w:tcPr>
            <w:tcW w:w="141" w:type="pct"/>
            <w:shd w:val="clear" w:color="auto" w:fill="auto"/>
          </w:tcPr>
          <w:p w14:paraId="71499C60"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00108DC" w14:textId="77777777" w:rsidR="007C187A" w:rsidRPr="00162FC5" w:rsidRDefault="007C187A" w:rsidP="00070098">
            <w:pPr>
              <w:pStyle w:val="DATA"/>
              <w:rPr>
                <w:rFonts w:ascii="Calibri" w:hAnsi="Calibri" w:cs="Calibri"/>
              </w:rPr>
            </w:pPr>
            <w:r w:rsidRPr="00162FC5">
              <w:rPr>
                <w:rFonts w:ascii="Calibri" w:hAnsi="Calibri" w:cs="Calibri"/>
              </w:rPr>
              <w:t>244.</w:t>
            </w:r>
          </w:p>
        </w:tc>
        <w:tc>
          <w:tcPr>
            <w:tcW w:w="359" w:type="pct"/>
            <w:shd w:val="clear" w:color="auto" w:fill="auto"/>
          </w:tcPr>
          <w:p w14:paraId="32BDAEAC"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1E2D2A7" w14:textId="77777777" w:rsidR="007C187A" w:rsidRPr="00162FC5" w:rsidRDefault="007C187A" w:rsidP="00070098">
            <w:pPr>
              <w:pStyle w:val="NAZWA"/>
              <w:rPr>
                <w:rFonts w:ascii="Calibri" w:hAnsi="Calibri" w:cs="Calibri"/>
              </w:rPr>
            </w:pPr>
            <w:r w:rsidRPr="00162FC5">
              <w:rPr>
                <w:rFonts w:ascii="Calibri" w:hAnsi="Calibri" w:cs="Calibri"/>
              </w:rPr>
              <w:t>Andrzej Małkowski</w:t>
            </w:r>
          </w:p>
        </w:tc>
        <w:tc>
          <w:tcPr>
            <w:tcW w:w="447" w:type="pct"/>
            <w:shd w:val="clear" w:color="auto" w:fill="auto"/>
          </w:tcPr>
          <w:p w14:paraId="65B8262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49CD66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6FD9E94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5D77462" w14:textId="77777777" w:rsidR="007C187A" w:rsidRPr="00162FC5" w:rsidRDefault="007C187A" w:rsidP="00070098">
            <w:pPr>
              <w:pStyle w:val="ATAK"/>
              <w:rPr>
                <w:rFonts w:ascii="Calibri" w:hAnsi="Calibri" w:cs="Calibri"/>
              </w:rPr>
            </w:pPr>
          </w:p>
        </w:tc>
        <w:tc>
          <w:tcPr>
            <w:tcW w:w="418" w:type="pct"/>
            <w:shd w:val="clear" w:color="auto" w:fill="auto"/>
          </w:tcPr>
          <w:p w14:paraId="0598859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7495E86" w14:textId="77777777" w:rsidR="007C187A" w:rsidRPr="00162FC5" w:rsidRDefault="007C187A" w:rsidP="00070098">
            <w:pPr>
              <w:pStyle w:val="ROZPATRZENIE"/>
              <w:rPr>
                <w:rFonts w:ascii="Calibri" w:hAnsi="Calibri" w:cs="Calibri"/>
              </w:rPr>
            </w:pPr>
          </w:p>
        </w:tc>
        <w:tc>
          <w:tcPr>
            <w:tcW w:w="499" w:type="pct"/>
          </w:tcPr>
          <w:p w14:paraId="64BC19C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F353AF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822CEA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8A2F0EB" w14:textId="77777777" w:rsidTr="00C80A9B">
        <w:trPr>
          <w:trHeight w:val="782"/>
        </w:trPr>
        <w:tc>
          <w:tcPr>
            <w:tcW w:w="141" w:type="pct"/>
            <w:shd w:val="clear" w:color="auto" w:fill="auto"/>
          </w:tcPr>
          <w:p w14:paraId="253D761D"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41E8EB96" w14:textId="77777777" w:rsidR="007C187A" w:rsidRPr="00162FC5" w:rsidRDefault="007C187A" w:rsidP="00070098">
            <w:pPr>
              <w:pStyle w:val="DATA"/>
              <w:rPr>
                <w:rFonts w:ascii="Calibri" w:hAnsi="Calibri" w:cs="Calibri"/>
              </w:rPr>
            </w:pPr>
            <w:r w:rsidRPr="00162FC5">
              <w:rPr>
                <w:rFonts w:ascii="Calibri" w:hAnsi="Calibri" w:cs="Calibri"/>
              </w:rPr>
              <w:t>245.</w:t>
            </w:r>
          </w:p>
        </w:tc>
        <w:tc>
          <w:tcPr>
            <w:tcW w:w="359" w:type="pct"/>
            <w:shd w:val="clear" w:color="auto" w:fill="auto"/>
          </w:tcPr>
          <w:p w14:paraId="1FA2A40C"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D7C2FEF" w14:textId="77777777" w:rsidR="007C187A" w:rsidRPr="00162FC5" w:rsidRDefault="007C187A" w:rsidP="00070098">
            <w:pPr>
              <w:pStyle w:val="NAZWA"/>
              <w:rPr>
                <w:rFonts w:ascii="Calibri" w:hAnsi="Calibri" w:cs="Calibri"/>
              </w:rPr>
            </w:pPr>
            <w:r w:rsidRPr="00162FC5">
              <w:rPr>
                <w:rFonts w:ascii="Calibri" w:hAnsi="Calibri" w:cs="Calibri"/>
              </w:rPr>
              <w:t>Michał Goś</w:t>
            </w:r>
          </w:p>
        </w:tc>
        <w:tc>
          <w:tcPr>
            <w:tcW w:w="447" w:type="pct"/>
            <w:shd w:val="clear" w:color="auto" w:fill="auto"/>
          </w:tcPr>
          <w:p w14:paraId="6047B9E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AB43AE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2F444AD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9F715C8" w14:textId="77777777" w:rsidR="007C187A" w:rsidRPr="00162FC5" w:rsidRDefault="007C187A" w:rsidP="00070098">
            <w:pPr>
              <w:pStyle w:val="ATAK"/>
              <w:rPr>
                <w:rFonts w:ascii="Calibri" w:hAnsi="Calibri" w:cs="Calibri"/>
              </w:rPr>
            </w:pPr>
          </w:p>
        </w:tc>
        <w:tc>
          <w:tcPr>
            <w:tcW w:w="418" w:type="pct"/>
            <w:shd w:val="clear" w:color="auto" w:fill="auto"/>
          </w:tcPr>
          <w:p w14:paraId="470B7C0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EA25211" w14:textId="77777777" w:rsidR="007C187A" w:rsidRPr="00162FC5" w:rsidRDefault="007C187A" w:rsidP="00070098">
            <w:pPr>
              <w:pStyle w:val="ROZPATRZENIE"/>
              <w:rPr>
                <w:rFonts w:ascii="Calibri" w:hAnsi="Calibri" w:cs="Calibri"/>
              </w:rPr>
            </w:pPr>
          </w:p>
        </w:tc>
        <w:tc>
          <w:tcPr>
            <w:tcW w:w="499" w:type="pct"/>
          </w:tcPr>
          <w:p w14:paraId="5433262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94A6C3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7259A72"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34146A2B" w14:textId="77777777" w:rsidTr="00C80A9B">
        <w:trPr>
          <w:trHeight w:val="782"/>
        </w:trPr>
        <w:tc>
          <w:tcPr>
            <w:tcW w:w="141" w:type="pct"/>
            <w:shd w:val="clear" w:color="auto" w:fill="auto"/>
          </w:tcPr>
          <w:p w14:paraId="6E01114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9FFD90F" w14:textId="77777777" w:rsidR="007C187A" w:rsidRPr="00162FC5" w:rsidRDefault="007C187A" w:rsidP="00070098">
            <w:pPr>
              <w:pStyle w:val="DATA"/>
              <w:rPr>
                <w:rFonts w:ascii="Calibri" w:hAnsi="Calibri" w:cs="Calibri"/>
              </w:rPr>
            </w:pPr>
            <w:r w:rsidRPr="00162FC5">
              <w:rPr>
                <w:rFonts w:ascii="Calibri" w:hAnsi="Calibri" w:cs="Calibri"/>
              </w:rPr>
              <w:t>246.</w:t>
            </w:r>
          </w:p>
        </w:tc>
        <w:tc>
          <w:tcPr>
            <w:tcW w:w="359" w:type="pct"/>
            <w:shd w:val="clear" w:color="auto" w:fill="auto"/>
          </w:tcPr>
          <w:p w14:paraId="2736E46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FE4EF9F" w14:textId="77777777" w:rsidR="007C187A" w:rsidRPr="00162FC5" w:rsidRDefault="007C187A" w:rsidP="00070098">
            <w:pPr>
              <w:pStyle w:val="NAZWA"/>
              <w:rPr>
                <w:rFonts w:ascii="Calibri" w:hAnsi="Calibri" w:cs="Calibri"/>
              </w:rPr>
            </w:pPr>
            <w:r w:rsidRPr="00162FC5">
              <w:rPr>
                <w:rFonts w:ascii="Calibri" w:hAnsi="Calibri" w:cs="Calibri"/>
              </w:rPr>
              <w:t xml:space="preserve">Natalia </w:t>
            </w:r>
            <w:proofErr w:type="spellStart"/>
            <w:r w:rsidRPr="00162FC5">
              <w:rPr>
                <w:rFonts w:ascii="Calibri" w:hAnsi="Calibri" w:cs="Calibri"/>
              </w:rPr>
              <w:t>Gruczek</w:t>
            </w:r>
            <w:proofErr w:type="spellEnd"/>
            <w:r w:rsidRPr="00162FC5">
              <w:rPr>
                <w:rFonts w:ascii="Calibri" w:hAnsi="Calibri" w:cs="Calibri"/>
              </w:rPr>
              <w:t>-Goś</w:t>
            </w:r>
          </w:p>
        </w:tc>
        <w:tc>
          <w:tcPr>
            <w:tcW w:w="447" w:type="pct"/>
            <w:shd w:val="clear" w:color="auto" w:fill="auto"/>
          </w:tcPr>
          <w:p w14:paraId="0CC9AD6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00E58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18/20 </w:t>
            </w:r>
          </w:p>
          <w:p w14:paraId="3160724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C0CD1C0" w14:textId="77777777" w:rsidR="007C187A" w:rsidRPr="00162FC5" w:rsidRDefault="007C187A" w:rsidP="00070098">
            <w:pPr>
              <w:pStyle w:val="ATAK"/>
              <w:rPr>
                <w:rFonts w:ascii="Calibri" w:hAnsi="Calibri" w:cs="Calibri"/>
              </w:rPr>
            </w:pPr>
          </w:p>
        </w:tc>
        <w:tc>
          <w:tcPr>
            <w:tcW w:w="418" w:type="pct"/>
            <w:shd w:val="clear" w:color="auto" w:fill="auto"/>
          </w:tcPr>
          <w:p w14:paraId="72D7A94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6863CFF" w14:textId="77777777" w:rsidR="007C187A" w:rsidRPr="00162FC5" w:rsidRDefault="007C187A" w:rsidP="00070098">
            <w:pPr>
              <w:pStyle w:val="ROZPATRZENIE"/>
              <w:rPr>
                <w:rFonts w:ascii="Calibri" w:hAnsi="Calibri" w:cs="Calibri"/>
              </w:rPr>
            </w:pPr>
          </w:p>
        </w:tc>
        <w:tc>
          <w:tcPr>
            <w:tcW w:w="499" w:type="pct"/>
          </w:tcPr>
          <w:p w14:paraId="76DED6A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DDCD01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B27773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027776F" w14:textId="77777777" w:rsidTr="00C80A9B">
        <w:trPr>
          <w:trHeight w:val="782"/>
        </w:trPr>
        <w:tc>
          <w:tcPr>
            <w:tcW w:w="141" w:type="pct"/>
            <w:shd w:val="clear" w:color="auto" w:fill="auto"/>
          </w:tcPr>
          <w:p w14:paraId="0E39C5A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96106FD" w14:textId="77777777" w:rsidR="007C187A" w:rsidRPr="00162FC5" w:rsidRDefault="007C187A" w:rsidP="00070098">
            <w:pPr>
              <w:pStyle w:val="DATA"/>
              <w:rPr>
                <w:rFonts w:ascii="Calibri" w:hAnsi="Calibri" w:cs="Calibri"/>
              </w:rPr>
            </w:pPr>
            <w:r w:rsidRPr="00162FC5">
              <w:rPr>
                <w:rFonts w:ascii="Calibri" w:hAnsi="Calibri" w:cs="Calibri"/>
              </w:rPr>
              <w:t>247.</w:t>
            </w:r>
          </w:p>
        </w:tc>
        <w:tc>
          <w:tcPr>
            <w:tcW w:w="359" w:type="pct"/>
            <w:shd w:val="clear" w:color="auto" w:fill="auto"/>
          </w:tcPr>
          <w:p w14:paraId="7A55F7E4"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4F13D9D1" w14:textId="77777777" w:rsidR="007C187A" w:rsidRPr="00162FC5" w:rsidRDefault="007C187A" w:rsidP="00070098">
            <w:pPr>
              <w:pStyle w:val="NAZWA"/>
              <w:rPr>
                <w:rFonts w:ascii="Calibri" w:hAnsi="Calibri" w:cs="Calibri"/>
              </w:rPr>
            </w:pPr>
            <w:r w:rsidRPr="00162FC5">
              <w:rPr>
                <w:rFonts w:ascii="Calibri" w:hAnsi="Calibri" w:cs="Calibri"/>
              </w:rPr>
              <w:t xml:space="preserve">Renata </w:t>
            </w:r>
            <w:proofErr w:type="spellStart"/>
            <w:r w:rsidRPr="00162FC5">
              <w:rPr>
                <w:rFonts w:ascii="Calibri" w:hAnsi="Calibri" w:cs="Calibri"/>
              </w:rPr>
              <w:t>Gruczek</w:t>
            </w:r>
            <w:proofErr w:type="spellEnd"/>
          </w:p>
        </w:tc>
        <w:tc>
          <w:tcPr>
            <w:tcW w:w="447" w:type="pct"/>
            <w:shd w:val="clear" w:color="auto" w:fill="auto"/>
          </w:tcPr>
          <w:p w14:paraId="479807A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E6AA4F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C47E8B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DB73214" w14:textId="77777777" w:rsidR="007C187A" w:rsidRPr="00162FC5" w:rsidRDefault="007C187A" w:rsidP="00070098">
            <w:pPr>
              <w:pStyle w:val="ATAK"/>
              <w:rPr>
                <w:rFonts w:ascii="Calibri" w:hAnsi="Calibri" w:cs="Calibri"/>
              </w:rPr>
            </w:pPr>
          </w:p>
        </w:tc>
        <w:tc>
          <w:tcPr>
            <w:tcW w:w="418" w:type="pct"/>
            <w:shd w:val="clear" w:color="auto" w:fill="auto"/>
          </w:tcPr>
          <w:p w14:paraId="780930A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39CA5EE" w14:textId="77777777" w:rsidR="007C187A" w:rsidRPr="00162FC5" w:rsidRDefault="007C187A" w:rsidP="00070098">
            <w:pPr>
              <w:pStyle w:val="ROZPATRZENIE"/>
              <w:rPr>
                <w:rFonts w:ascii="Calibri" w:hAnsi="Calibri" w:cs="Calibri"/>
              </w:rPr>
            </w:pPr>
          </w:p>
        </w:tc>
        <w:tc>
          <w:tcPr>
            <w:tcW w:w="499" w:type="pct"/>
          </w:tcPr>
          <w:p w14:paraId="7B96498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F90282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861EF55"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6A7E25F" w14:textId="77777777" w:rsidTr="00C80A9B">
        <w:trPr>
          <w:trHeight w:val="782"/>
        </w:trPr>
        <w:tc>
          <w:tcPr>
            <w:tcW w:w="141" w:type="pct"/>
            <w:shd w:val="clear" w:color="auto" w:fill="auto"/>
          </w:tcPr>
          <w:p w14:paraId="551D91D9"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6A711855" w14:textId="77777777" w:rsidR="007C187A" w:rsidRPr="00162FC5" w:rsidRDefault="007C187A" w:rsidP="00070098">
            <w:pPr>
              <w:pStyle w:val="DATA"/>
              <w:rPr>
                <w:rFonts w:ascii="Calibri" w:hAnsi="Calibri" w:cs="Calibri"/>
              </w:rPr>
            </w:pPr>
            <w:r w:rsidRPr="00162FC5">
              <w:rPr>
                <w:rFonts w:ascii="Calibri" w:hAnsi="Calibri" w:cs="Calibri"/>
              </w:rPr>
              <w:t>248.</w:t>
            </w:r>
          </w:p>
        </w:tc>
        <w:tc>
          <w:tcPr>
            <w:tcW w:w="359" w:type="pct"/>
            <w:shd w:val="clear" w:color="auto" w:fill="auto"/>
          </w:tcPr>
          <w:p w14:paraId="0FBF614E"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C049A71" w14:textId="77777777" w:rsidR="007C187A" w:rsidRPr="00162FC5" w:rsidRDefault="007C187A" w:rsidP="00070098">
            <w:pPr>
              <w:pStyle w:val="NAZWA"/>
              <w:rPr>
                <w:rFonts w:ascii="Calibri" w:hAnsi="Calibri" w:cs="Calibri"/>
              </w:rPr>
            </w:pPr>
            <w:r w:rsidRPr="00162FC5">
              <w:rPr>
                <w:rFonts w:ascii="Calibri" w:hAnsi="Calibri" w:cs="Calibri"/>
              </w:rPr>
              <w:t xml:space="preserve">Krzysztof </w:t>
            </w:r>
            <w:proofErr w:type="spellStart"/>
            <w:r w:rsidRPr="00162FC5">
              <w:rPr>
                <w:rFonts w:ascii="Calibri" w:hAnsi="Calibri" w:cs="Calibri"/>
              </w:rPr>
              <w:t>Gruczek</w:t>
            </w:r>
            <w:proofErr w:type="spellEnd"/>
          </w:p>
        </w:tc>
        <w:tc>
          <w:tcPr>
            <w:tcW w:w="447" w:type="pct"/>
            <w:shd w:val="clear" w:color="auto" w:fill="auto"/>
          </w:tcPr>
          <w:p w14:paraId="17A5C83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DFF377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3003E6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B67C625" w14:textId="77777777" w:rsidR="007C187A" w:rsidRPr="00162FC5" w:rsidRDefault="007C187A" w:rsidP="00070098">
            <w:pPr>
              <w:pStyle w:val="ATAK"/>
              <w:rPr>
                <w:rFonts w:ascii="Calibri" w:hAnsi="Calibri" w:cs="Calibri"/>
              </w:rPr>
            </w:pPr>
          </w:p>
        </w:tc>
        <w:tc>
          <w:tcPr>
            <w:tcW w:w="418" w:type="pct"/>
            <w:shd w:val="clear" w:color="auto" w:fill="auto"/>
          </w:tcPr>
          <w:p w14:paraId="67295E8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91BEF6E" w14:textId="77777777" w:rsidR="007C187A" w:rsidRPr="00162FC5" w:rsidRDefault="007C187A" w:rsidP="00070098">
            <w:pPr>
              <w:pStyle w:val="ROZPATRZENIE"/>
              <w:rPr>
                <w:rFonts w:ascii="Calibri" w:hAnsi="Calibri" w:cs="Calibri"/>
              </w:rPr>
            </w:pPr>
          </w:p>
        </w:tc>
        <w:tc>
          <w:tcPr>
            <w:tcW w:w="499" w:type="pct"/>
          </w:tcPr>
          <w:p w14:paraId="7FBD240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61B1A6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8D175F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5C132ED" w14:textId="77777777" w:rsidTr="00C80A9B">
        <w:trPr>
          <w:trHeight w:val="782"/>
        </w:trPr>
        <w:tc>
          <w:tcPr>
            <w:tcW w:w="141" w:type="pct"/>
            <w:shd w:val="clear" w:color="auto" w:fill="auto"/>
          </w:tcPr>
          <w:p w14:paraId="71A41539"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ECF2D2F" w14:textId="77777777" w:rsidR="007C187A" w:rsidRPr="00162FC5" w:rsidRDefault="007C187A" w:rsidP="00070098">
            <w:pPr>
              <w:pStyle w:val="DATA"/>
              <w:rPr>
                <w:rFonts w:ascii="Calibri" w:hAnsi="Calibri" w:cs="Calibri"/>
              </w:rPr>
            </w:pPr>
            <w:r w:rsidRPr="00162FC5">
              <w:rPr>
                <w:rFonts w:ascii="Calibri" w:hAnsi="Calibri" w:cs="Calibri"/>
              </w:rPr>
              <w:t>249.</w:t>
            </w:r>
          </w:p>
        </w:tc>
        <w:tc>
          <w:tcPr>
            <w:tcW w:w="359" w:type="pct"/>
            <w:shd w:val="clear" w:color="auto" w:fill="auto"/>
          </w:tcPr>
          <w:p w14:paraId="2D05391F"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3C6D13F5" w14:textId="77777777" w:rsidR="007C187A" w:rsidRPr="00162FC5" w:rsidRDefault="007C187A" w:rsidP="00070098">
            <w:pPr>
              <w:pStyle w:val="NAZWA"/>
              <w:rPr>
                <w:rFonts w:ascii="Calibri" w:hAnsi="Calibri" w:cs="Calibri"/>
              </w:rPr>
            </w:pPr>
            <w:r w:rsidRPr="00162FC5">
              <w:rPr>
                <w:rFonts w:ascii="Calibri" w:hAnsi="Calibri" w:cs="Calibri"/>
              </w:rPr>
              <w:t>Elżbieta Małkowska</w:t>
            </w:r>
          </w:p>
        </w:tc>
        <w:tc>
          <w:tcPr>
            <w:tcW w:w="447" w:type="pct"/>
            <w:shd w:val="clear" w:color="auto" w:fill="auto"/>
          </w:tcPr>
          <w:p w14:paraId="3FA3729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C70343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78F291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A2964B3" w14:textId="77777777" w:rsidR="007C187A" w:rsidRPr="00162FC5" w:rsidRDefault="007C187A" w:rsidP="00070098">
            <w:pPr>
              <w:pStyle w:val="ATAK"/>
              <w:rPr>
                <w:rFonts w:ascii="Calibri" w:hAnsi="Calibri" w:cs="Calibri"/>
              </w:rPr>
            </w:pPr>
          </w:p>
        </w:tc>
        <w:tc>
          <w:tcPr>
            <w:tcW w:w="418" w:type="pct"/>
            <w:shd w:val="clear" w:color="auto" w:fill="auto"/>
          </w:tcPr>
          <w:p w14:paraId="31090A2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2D78649" w14:textId="77777777" w:rsidR="007C187A" w:rsidRPr="00162FC5" w:rsidRDefault="007C187A" w:rsidP="00070098">
            <w:pPr>
              <w:pStyle w:val="ROZPATRZENIE"/>
              <w:rPr>
                <w:rFonts w:ascii="Calibri" w:hAnsi="Calibri" w:cs="Calibri"/>
              </w:rPr>
            </w:pPr>
          </w:p>
        </w:tc>
        <w:tc>
          <w:tcPr>
            <w:tcW w:w="499" w:type="pct"/>
          </w:tcPr>
          <w:p w14:paraId="61476B9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BF8891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58AFA7B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532B199" w14:textId="77777777" w:rsidTr="00C80A9B">
        <w:trPr>
          <w:trHeight w:val="782"/>
        </w:trPr>
        <w:tc>
          <w:tcPr>
            <w:tcW w:w="141" w:type="pct"/>
            <w:shd w:val="clear" w:color="auto" w:fill="auto"/>
          </w:tcPr>
          <w:p w14:paraId="3FCB9114"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F898414" w14:textId="77777777" w:rsidR="007C187A" w:rsidRPr="00162FC5" w:rsidRDefault="007C187A" w:rsidP="00070098">
            <w:pPr>
              <w:pStyle w:val="DATA"/>
              <w:rPr>
                <w:rFonts w:ascii="Calibri" w:hAnsi="Calibri" w:cs="Calibri"/>
              </w:rPr>
            </w:pPr>
            <w:r w:rsidRPr="00162FC5">
              <w:rPr>
                <w:rFonts w:ascii="Calibri" w:hAnsi="Calibri" w:cs="Calibri"/>
              </w:rPr>
              <w:t>250.</w:t>
            </w:r>
          </w:p>
        </w:tc>
        <w:tc>
          <w:tcPr>
            <w:tcW w:w="359" w:type="pct"/>
            <w:shd w:val="clear" w:color="auto" w:fill="auto"/>
          </w:tcPr>
          <w:p w14:paraId="599CEEF9" w14:textId="77777777" w:rsidR="007C187A" w:rsidRPr="00162FC5" w:rsidRDefault="007C187A" w:rsidP="00070098">
            <w:pPr>
              <w:pStyle w:val="DATA"/>
              <w:rPr>
                <w:rFonts w:ascii="Calibri" w:hAnsi="Calibri" w:cs="Calibri"/>
              </w:rPr>
            </w:pPr>
            <w:r w:rsidRPr="00162FC5">
              <w:rPr>
                <w:rFonts w:ascii="Calibri" w:hAnsi="Calibri" w:cs="Calibri"/>
              </w:rPr>
              <w:t>16.05.2025 r.</w:t>
            </w:r>
          </w:p>
        </w:tc>
        <w:tc>
          <w:tcPr>
            <w:tcW w:w="514" w:type="pct"/>
            <w:shd w:val="clear" w:color="auto" w:fill="auto"/>
          </w:tcPr>
          <w:p w14:paraId="74889C19" w14:textId="77777777" w:rsidR="007C187A" w:rsidRPr="00162FC5" w:rsidRDefault="007C187A" w:rsidP="00070098">
            <w:pPr>
              <w:pStyle w:val="NAZWA"/>
              <w:rPr>
                <w:rFonts w:ascii="Calibri" w:hAnsi="Calibri" w:cs="Calibri"/>
              </w:rPr>
            </w:pPr>
            <w:r w:rsidRPr="00162FC5">
              <w:rPr>
                <w:rFonts w:ascii="Calibri" w:hAnsi="Calibri" w:cs="Calibri"/>
              </w:rPr>
              <w:t>Spółdzielnia Mieszkaniowa „Przy Metrze”</w:t>
            </w:r>
          </w:p>
        </w:tc>
        <w:tc>
          <w:tcPr>
            <w:tcW w:w="447" w:type="pct"/>
            <w:shd w:val="clear" w:color="auto" w:fill="auto"/>
          </w:tcPr>
          <w:p w14:paraId="37D95C8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28BF5AD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500BF17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53B77D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572290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79C15C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9FB79C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zmianę minimalnej powierzchni nowo wydzielonych działek budowlanych z 200 m² na 150 m² w terenie 1MNS.</w:t>
            </w:r>
          </w:p>
          <w:p w14:paraId="0F7AEFDB" w14:textId="77777777" w:rsidR="007C187A" w:rsidRPr="00162FC5" w:rsidRDefault="007C187A" w:rsidP="00070098">
            <w:pPr>
              <w:pStyle w:val="ROZPATRZENIE"/>
              <w:rPr>
                <w:rFonts w:ascii="Calibri" w:hAnsi="Calibri" w:cs="Calibri"/>
              </w:rPr>
            </w:pPr>
          </w:p>
          <w:p w14:paraId="7A505901"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p w14:paraId="77738142" w14:textId="77777777" w:rsidR="007C187A" w:rsidRPr="00162FC5" w:rsidRDefault="007C187A" w:rsidP="00070098">
            <w:pPr>
              <w:pStyle w:val="ROZPATRZENIE"/>
              <w:spacing w:after="120"/>
              <w:rPr>
                <w:rFonts w:ascii="Calibri" w:hAnsi="Calibri" w:cs="Calibri"/>
              </w:rPr>
            </w:pPr>
          </w:p>
        </w:tc>
      </w:tr>
      <w:tr w:rsidR="00162FC5" w:rsidRPr="00162FC5" w14:paraId="340F51EC" w14:textId="77777777" w:rsidTr="00C80A9B">
        <w:trPr>
          <w:trHeight w:val="782"/>
        </w:trPr>
        <w:tc>
          <w:tcPr>
            <w:tcW w:w="141" w:type="pct"/>
            <w:shd w:val="clear" w:color="auto" w:fill="auto"/>
          </w:tcPr>
          <w:p w14:paraId="24D3EE5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16C069A" w14:textId="77777777" w:rsidR="007C187A" w:rsidRPr="00162FC5" w:rsidRDefault="007C187A" w:rsidP="00070098">
            <w:pPr>
              <w:pStyle w:val="DATA"/>
              <w:rPr>
                <w:rFonts w:ascii="Calibri" w:hAnsi="Calibri" w:cs="Calibri"/>
              </w:rPr>
            </w:pPr>
            <w:r w:rsidRPr="00162FC5">
              <w:rPr>
                <w:rFonts w:ascii="Calibri" w:hAnsi="Calibri" w:cs="Calibri"/>
              </w:rPr>
              <w:t>251.</w:t>
            </w:r>
          </w:p>
        </w:tc>
        <w:tc>
          <w:tcPr>
            <w:tcW w:w="359" w:type="pct"/>
            <w:shd w:val="clear" w:color="auto" w:fill="auto"/>
          </w:tcPr>
          <w:p w14:paraId="58463136"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17DADAC8" w14:textId="77777777" w:rsidR="007C187A" w:rsidRPr="00162FC5" w:rsidRDefault="007C187A" w:rsidP="00070098">
            <w:pPr>
              <w:pStyle w:val="NAZWA"/>
              <w:rPr>
                <w:rFonts w:ascii="Calibri" w:hAnsi="Calibri" w:cs="Calibri"/>
              </w:rPr>
            </w:pPr>
            <w:r w:rsidRPr="00162FC5">
              <w:rPr>
                <w:rFonts w:ascii="Calibri" w:hAnsi="Calibri" w:cs="Calibri"/>
              </w:rPr>
              <w:t>Spółdzielcze Zrzeszenie Budowy Domów Jednorodzinnych przy SGGW-AR SIGMA</w:t>
            </w:r>
          </w:p>
        </w:tc>
        <w:tc>
          <w:tcPr>
            <w:tcW w:w="447" w:type="pct"/>
            <w:shd w:val="clear" w:color="auto" w:fill="auto"/>
          </w:tcPr>
          <w:p w14:paraId="4207EF4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6MNS, 7MNS, 8MNS, 18KR </w:t>
            </w:r>
          </w:p>
          <w:p w14:paraId="4573D26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22</w:t>
            </w:r>
          </w:p>
          <w:p w14:paraId="075BC88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1-11-14</w:t>
            </w:r>
          </w:p>
        </w:tc>
        <w:tc>
          <w:tcPr>
            <w:tcW w:w="440" w:type="pct"/>
            <w:shd w:val="clear" w:color="auto" w:fill="auto"/>
          </w:tcPr>
          <w:p w14:paraId="6728E0B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640FDF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65B6C0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C4D3CF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A279396" w14:textId="734DEAD1" w:rsidR="007C187A" w:rsidRPr="00162FC5" w:rsidRDefault="007C187A" w:rsidP="00070098">
            <w:pPr>
              <w:pStyle w:val="ROZPATRZENIE"/>
              <w:rPr>
                <w:rFonts w:ascii="Calibri" w:hAnsi="Calibri" w:cs="Calibri"/>
              </w:rPr>
            </w:pPr>
            <w:r w:rsidRPr="00162FC5">
              <w:rPr>
                <w:rFonts w:ascii="Calibri" w:hAnsi="Calibri" w:cs="Calibri"/>
              </w:rPr>
              <w:t>Uwaga uwzględniona poprzez możliwość realizacji zabudowy mieszkaniowej jednorodzinnej szeregowej lub grupowej na dz. ew. nr 22 z obrębu 1-11-14 od strony ul. J. Rosoła zgodnie z zapisami projektu planu miejscowego z etapu wyłożenia.</w:t>
            </w:r>
          </w:p>
          <w:p w14:paraId="3B55B783" w14:textId="77777777" w:rsidR="007C187A" w:rsidRPr="00162FC5" w:rsidRDefault="007C187A" w:rsidP="00070098">
            <w:pPr>
              <w:pStyle w:val="ROZPATRZENIE"/>
              <w:rPr>
                <w:rFonts w:ascii="Calibri" w:hAnsi="Calibri" w:cs="Calibri"/>
              </w:rPr>
            </w:pPr>
          </w:p>
          <w:p w14:paraId="626DE425" w14:textId="39977D9D" w:rsidR="007C187A" w:rsidRPr="00162FC5" w:rsidRDefault="007C187A" w:rsidP="00070098">
            <w:pPr>
              <w:pStyle w:val="ROZPATRZENIE"/>
              <w:rPr>
                <w:rFonts w:ascii="Calibri" w:hAnsi="Calibri" w:cs="Calibri"/>
              </w:rPr>
            </w:pPr>
            <w:r w:rsidRPr="00162FC5">
              <w:rPr>
                <w:rFonts w:ascii="Calibri" w:hAnsi="Calibri" w:cs="Calibri"/>
              </w:rPr>
              <w:t>Uwaga nieuwzględniona w zakresie ograniczenia możliwości realizacji zabudowy mieszkaniowej na dz. ew. nr 22 z obrębu 1-11-14. Przeznaczenie pod zabudowę mieszkaniową inną niż</w:t>
            </w:r>
            <w:r w:rsidR="00725D06">
              <w:rPr>
                <w:rFonts w:ascii="Calibri" w:hAnsi="Calibri" w:cs="Calibri"/>
              </w:rPr>
              <w:t xml:space="preserve"> </w:t>
            </w:r>
            <w:r w:rsidRPr="00162FC5">
              <w:rPr>
                <w:rFonts w:ascii="Calibri" w:hAnsi="Calibri" w:cs="Calibri"/>
              </w:rPr>
              <w:t>jednorodzinną</w:t>
            </w:r>
            <w:r w:rsidR="00725D06">
              <w:rPr>
                <w:rFonts w:ascii="Calibri" w:hAnsi="Calibri" w:cs="Calibri"/>
              </w:rPr>
              <w:t>,</w:t>
            </w:r>
            <w:r w:rsidRPr="00162FC5">
              <w:rPr>
                <w:rFonts w:ascii="Calibri" w:hAnsi="Calibri" w:cs="Calibri"/>
              </w:rPr>
              <w:t xml:space="preserve"> czyli wielorodzinną, nie jest możliwe, ponieważ ww. dz. ew. w Studium m.st. Warszawy znajduje się w jednostce </w:t>
            </w:r>
            <w:r w:rsidRPr="00162FC5">
              <w:rPr>
                <w:rFonts w:ascii="Calibri" w:hAnsi="Calibri" w:cs="Calibri"/>
              </w:rPr>
              <w:lastRenderedPageBreak/>
              <w:t xml:space="preserve">funkcjonalnej M2 - tereny o przewadze zabudowy mieszkaniowej jednorodzinnej do 12 m wysokości. Natomiast fragment ww. działki od strony ul. Nowoursynowskiej, jest za wąski na wprowadzenie nowej zabudowy mieszkaniowej jednorodzinnej. Przedmiotowy teren </w:t>
            </w:r>
            <w:r w:rsidRPr="00162FC5">
              <w:rPr>
                <w:rFonts w:ascii="Calibri" w:hAnsi="Calibri" w:cs="Calibri"/>
                <w:shd w:val="clear" w:color="auto" w:fill="FFFFFF"/>
              </w:rPr>
              <w:t xml:space="preserve">stanowi spójny i harmonijny układ urbanistyczny, który nie powinien być uzupełniany zabudową mieszkaniową wielorodzinną. </w:t>
            </w:r>
          </w:p>
          <w:p w14:paraId="2CD64B31" w14:textId="77777777" w:rsidR="007C187A" w:rsidRPr="00162FC5" w:rsidRDefault="007C187A" w:rsidP="00070098">
            <w:pPr>
              <w:pStyle w:val="ROZPATRZENIE"/>
              <w:spacing w:after="120"/>
              <w:rPr>
                <w:rFonts w:ascii="Calibri" w:hAnsi="Calibri" w:cs="Calibri"/>
              </w:rPr>
            </w:pPr>
          </w:p>
        </w:tc>
      </w:tr>
      <w:tr w:rsidR="00162FC5" w:rsidRPr="00162FC5" w14:paraId="202D63FA" w14:textId="77777777" w:rsidTr="00C80A9B">
        <w:trPr>
          <w:trHeight w:val="782"/>
        </w:trPr>
        <w:tc>
          <w:tcPr>
            <w:tcW w:w="141" w:type="pct"/>
            <w:shd w:val="clear" w:color="auto" w:fill="auto"/>
          </w:tcPr>
          <w:p w14:paraId="4AC68A46" w14:textId="77777777" w:rsidR="007C187A" w:rsidRPr="00162FC5" w:rsidRDefault="007C187A" w:rsidP="00DD7A05">
            <w:pPr>
              <w:pStyle w:val="ADRES"/>
              <w:numPr>
                <w:ilvl w:val="0"/>
                <w:numId w:val="2"/>
              </w:numPr>
              <w:ind w:left="355" w:hanging="305"/>
              <w:rPr>
                <w:rFonts w:ascii="Calibri" w:hAnsi="Calibri" w:cs="Calibri"/>
              </w:rPr>
            </w:pPr>
          </w:p>
        </w:tc>
        <w:tc>
          <w:tcPr>
            <w:tcW w:w="148" w:type="pct"/>
          </w:tcPr>
          <w:p w14:paraId="3DB37A78" w14:textId="77777777" w:rsidR="007C187A" w:rsidRPr="00162FC5" w:rsidRDefault="007C187A" w:rsidP="00070098">
            <w:pPr>
              <w:pStyle w:val="DATA"/>
              <w:rPr>
                <w:rFonts w:ascii="Calibri" w:hAnsi="Calibri" w:cs="Calibri"/>
              </w:rPr>
            </w:pPr>
            <w:r w:rsidRPr="00162FC5">
              <w:rPr>
                <w:rFonts w:ascii="Calibri" w:hAnsi="Calibri" w:cs="Calibri"/>
              </w:rPr>
              <w:t>252.</w:t>
            </w:r>
          </w:p>
        </w:tc>
        <w:tc>
          <w:tcPr>
            <w:tcW w:w="359" w:type="pct"/>
            <w:shd w:val="clear" w:color="auto" w:fill="auto"/>
          </w:tcPr>
          <w:p w14:paraId="296E1BAC"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0028534E" w14:textId="77777777" w:rsidR="007C187A" w:rsidRPr="00162FC5" w:rsidRDefault="007C187A" w:rsidP="00070098">
            <w:pPr>
              <w:pStyle w:val="NAZWA"/>
              <w:rPr>
                <w:rFonts w:ascii="Calibri" w:hAnsi="Calibri" w:cs="Calibri"/>
              </w:rPr>
            </w:pPr>
            <w:r w:rsidRPr="00162FC5">
              <w:rPr>
                <w:rFonts w:ascii="Calibri" w:hAnsi="Calibri" w:cs="Calibri"/>
              </w:rPr>
              <w:t>Rafał Pawłowski</w:t>
            </w:r>
          </w:p>
        </w:tc>
        <w:tc>
          <w:tcPr>
            <w:tcW w:w="447" w:type="pct"/>
            <w:shd w:val="clear" w:color="auto" w:fill="auto"/>
          </w:tcPr>
          <w:p w14:paraId="2610853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2U </w:t>
            </w:r>
          </w:p>
          <w:p w14:paraId="62D288E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5/6, 9/2, 9/3, 9/4 </w:t>
            </w:r>
          </w:p>
          <w:p w14:paraId="41DC22C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52ED9A0" w14:textId="77777777" w:rsidR="007C187A" w:rsidRPr="00162FC5" w:rsidRDefault="007C187A" w:rsidP="00070098">
            <w:pPr>
              <w:pStyle w:val="ATAK"/>
              <w:rPr>
                <w:rFonts w:ascii="Calibri" w:hAnsi="Calibri" w:cs="Calibri"/>
              </w:rPr>
            </w:pPr>
          </w:p>
        </w:tc>
        <w:tc>
          <w:tcPr>
            <w:tcW w:w="418" w:type="pct"/>
            <w:shd w:val="clear" w:color="auto" w:fill="auto"/>
          </w:tcPr>
          <w:p w14:paraId="615FA4D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D43C484" w14:textId="77777777" w:rsidR="007C187A" w:rsidRPr="00162FC5" w:rsidRDefault="007C187A" w:rsidP="00070098">
            <w:pPr>
              <w:spacing w:after="0" w:line="300" w:lineRule="auto"/>
              <w:rPr>
                <w:rFonts w:ascii="Calibri" w:hAnsi="Calibri" w:cs="Calibri"/>
              </w:rPr>
            </w:pPr>
          </w:p>
        </w:tc>
        <w:tc>
          <w:tcPr>
            <w:tcW w:w="499" w:type="pct"/>
          </w:tcPr>
          <w:p w14:paraId="1BD6D1D3"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1B3C4546" w14:textId="77777777" w:rsidR="007C187A" w:rsidRPr="00162FC5" w:rsidRDefault="007C187A" w:rsidP="00070098">
            <w:pPr>
              <w:spacing w:after="0" w:line="300" w:lineRule="auto"/>
              <w:rPr>
                <w:rFonts w:ascii="Calibri" w:hAnsi="Calibri" w:cs="Calibri"/>
                <w:bCs/>
              </w:rPr>
            </w:pPr>
            <w:r w:rsidRPr="00162FC5">
              <w:rPr>
                <w:rFonts w:ascii="Calibri" w:hAnsi="Calibri" w:cs="Calibri"/>
              </w:rPr>
              <w:t>Zmiana klasy przeznaczenia terenu 2U z funkcji usługowej na zabudowę mieszkaniową wielorodzinną lub usługi nie jest możliwa. Teren 2U zgodnie ze Studium uwarunkowań i kierunków zagospodarowania przestrzennego m.st. Warszawy znajduje się w jednostce funkcjonalnej U, w której dopuszczono udział funkcji mieszkaniowej do 40 % powierzchni zabudowy na terenie.</w:t>
            </w:r>
            <w:r w:rsidRPr="00162FC5">
              <w:rPr>
                <w:rFonts w:ascii="Calibri" w:hAnsi="Calibri" w:cs="Calibri"/>
                <w:bCs/>
              </w:rPr>
              <w:t xml:space="preserve"> W tej jednostce zostały już wyznaczone tereny, na których możliwa jest realizacja zabudowy mieszkaniowej wielorodzinnej. </w:t>
            </w:r>
            <w:r w:rsidRPr="00162FC5">
              <w:rPr>
                <w:rFonts w:ascii="Calibri" w:hAnsi="Calibri" w:cs="Calibri"/>
              </w:rPr>
              <w:t xml:space="preserve">Zwiększenie udziału przeznaczenia mieszkaniowego dla tych terenów spowodowałoby niezgodność projektu planu miejscowego z ustaleniami Studium. </w:t>
            </w:r>
            <w:r w:rsidRPr="00162FC5">
              <w:rPr>
                <w:rFonts w:ascii="Calibri" w:hAnsi="Calibri" w:cs="Calibri"/>
                <w:bCs/>
              </w:rPr>
              <w:t>W projekcie planu miejscowego spełniono wymóg zgodności ze Studium.</w:t>
            </w:r>
          </w:p>
          <w:p w14:paraId="723A5C0D" w14:textId="77777777" w:rsidR="007C187A" w:rsidRPr="00162FC5" w:rsidRDefault="007C187A" w:rsidP="00070098">
            <w:pPr>
              <w:spacing w:after="0" w:line="300" w:lineRule="auto"/>
              <w:rPr>
                <w:rFonts w:ascii="Calibri" w:hAnsi="Calibri" w:cs="Calibri"/>
                <w:bCs/>
              </w:rPr>
            </w:pPr>
          </w:p>
          <w:p w14:paraId="43EA65D2"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Zmiana parametrów zabudowy dla terenu 2U: </w:t>
            </w:r>
          </w:p>
          <w:p w14:paraId="1250EFF3" w14:textId="77777777" w:rsidR="007C187A" w:rsidRPr="00162FC5" w:rsidRDefault="007C187A" w:rsidP="00070098">
            <w:pPr>
              <w:spacing w:after="0" w:line="300" w:lineRule="auto"/>
              <w:rPr>
                <w:rFonts w:ascii="Calibri" w:hAnsi="Calibri" w:cs="Calibri"/>
              </w:rPr>
            </w:pPr>
            <w:r w:rsidRPr="00162FC5">
              <w:rPr>
                <w:rFonts w:ascii="Calibri" w:hAnsi="Calibri" w:cs="Calibri"/>
              </w:rPr>
              <w:t>– maksymalnej nadziemnej intensywności zabudowy z 2,0 na 3,2,</w:t>
            </w:r>
          </w:p>
          <w:p w14:paraId="4611FBC4"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minimalnego udziału powierzchni biologicznie czynnej z </w:t>
            </w:r>
          </w:p>
          <w:p w14:paraId="3AF47AC6" w14:textId="77777777" w:rsidR="007C187A" w:rsidRPr="00162FC5" w:rsidRDefault="007C187A" w:rsidP="00070098">
            <w:pPr>
              <w:spacing w:after="0" w:line="300" w:lineRule="auto"/>
              <w:rPr>
                <w:rFonts w:ascii="Calibri" w:hAnsi="Calibri" w:cs="Calibri"/>
              </w:rPr>
            </w:pPr>
            <w:r w:rsidRPr="00162FC5">
              <w:rPr>
                <w:rFonts w:ascii="Calibri" w:hAnsi="Calibri" w:cs="Calibri"/>
              </w:rPr>
              <w:t>20 % na 30 %,</w:t>
            </w:r>
          </w:p>
          <w:p w14:paraId="5016DF56"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maksymalnego udziału powierzchni zabudowy z 60 % na </w:t>
            </w:r>
          </w:p>
          <w:p w14:paraId="1882C52E"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40 %, </w:t>
            </w:r>
          </w:p>
          <w:p w14:paraId="6BD32E81" w14:textId="77777777" w:rsidR="007C187A" w:rsidRPr="00162FC5" w:rsidRDefault="007C187A" w:rsidP="00070098">
            <w:pPr>
              <w:spacing w:after="0" w:line="300" w:lineRule="auto"/>
              <w:rPr>
                <w:rFonts w:ascii="Calibri" w:hAnsi="Calibri" w:cs="Calibri"/>
              </w:rPr>
            </w:pPr>
            <w:r w:rsidRPr="00162FC5">
              <w:rPr>
                <w:rFonts w:ascii="Calibri" w:hAnsi="Calibri" w:cs="Calibri"/>
              </w:rPr>
              <w:t>– ustalenia na rysunku planu miejscowego strefy maksymalnej wysokości zabudowy, w której dopuszcza się lokalizację zabudowy o maksymalnej wysokości odpowiednio: 28,0 m, 44,0 m</w:t>
            </w:r>
          </w:p>
          <w:p w14:paraId="1FABFEEE"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nie jest wskazana, gdyż ww. parametry zabudowy są dostosowane do zabudowy mieszkaniowej wielorodzinnej, a nie do usług. Ponadto zaproponowana maksymalna wysokość zabudowy byłaby </w:t>
            </w:r>
            <w:r w:rsidRPr="00162FC5">
              <w:rPr>
                <w:rFonts w:ascii="Calibri" w:hAnsi="Calibri" w:cs="Calibri"/>
              </w:rPr>
              <w:lastRenderedPageBreak/>
              <w:t xml:space="preserve">niekorzystna przestrzennie w kontekście o wiele niższej istniejącej zabudowy zlokalizowanej w narożniku ul. Migdałowej i ul. J. Rosoła. </w:t>
            </w:r>
          </w:p>
          <w:p w14:paraId="245FB1E0" w14:textId="77777777" w:rsidR="007C187A" w:rsidRPr="00162FC5" w:rsidRDefault="007C187A" w:rsidP="00070098">
            <w:pPr>
              <w:spacing w:after="0" w:line="300" w:lineRule="auto"/>
              <w:rPr>
                <w:rFonts w:ascii="Calibri" w:hAnsi="Calibri" w:cs="Calibri"/>
              </w:rPr>
            </w:pPr>
          </w:p>
          <w:p w14:paraId="0637A7CF"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Wyłączenie terenu 2U z procedury planistycznej nie jest zasadne z uwagi na jej zaawansowany etap oraz negatywne konsekwencje przedłużania procedury planistycznej.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788B72ED" w14:textId="77777777" w:rsidTr="00C80A9B">
        <w:trPr>
          <w:trHeight w:val="782"/>
        </w:trPr>
        <w:tc>
          <w:tcPr>
            <w:tcW w:w="141" w:type="pct"/>
            <w:shd w:val="clear" w:color="auto" w:fill="auto"/>
          </w:tcPr>
          <w:p w14:paraId="08613502" w14:textId="77777777" w:rsidR="007C187A" w:rsidRPr="00162FC5" w:rsidRDefault="007C187A" w:rsidP="00DD7A05">
            <w:pPr>
              <w:pStyle w:val="ADRES"/>
              <w:numPr>
                <w:ilvl w:val="0"/>
                <w:numId w:val="2"/>
              </w:numPr>
              <w:ind w:left="355" w:hanging="339"/>
              <w:rPr>
                <w:rFonts w:ascii="Calibri" w:hAnsi="Calibri" w:cs="Calibri"/>
              </w:rPr>
            </w:pPr>
          </w:p>
        </w:tc>
        <w:tc>
          <w:tcPr>
            <w:tcW w:w="148" w:type="pct"/>
          </w:tcPr>
          <w:p w14:paraId="143B3046" w14:textId="77777777" w:rsidR="007C187A" w:rsidRPr="00162FC5" w:rsidRDefault="007C187A" w:rsidP="00070098">
            <w:pPr>
              <w:pStyle w:val="DATA"/>
              <w:rPr>
                <w:rFonts w:ascii="Calibri" w:hAnsi="Calibri" w:cs="Calibri"/>
              </w:rPr>
            </w:pPr>
            <w:r w:rsidRPr="00162FC5">
              <w:rPr>
                <w:rFonts w:ascii="Calibri" w:hAnsi="Calibri" w:cs="Calibri"/>
              </w:rPr>
              <w:t>253.</w:t>
            </w:r>
          </w:p>
        </w:tc>
        <w:tc>
          <w:tcPr>
            <w:tcW w:w="359" w:type="pct"/>
            <w:shd w:val="clear" w:color="auto" w:fill="auto"/>
          </w:tcPr>
          <w:p w14:paraId="3DB796CA"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4720A769" w14:textId="77777777" w:rsidR="007C187A" w:rsidRPr="00162FC5" w:rsidRDefault="007C187A" w:rsidP="00070098">
            <w:pPr>
              <w:pStyle w:val="NAZWA"/>
              <w:rPr>
                <w:rFonts w:ascii="Calibri" w:hAnsi="Calibri" w:cs="Calibri"/>
              </w:rPr>
            </w:pPr>
            <w:proofErr w:type="spellStart"/>
            <w:r w:rsidRPr="00162FC5">
              <w:rPr>
                <w:rFonts w:ascii="Calibri" w:hAnsi="Calibri" w:cs="Calibri"/>
              </w:rPr>
              <w:t>Machinda</w:t>
            </w:r>
            <w:proofErr w:type="spellEnd"/>
            <w:r w:rsidRPr="00162FC5">
              <w:rPr>
                <w:rFonts w:ascii="Calibri" w:hAnsi="Calibri" w:cs="Calibri"/>
              </w:rPr>
              <w:t xml:space="preserve"> Sp. Z o.o.</w:t>
            </w:r>
            <w:r w:rsidRPr="00162FC5">
              <w:rPr>
                <w:rFonts w:ascii="Calibri" w:hAnsi="Calibri" w:cs="Calibri"/>
              </w:rPr>
              <w:br/>
              <w:t xml:space="preserve">pełnomocnik: Robert </w:t>
            </w:r>
            <w:proofErr w:type="spellStart"/>
            <w:r w:rsidRPr="00162FC5">
              <w:rPr>
                <w:rFonts w:ascii="Calibri" w:hAnsi="Calibri" w:cs="Calibri"/>
              </w:rPr>
              <w:t>Kołbuk</w:t>
            </w:r>
            <w:proofErr w:type="spellEnd"/>
          </w:p>
        </w:tc>
        <w:tc>
          <w:tcPr>
            <w:tcW w:w="447" w:type="pct"/>
            <w:shd w:val="clear" w:color="auto" w:fill="auto"/>
          </w:tcPr>
          <w:p w14:paraId="4AC353C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1U, 1KDD</w:t>
            </w:r>
          </w:p>
        </w:tc>
        <w:tc>
          <w:tcPr>
            <w:tcW w:w="440" w:type="pct"/>
            <w:shd w:val="clear" w:color="auto" w:fill="auto"/>
          </w:tcPr>
          <w:p w14:paraId="427254C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72A714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249036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614EA0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B63C7F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zachowanie drogi dojazdowej 1KDD – ul. Migdałowej.</w:t>
            </w:r>
          </w:p>
          <w:p w14:paraId="5DFB4770" w14:textId="77777777" w:rsidR="007C187A" w:rsidRPr="00162FC5" w:rsidRDefault="007C187A" w:rsidP="00070098">
            <w:pPr>
              <w:pStyle w:val="ROZPATRZENIE"/>
              <w:rPr>
                <w:rFonts w:ascii="Calibri" w:hAnsi="Calibri" w:cs="Calibri"/>
              </w:rPr>
            </w:pPr>
          </w:p>
          <w:p w14:paraId="0BF0856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53B9C76" w14:textId="03BAB127" w:rsidR="007C187A" w:rsidRPr="00162FC5" w:rsidRDefault="007C187A" w:rsidP="00070098">
            <w:pPr>
              <w:pStyle w:val="ROZPATRZENIE"/>
              <w:rPr>
                <w:rFonts w:ascii="Calibri" w:hAnsi="Calibri" w:cs="Calibri"/>
                <w:bCs/>
              </w:rPr>
            </w:pPr>
            <w:r w:rsidRPr="00162FC5">
              <w:rPr>
                <w:rFonts w:ascii="Calibri" w:hAnsi="Calibri" w:cs="Calibri"/>
              </w:rPr>
              <w:t>- zmiany klasy przeznaczenia terenu 1U z funkcji usługowej na zabudowę mieszkaniową wielorodzinną lub usługi MW-U, a w przypadku braku możliwości zmiany klasy przeznaczenia terenu 1U, zmianę w zakresie dodania przeznaczenia uzupełniającego: zabudowa mieszkaniowa wielorodzinna. Teren 2U zgodnie ze Studium uwarunkowań i kierunków zagospodarowania przestrzennego m.st. Warszawy znajduje się w jednostce funkcjonalnej U, w której dopuszczono udział funkcji mieszkaniowej do 40 % powierzchni zabudowy na terenie.</w:t>
            </w:r>
            <w:r w:rsidRPr="00162FC5">
              <w:rPr>
                <w:rFonts w:ascii="Calibri" w:hAnsi="Calibri" w:cs="Calibri"/>
                <w:bCs/>
              </w:rPr>
              <w:t xml:space="preserve"> W tej jednostce zostały już wyznaczone tereny, na których możliwa jest realizacja zabudowy mieszkaniowej wielorodzinnej. </w:t>
            </w:r>
            <w:r w:rsidRPr="00162FC5">
              <w:rPr>
                <w:rFonts w:ascii="Calibri" w:hAnsi="Calibri" w:cs="Calibri"/>
              </w:rPr>
              <w:t xml:space="preserve">Zwiększenie udziału przeznaczenia mieszkaniowego dla tych terenów spowodowałoby niezgodność projektu planu miejscowego z ustaleniami Studium. </w:t>
            </w:r>
            <w:r w:rsidRPr="00162FC5">
              <w:rPr>
                <w:rFonts w:ascii="Calibri" w:hAnsi="Calibri" w:cs="Calibri"/>
                <w:bCs/>
              </w:rPr>
              <w:t>W projekcie planu miejscowego spełniono wymóg zgodności ze Studium;</w:t>
            </w:r>
          </w:p>
          <w:p w14:paraId="7AEE29FD"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zmiany parametrów zabudowy dla terenu 1U tj.: </w:t>
            </w:r>
          </w:p>
          <w:p w14:paraId="1DCDC7EC" w14:textId="77777777" w:rsidR="007C187A" w:rsidRPr="00162FC5" w:rsidRDefault="007C187A" w:rsidP="00070098">
            <w:pPr>
              <w:spacing w:after="0" w:line="300" w:lineRule="auto"/>
              <w:rPr>
                <w:rFonts w:ascii="Calibri" w:hAnsi="Calibri" w:cs="Calibri"/>
              </w:rPr>
            </w:pPr>
            <w:r w:rsidRPr="00162FC5">
              <w:rPr>
                <w:rFonts w:ascii="Calibri" w:hAnsi="Calibri" w:cs="Calibri"/>
              </w:rPr>
              <w:t>- maksymalnej nadziemnej intensywności zabudowy z 1,5 na 2,0,</w:t>
            </w:r>
          </w:p>
          <w:p w14:paraId="7A7B69B2" w14:textId="77777777" w:rsidR="007C187A" w:rsidRPr="00162FC5" w:rsidRDefault="007C187A" w:rsidP="00070098">
            <w:pPr>
              <w:spacing w:after="0" w:line="300" w:lineRule="auto"/>
              <w:rPr>
                <w:rFonts w:ascii="Calibri" w:hAnsi="Calibri" w:cs="Calibri"/>
              </w:rPr>
            </w:pPr>
            <w:r w:rsidRPr="00162FC5">
              <w:rPr>
                <w:rFonts w:ascii="Calibri" w:hAnsi="Calibri" w:cs="Calibri"/>
              </w:rPr>
              <w:t>- minimalnego udziału powierzchni biologicznie czynnej z 30 % na 20 %,</w:t>
            </w:r>
          </w:p>
          <w:p w14:paraId="6B92BE02" w14:textId="77777777" w:rsidR="007C187A" w:rsidRPr="00162FC5" w:rsidRDefault="007C187A" w:rsidP="00070098">
            <w:pPr>
              <w:spacing w:after="0" w:line="300" w:lineRule="auto"/>
              <w:rPr>
                <w:rFonts w:ascii="Calibri" w:hAnsi="Calibri" w:cs="Calibri"/>
              </w:rPr>
            </w:pPr>
            <w:r w:rsidRPr="00162FC5">
              <w:rPr>
                <w:rFonts w:ascii="Calibri" w:hAnsi="Calibri" w:cs="Calibri"/>
              </w:rPr>
              <w:lastRenderedPageBreak/>
              <w:t>- maksymalnego udziału powierzchni zabudowy z 37 % na 60 %, gdyż ww. parametry zabudowy są dostosowane do zabudowy zlokalizowanej wzdłuż ul. Migdałowej, są wynikową zabudowy wyższej po północnej stronie ulicy i tej niższej zlokalizowanej przy skrzyżowaniu z ul. J. Rosoła. Ponadto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79045BD" w14:textId="77777777" w:rsidR="007C187A" w:rsidRPr="00162FC5" w:rsidRDefault="007C187A" w:rsidP="00070098">
            <w:pPr>
              <w:pStyle w:val="ROZPATRZENIE"/>
              <w:rPr>
                <w:rFonts w:ascii="Calibri" w:hAnsi="Calibri" w:cs="Calibri"/>
              </w:rPr>
            </w:pPr>
            <w:r w:rsidRPr="00162FC5">
              <w:rPr>
                <w:rFonts w:ascii="Calibri" w:hAnsi="Calibri" w:cs="Calibri"/>
              </w:rPr>
              <w:t>- zmiany zapisu odnośnie geometrii dachów na zapis: dachy płaskie z możliwością zachowania dachów spadzistych w ramach przebudowy i rozbudowy istniejącego budynku. W przypadku przebudowy, rozbudowy lub budowy nowego obiektu na terenie 1U, dach budynku powinien nawiązywać do dachów w najbliższym otoczeniu, a one są dachami płaskimi.</w:t>
            </w:r>
          </w:p>
          <w:p w14:paraId="74D05CF7" w14:textId="77777777" w:rsidR="007C187A" w:rsidRPr="00162FC5" w:rsidRDefault="007C187A" w:rsidP="00070098">
            <w:pPr>
              <w:pStyle w:val="ROZPATRZENIE"/>
              <w:rPr>
                <w:rFonts w:ascii="Calibri" w:hAnsi="Calibri" w:cs="Calibri"/>
              </w:rPr>
            </w:pPr>
            <w:r w:rsidRPr="00162FC5">
              <w:rPr>
                <w:rFonts w:ascii="Calibri" w:hAnsi="Calibri" w:cs="Calibri"/>
              </w:rPr>
              <w:t>- likwidacji linii zabudowy od strony działki 5/2 lub ewentualnego przesunięcia od granicy działki na 4 m, ponieważ nowa zabudowa powinna być odsunięta przynajmniej o 6 m od granicy działki 5/2, w celu zachowania proporcji pomiędzy budynkami.</w:t>
            </w:r>
          </w:p>
        </w:tc>
      </w:tr>
      <w:tr w:rsidR="00162FC5" w:rsidRPr="00162FC5" w14:paraId="445CC922" w14:textId="77777777" w:rsidTr="00C80A9B">
        <w:trPr>
          <w:trHeight w:val="782"/>
        </w:trPr>
        <w:tc>
          <w:tcPr>
            <w:tcW w:w="141" w:type="pct"/>
            <w:shd w:val="clear" w:color="auto" w:fill="auto"/>
          </w:tcPr>
          <w:p w14:paraId="18C4F067"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6474E19" w14:textId="77777777" w:rsidR="007C187A" w:rsidRPr="00162FC5" w:rsidRDefault="007C187A" w:rsidP="00070098">
            <w:pPr>
              <w:pStyle w:val="DATA"/>
              <w:rPr>
                <w:rFonts w:ascii="Calibri" w:hAnsi="Calibri" w:cs="Calibri"/>
              </w:rPr>
            </w:pPr>
            <w:r w:rsidRPr="00162FC5">
              <w:rPr>
                <w:rFonts w:ascii="Calibri" w:hAnsi="Calibri" w:cs="Calibri"/>
              </w:rPr>
              <w:t>254.</w:t>
            </w:r>
          </w:p>
        </w:tc>
        <w:tc>
          <w:tcPr>
            <w:tcW w:w="359" w:type="pct"/>
            <w:shd w:val="clear" w:color="auto" w:fill="auto"/>
          </w:tcPr>
          <w:p w14:paraId="088BF525"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7C483AAB" w14:textId="77777777" w:rsidR="007C187A" w:rsidRPr="00162FC5" w:rsidRDefault="007C187A" w:rsidP="00070098">
            <w:pPr>
              <w:pStyle w:val="NAZWA"/>
              <w:rPr>
                <w:rFonts w:ascii="Calibri" w:hAnsi="Calibri" w:cs="Calibri"/>
              </w:rPr>
            </w:pPr>
            <w:r w:rsidRPr="00162FC5">
              <w:rPr>
                <w:rFonts w:ascii="Calibri" w:hAnsi="Calibri" w:cs="Calibri"/>
              </w:rPr>
              <w:t>SGD.POL Sp. Z o.o.</w:t>
            </w:r>
            <w:r w:rsidRPr="00162FC5">
              <w:rPr>
                <w:rFonts w:ascii="Calibri" w:hAnsi="Calibri" w:cs="Calibri"/>
              </w:rPr>
              <w:br/>
              <w:t xml:space="preserve">Pełnomocnik: Mariusz </w:t>
            </w:r>
            <w:proofErr w:type="spellStart"/>
            <w:r w:rsidRPr="00162FC5">
              <w:rPr>
                <w:rFonts w:ascii="Calibri" w:hAnsi="Calibri" w:cs="Calibri"/>
              </w:rPr>
              <w:t>Ścisło</w:t>
            </w:r>
            <w:proofErr w:type="spellEnd"/>
          </w:p>
        </w:tc>
        <w:tc>
          <w:tcPr>
            <w:tcW w:w="447" w:type="pct"/>
            <w:shd w:val="clear" w:color="auto" w:fill="auto"/>
          </w:tcPr>
          <w:p w14:paraId="79FFB51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2U</w:t>
            </w:r>
            <w:r w:rsidRPr="00162FC5">
              <w:rPr>
                <w:rFonts w:ascii="Calibri" w:hAnsi="Calibri" w:cs="Calibri"/>
              </w:rPr>
              <w:br/>
            </w:r>
          </w:p>
        </w:tc>
        <w:tc>
          <w:tcPr>
            <w:tcW w:w="440" w:type="pct"/>
            <w:shd w:val="clear" w:color="auto" w:fill="auto"/>
          </w:tcPr>
          <w:p w14:paraId="61D3470A" w14:textId="77777777" w:rsidR="007C187A" w:rsidRPr="00162FC5" w:rsidRDefault="007C187A" w:rsidP="00070098">
            <w:pPr>
              <w:pStyle w:val="ATAK"/>
              <w:rPr>
                <w:rFonts w:ascii="Calibri" w:hAnsi="Calibri" w:cs="Calibri"/>
              </w:rPr>
            </w:pPr>
          </w:p>
        </w:tc>
        <w:tc>
          <w:tcPr>
            <w:tcW w:w="418" w:type="pct"/>
            <w:shd w:val="clear" w:color="auto" w:fill="auto"/>
          </w:tcPr>
          <w:p w14:paraId="0159251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3F00698" w14:textId="77777777" w:rsidR="007C187A" w:rsidRPr="00162FC5" w:rsidRDefault="007C187A" w:rsidP="00070098">
            <w:pPr>
              <w:spacing w:after="0" w:line="300" w:lineRule="auto"/>
              <w:rPr>
                <w:rFonts w:ascii="Calibri" w:hAnsi="Calibri" w:cs="Calibri"/>
              </w:rPr>
            </w:pPr>
          </w:p>
        </w:tc>
        <w:tc>
          <w:tcPr>
            <w:tcW w:w="499" w:type="pct"/>
          </w:tcPr>
          <w:p w14:paraId="3A39D401"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5787070C" w14:textId="77777777" w:rsidR="007C187A" w:rsidRPr="00162FC5" w:rsidRDefault="007C187A" w:rsidP="00070098">
            <w:pPr>
              <w:spacing w:after="0" w:line="300" w:lineRule="auto"/>
              <w:rPr>
                <w:rFonts w:ascii="Calibri" w:hAnsi="Calibri" w:cs="Calibri"/>
                <w:bCs/>
              </w:rPr>
            </w:pPr>
            <w:r w:rsidRPr="00162FC5">
              <w:rPr>
                <w:rFonts w:ascii="Calibri" w:hAnsi="Calibri" w:cs="Calibri"/>
              </w:rPr>
              <w:t>Zmiana klasy przeznaczenia terenu 2U z funkcji usługowej na zabudowę mieszkaniową wielorodzinną lub usługi nie jest możliwa. Teren 2U zgodnie ze Studium uwarunkowań i kierunków zagospodarowania przestrzennego m.st. Warszawy znajduje się w jednostce funkcjonalnej U, w której dopuszczono udział funkcji mieszkaniowej do 40 % powierzchni zabudowy na terenie.</w:t>
            </w:r>
            <w:r w:rsidRPr="00162FC5">
              <w:rPr>
                <w:rFonts w:ascii="Calibri" w:hAnsi="Calibri" w:cs="Calibri"/>
                <w:bCs/>
              </w:rPr>
              <w:t xml:space="preserve"> W tej jednostce zostały już wyznaczone tereny, na których możliwa jest realizacja zabudowy mieszkaniowej wielorodzinnej. </w:t>
            </w:r>
            <w:r w:rsidRPr="00162FC5">
              <w:rPr>
                <w:rFonts w:ascii="Calibri" w:hAnsi="Calibri" w:cs="Calibri"/>
              </w:rPr>
              <w:t xml:space="preserve">Zwiększenie udziału przeznaczenia mieszkaniowego dla tych terenów spowodowałoby niezgodność projektu planu miejscowego z ustaleniami Studium. </w:t>
            </w:r>
            <w:r w:rsidRPr="00162FC5">
              <w:rPr>
                <w:rFonts w:ascii="Calibri" w:hAnsi="Calibri" w:cs="Calibri"/>
                <w:bCs/>
              </w:rPr>
              <w:t>W projekcie planu miejscowego spełniono wymóg zgodności ze Studium.</w:t>
            </w:r>
          </w:p>
          <w:p w14:paraId="72264BA5" w14:textId="77777777" w:rsidR="007C187A" w:rsidRPr="00162FC5" w:rsidRDefault="007C187A" w:rsidP="00070098">
            <w:pPr>
              <w:spacing w:after="0" w:line="300" w:lineRule="auto"/>
              <w:rPr>
                <w:rFonts w:ascii="Calibri" w:hAnsi="Calibri" w:cs="Calibri"/>
                <w:bCs/>
              </w:rPr>
            </w:pPr>
          </w:p>
          <w:p w14:paraId="4230F58C"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Zmiana parametrów zabudowy dla terenu 2U: </w:t>
            </w:r>
          </w:p>
          <w:p w14:paraId="6B48D865" w14:textId="77777777" w:rsidR="007C187A" w:rsidRPr="00162FC5" w:rsidRDefault="007C187A" w:rsidP="00070098">
            <w:pPr>
              <w:spacing w:after="0" w:line="300" w:lineRule="auto"/>
              <w:rPr>
                <w:rFonts w:ascii="Calibri" w:hAnsi="Calibri" w:cs="Calibri"/>
              </w:rPr>
            </w:pPr>
            <w:r w:rsidRPr="00162FC5">
              <w:rPr>
                <w:rFonts w:ascii="Calibri" w:hAnsi="Calibri" w:cs="Calibri"/>
              </w:rPr>
              <w:lastRenderedPageBreak/>
              <w:t>– maksymalnej nadziemnej intensywności zabudowy z 2,0 na 3,2,</w:t>
            </w:r>
          </w:p>
          <w:p w14:paraId="64A2810B" w14:textId="77777777" w:rsidR="007C187A" w:rsidRPr="00162FC5" w:rsidRDefault="007C187A" w:rsidP="00070098">
            <w:pPr>
              <w:spacing w:after="0" w:line="300" w:lineRule="auto"/>
              <w:rPr>
                <w:rFonts w:ascii="Calibri" w:hAnsi="Calibri" w:cs="Calibri"/>
              </w:rPr>
            </w:pPr>
            <w:r w:rsidRPr="00162FC5">
              <w:rPr>
                <w:rFonts w:ascii="Calibri" w:hAnsi="Calibri" w:cs="Calibri"/>
              </w:rPr>
              <w:t>– minimalnego udziału powierzchni biologicznie czynnej z 20 % na 30 %,</w:t>
            </w:r>
          </w:p>
          <w:p w14:paraId="493D61A1"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maksymalnego udziału powierzchni zabudowy z 60 % na 40 %, </w:t>
            </w:r>
          </w:p>
          <w:p w14:paraId="52D74723" w14:textId="77777777" w:rsidR="007C187A" w:rsidRPr="00162FC5" w:rsidRDefault="007C187A" w:rsidP="00070098">
            <w:pPr>
              <w:spacing w:after="0" w:line="300" w:lineRule="auto"/>
              <w:rPr>
                <w:rFonts w:ascii="Calibri" w:hAnsi="Calibri" w:cs="Calibri"/>
              </w:rPr>
            </w:pPr>
            <w:r w:rsidRPr="00162FC5">
              <w:rPr>
                <w:rFonts w:ascii="Calibri" w:hAnsi="Calibri" w:cs="Calibri"/>
              </w:rPr>
              <w:t>– ustalenia na rysunku planu miejscowego strefy maksymalnej wysokości zabudowy, w której dopuszcza się lokalizację zabudowy o maksymalnej wysokości odpowiednio: 28,0 m, 44,0 m</w:t>
            </w:r>
          </w:p>
          <w:p w14:paraId="27D0E7E7"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nie jest wskazana, gdyż ww. parametry zabudowy są dostosowane do zabudowy mieszkaniowej wielorodzinnej, a nie do usług. Ponadto zaproponowana maksymalna wysokość zabudowy byłaby niekorzystna przestrzennie w kontekście o wiele niższej istniejącej zabudowy zlokalizowanej w narożniku ul. Migdałowej i ul. J. Rosoła. </w:t>
            </w:r>
          </w:p>
          <w:p w14:paraId="145D48C3" w14:textId="77777777" w:rsidR="007C187A" w:rsidRPr="00162FC5" w:rsidRDefault="007C187A" w:rsidP="00070098">
            <w:pPr>
              <w:spacing w:after="0" w:line="300" w:lineRule="auto"/>
              <w:rPr>
                <w:rFonts w:ascii="Calibri" w:hAnsi="Calibri" w:cs="Calibri"/>
              </w:rPr>
            </w:pPr>
          </w:p>
          <w:p w14:paraId="59BD0B0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Wyłączenie terenu 2U z procedury planistycznej nie jest zasadne z uwagi na jej zaawansowany etap oraz negatywne konsekwencje przedłużania procedury planistycznej.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78E50844" w14:textId="77777777" w:rsidTr="00C80A9B">
        <w:trPr>
          <w:trHeight w:val="782"/>
        </w:trPr>
        <w:tc>
          <w:tcPr>
            <w:tcW w:w="141" w:type="pct"/>
            <w:shd w:val="clear" w:color="auto" w:fill="auto"/>
          </w:tcPr>
          <w:p w14:paraId="369D0308"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408A100A" w14:textId="77777777" w:rsidR="007C187A" w:rsidRPr="00162FC5" w:rsidRDefault="007C187A" w:rsidP="00070098">
            <w:pPr>
              <w:pStyle w:val="DATA"/>
              <w:rPr>
                <w:rFonts w:ascii="Calibri" w:hAnsi="Calibri" w:cs="Calibri"/>
              </w:rPr>
            </w:pPr>
            <w:r w:rsidRPr="00162FC5">
              <w:rPr>
                <w:rFonts w:ascii="Calibri" w:hAnsi="Calibri" w:cs="Calibri"/>
              </w:rPr>
              <w:t>255.</w:t>
            </w:r>
          </w:p>
        </w:tc>
        <w:tc>
          <w:tcPr>
            <w:tcW w:w="359" w:type="pct"/>
            <w:shd w:val="clear" w:color="auto" w:fill="auto"/>
          </w:tcPr>
          <w:p w14:paraId="0B962A13"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1AD8D799" w14:textId="77777777" w:rsidR="007C187A" w:rsidRPr="00162FC5" w:rsidRDefault="007C187A" w:rsidP="00070098">
            <w:pPr>
              <w:pStyle w:val="NAZWA"/>
              <w:rPr>
                <w:rFonts w:ascii="Calibri" w:hAnsi="Calibri" w:cs="Calibri"/>
              </w:rPr>
            </w:pPr>
            <w:proofErr w:type="spellStart"/>
            <w:r w:rsidRPr="00162FC5">
              <w:rPr>
                <w:rFonts w:ascii="Calibri" w:hAnsi="Calibri" w:cs="Calibri"/>
              </w:rPr>
              <w:t>Smallsteps</w:t>
            </w:r>
            <w:proofErr w:type="spellEnd"/>
            <w:r w:rsidRPr="00162FC5">
              <w:rPr>
                <w:rFonts w:ascii="Calibri" w:hAnsi="Calibri" w:cs="Calibri"/>
              </w:rPr>
              <w:t xml:space="preserve"> Sp. Z o.o.</w:t>
            </w:r>
          </w:p>
          <w:p w14:paraId="0BD3C102" w14:textId="77777777" w:rsidR="007C187A" w:rsidRPr="00162FC5" w:rsidRDefault="007C187A" w:rsidP="00070098">
            <w:pPr>
              <w:pStyle w:val="NAZWA"/>
              <w:rPr>
                <w:rFonts w:ascii="Calibri" w:hAnsi="Calibri" w:cs="Calibri"/>
              </w:rPr>
            </w:pPr>
            <w:r w:rsidRPr="00162FC5">
              <w:rPr>
                <w:rFonts w:ascii="Calibri" w:hAnsi="Calibri" w:cs="Calibri"/>
              </w:rPr>
              <w:t xml:space="preserve">Pełnomocnik: Mariusz </w:t>
            </w:r>
            <w:proofErr w:type="spellStart"/>
            <w:r w:rsidRPr="00162FC5">
              <w:rPr>
                <w:rFonts w:ascii="Calibri" w:hAnsi="Calibri" w:cs="Calibri"/>
              </w:rPr>
              <w:t>Ścisło</w:t>
            </w:r>
            <w:proofErr w:type="spellEnd"/>
          </w:p>
        </w:tc>
        <w:tc>
          <w:tcPr>
            <w:tcW w:w="447" w:type="pct"/>
            <w:shd w:val="clear" w:color="auto" w:fill="auto"/>
          </w:tcPr>
          <w:p w14:paraId="55A0149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2U</w:t>
            </w:r>
            <w:r w:rsidRPr="00162FC5">
              <w:rPr>
                <w:rFonts w:ascii="Calibri" w:hAnsi="Calibri" w:cs="Calibri"/>
              </w:rPr>
              <w:br/>
            </w:r>
          </w:p>
        </w:tc>
        <w:tc>
          <w:tcPr>
            <w:tcW w:w="440" w:type="pct"/>
            <w:shd w:val="clear" w:color="auto" w:fill="auto"/>
          </w:tcPr>
          <w:p w14:paraId="7942946F" w14:textId="77777777" w:rsidR="007C187A" w:rsidRPr="00162FC5" w:rsidRDefault="007C187A" w:rsidP="00070098">
            <w:pPr>
              <w:pStyle w:val="ATAK"/>
              <w:rPr>
                <w:rFonts w:ascii="Calibri" w:hAnsi="Calibri" w:cs="Calibri"/>
              </w:rPr>
            </w:pPr>
          </w:p>
        </w:tc>
        <w:tc>
          <w:tcPr>
            <w:tcW w:w="418" w:type="pct"/>
            <w:shd w:val="clear" w:color="auto" w:fill="auto"/>
          </w:tcPr>
          <w:p w14:paraId="0A454D4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FB26673" w14:textId="77777777" w:rsidR="007C187A" w:rsidRPr="00162FC5" w:rsidRDefault="007C187A" w:rsidP="00070098">
            <w:pPr>
              <w:spacing w:after="0" w:line="300" w:lineRule="auto"/>
              <w:rPr>
                <w:rFonts w:ascii="Calibri" w:hAnsi="Calibri" w:cs="Calibri"/>
              </w:rPr>
            </w:pPr>
          </w:p>
        </w:tc>
        <w:tc>
          <w:tcPr>
            <w:tcW w:w="499" w:type="pct"/>
          </w:tcPr>
          <w:p w14:paraId="1A111276"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1BFDF3B0" w14:textId="77777777" w:rsidR="007C187A" w:rsidRPr="00162FC5" w:rsidRDefault="007C187A" w:rsidP="00070098">
            <w:pPr>
              <w:spacing w:after="0" w:line="300" w:lineRule="auto"/>
              <w:rPr>
                <w:rFonts w:ascii="Calibri" w:hAnsi="Calibri" w:cs="Calibri"/>
                <w:bCs/>
              </w:rPr>
            </w:pPr>
            <w:r w:rsidRPr="00162FC5">
              <w:rPr>
                <w:rFonts w:ascii="Calibri" w:hAnsi="Calibri" w:cs="Calibri"/>
              </w:rPr>
              <w:t>Zmiana klasy przeznaczenia terenu 2U z funkcji usługowej na zabudowę mieszkaniową wielorodzinną lub usługi nie jest możliwa. Teren 2U zgodnie ze Studium uwarunkowań i kierunków zagospodarowania przestrzennego m.st. Warszawy znajduje się w jednostce funkcjonalnej U, w której dopuszczono udział funkcji mieszkaniowej do 40 % powierzchni zabudowy na terenie.</w:t>
            </w:r>
            <w:r w:rsidRPr="00162FC5">
              <w:rPr>
                <w:rFonts w:ascii="Calibri" w:hAnsi="Calibri" w:cs="Calibri"/>
                <w:bCs/>
              </w:rPr>
              <w:t xml:space="preserve"> W tej jednostce zostały już wyznaczone tereny, na których możliwa jest realizacja zabudowy mieszkaniowej wielorodzinnej. </w:t>
            </w:r>
            <w:r w:rsidRPr="00162FC5">
              <w:rPr>
                <w:rFonts w:ascii="Calibri" w:hAnsi="Calibri" w:cs="Calibri"/>
              </w:rPr>
              <w:t xml:space="preserve">Zwiększenie udziału przeznaczenia mieszkaniowego dla tych terenów spowodowałoby niezgodność projektu planu miejscowego z ustaleniami Studium. </w:t>
            </w:r>
            <w:r w:rsidRPr="00162FC5">
              <w:rPr>
                <w:rFonts w:ascii="Calibri" w:hAnsi="Calibri" w:cs="Calibri"/>
                <w:bCs/>
              </w:rPr>
              <w:t>W projekcie planu miejscowego spełniono wymóg zgodności ze Studium.</w:t>
            </w:r>
          </w:p>
          <w:p w14:paraId="787A70F7" w14:textId="77777777" w:rsidR="007C187A" w:rsidRPr="00162FC5" w:rsidRDefault="007C187A" w:rsidP="00070098">
            <w:pPr>
              <w:spacing w:after="0" w:line="300" w:lineRule="auto"/>
              <w:rPr>
                <w:rFonts w:ascii="Calibri" w:hAnsi="Calibri" w:cs="Calibri"/>
                <w:bCs/>
              </w:rPr>
            </w:pPr>
          </w:p>
          <w:p w14:paraId="0C4C9F42" w14:textId="77777777" w:rsidR="007C187A" w:rsidRPr="00162FC5" w:rsidRDefault="007C187A" w:rsidP="00070098">
            <w:pPr>
              <w:spacing w:after="0" w:line="300" w:lineRule="auto"/>
              <w:rPr>
                <w:rFonts w:ascii="Calibri" w:hAnsi="Calibri" w:cs="Calibri"/>
              </w:rPr>
            </w:pPr>
            <w:r w:rsidRPr="00162FC5">
              <w:rPr>
                <w:rFonts w:ascii="Calibri" w:hAnsi="Calibri" w:cs="Calibri"/>
              </w:rPr>
              <w:lastRenderedPageBreak/>
              <w:t xml:space="preserve">Zmiana parametrów zabudowy dla terenu 2U: </w:t>
            </w:r>
          </w:p>
          <w:p w14:paraId="72864D43" w14:textId="77777777" w:rsidR="007C187A" w:rsidRPr="00162FC5" w:rsidRDefault="007C187A" w:rsidP="00070098">
            <w:pPr>
              <w:spacing w:after="0" w:line="300" w:lineRule="auto"/>
              <w:rPr>
                <w:rFonts w:ascii="Calibri" w:hAnsi="Calibri" w:cs="Calibri"/>
              </w:rPr>
            </w:pPr>
            <w:r w:rsidRPr="00162FC5">
              <w:rPr>
                <w:rFonts w:ascii="Calibri" w:hAnsi="Calibri" w:cs="Calibri"/>
              </w:rPr>
              <w:t>– maksymalnej nadziemnej intensywności zabudowy z 2,0 na 3,2,</w:t>
            </w:r>
          </w:p>
          <w:p w14:paraId="254EFC93" w14:textId="77777777" w:rsidR="007C187A" w:rsidRPr="00162FC5" w:rsidRDefault="007C187A" w:rsidP="00070098">
            <w:pPr>
              <w:spacing w:after="0" w:line="300" w:lineRule="auto"/>
              <w:rPr>
                <w:rFonts w:ascii="Calibri" w:hAnsi="Calibri" w:cs="Calibri"/>
              </w:rPr>
            </w:pPr>
            <w:r w:rsidRPr="00162FC5">
              <w:rPr>
                <w:rFonts w:ascii="Calibri" w:hAnsi="Calibri" w:cs="Calibri"/>
              </w:rPr>
              <w:t>– minimalnego udziału powierzchni biologicznie czynnej z 20 % na 30 %,</w:t>
            </w:r>
          </w:p>
          <w:p w14:paraId="623C6958"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maksymalnego udziału powierzchni zabudowy z 60 % na 40 %, </w:t>
            </w:r>
          </w:p>
          <w:p w14:paraId="42A23BEC" w14:textId="77777777" w:rsidR="007C187A" w:rsidRPr="00162FC5" w:rsidRDefault="007C187A" w:rsidP="00070098">
            <w:pPr>
              <w:spacing w:after="0" w:line="300" w:lineRule="auto"/>
              <w:rPr>
                <w:rFonts w:ascii="Calibri" w:hAnsi="Calibri" w:cs="Calibri"/>
              </w:rPr>
            </w:pPr>
            <w:r w:rsidRPr="00162FC5">
              <w:rPr>
                <w:rFonts w:ascii="Calibri" w:hAnsi="Calibri" w:cs="Calibri"/>
              </w:rPr>
              <w:t>– ustalenia na rysunku planu miejscowego strefy maksymalnej wysokości zabudowy, w której dopuszcza się lokalizację zabudowy o maksymalnej wysokości odpowiednio: 28,0 m, 44,0 m</w:t>
            </w:r>
          </w:p>
          <w:p w14:paraId="64E1963D"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nie jest wskazana, gdyż ww. parametry zabudowy są dostosowane do zabudowy mieszkaniowej wielorodzinnej, a nie do usług. Ponadto zaproponowana maksymalna wysokość zabudowy byłaby niekorzystna przestrzennie w kontekście o wiele niższej istniejącej zabudowy zlokalizowanej w narożniku ul. Migdałowej i ul. J. Rosoła. </w:t>
            </w:r>
          </w:p>
          <w:p w14:paraId="3D4D8345" w14:textId="77777777" w:rsidR="007C187A" w:rsidRPr="00162FC5" w:rsidRDefault="007C187A" w:rsidP="00070098">
            <w:pPr>
              <w:spacing w:after="0" w:line="300" w:lineRule="auto"/>
              <w:rPr>
                <w:rFonts w:ascii="Calibri" w:hAnsi="Calibri" w:cs="Calibri"/>
              </w:rPr>
            </w:pPr>
          </w:p>
          <w:p w14:paraId="61B1B12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Wyłączenie terenu 2U z procedury planistycznej nie jest zasadne z uwagi na jej zaawansowany etap oraz negatywne konsekwencje przedłużania procedury planistycznej.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44291E32" w14:textId="77777777" w:rsidTr="00C80A9B">
        <w:trPr>
          <w:trHeight w:val="782"/>
        </w:trPr>
        <w:tc>
          <w:tcPr>
            <w:tcW w:w="141" w:type="pct"/>
            <w:shd w:val="clear" w:color="auto" w:fill="auto"/>
          </w:tcPr>
          <w:p w14:paraId="057B0B46"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C6C2590" w14:textId="77777777" w:rsidR="007C187A" w:rsidRPr="00162FC5" w:rsidRDefault="007C187A" w:rsidP="00070098">
            <w:pPr>
              <w:pStyle w:val="DATA"/>
              <w:rPr>
                <w:rFonts w:ascii="Calibri" w:hAnsi="Calibri" w:cs="Calibri"/>
              </w:rPr>
            </w:pPr>
            <w:r w:rsidRPr="00162FC5">
              <w:rPr>
                <w:rFonts w:ascii="Calibri" w:hAnsi="Calibri" w:cs="Calibri"/>
              </w:rPr>
              <w:t>256.</w:t>
            </w:r>
          </w:p>
        </w:tc>
        <w:tc>
          <w:tcPr>
            <w:tcW w:w="359" w:type="pct"/>
            <w:shd w:val="clear" w:color="auto" w:fill="auto"/>
          </w:tcPr>
          <w:p w14:paraId="3BE9FACD"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1A475D1F" w14:textId="77777777" w:rsidR="007C187A" w:rsidRPr="00162FC5" w:rsidRDefault="007C187A" w:rsidP="00070098">
            <w:pPr>
              <w:pStyle w:val="NAZWA"/>
              <w:rPr>
                <w:rFonts w:ascii="Calibri" w:hAnsi="Calibri" w:cs="Calibri"/>
              </w:rPr>
            </w:pPr>
            <w:r w:rsidRPr="00162FC5">
              <w:rPr>
                <w:rFonts w:ascii="Calibri" w:hAnsi="Calibri" w:cs="Calibri"/>
              </w:rPr>
              <w:t xml:space="preserve">Leszek </w:t>
            </w:r>
            <w:proofErr w:type="spellStart"/>
            <w:r w:rsidRPr="00162FC5">
              <w:rPr>
                <w:rFonts w:ascii="Calibri" w:hAnsi="Calibri" w:cs="Calibri"/>
              </w:rPr>
              <w:t>Żabelski</w:t>
            </w:r>
            <w:proofErr w:type="spellEnd"/>
          </w:p>
        </w:tc>
        <w:tc>
          <w:tcPr>
            <w:tcW w:w="447" w:type="pct"/>
            <w:shd w:val="clear" w:color="auto" w:fill="auto"/>
          </w:tcPr>
          <w:p w14:paraId="3ECC2F2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3A39AA2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51429DB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3A8A09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7257C0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414C53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BDF3F6D"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w:t>
            </w:r>
          </w:p>
          <w:p w14:paraId="1E910E18"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3DD66BDC"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65F4B927" w14:textId="77777777" w:rsidR="007C187A" w:rsidRPr="00162FC5" w:rsidRDefault="007C187A" w:rsidP="00070098">
            <w:pPr>
              <w:pStyle w:val="ROZPATRZENIE"/>
              <w:rPr>
                <w:rFonts w:ascii="Calibri" w:hAnsi="Calibri" w:cs="Calibri"/>
              </w:rPr>
            </w:pPr>
          </w:p>
          <w:p w14:paraId="786FEC06"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w:t>
            </w:r>
            <w:r w:rsidRPr="00162FC5">
              <w:rPr>
                <w:rFonts w:ascii="Calibri" w:hAnsi="Calibri" w:cs="Calibri"/>
              </w:rPr>
              <w:lastRenderedPageBreak/>
              <w:t xml:space="preserve">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p w14:paraId="78BEA0BB" w14:textId="77777777" w:rsidR="007C187A" w:rsidRPr="00162FC5" w:rsidRDefault="007C187A" w:rsidP="00070098">
            <w:pPr>
              <w:pStyle w:val="ROZPATRZENIE"/>
              <w:spacing w:after="120"/>
              <w:rPr>
                <w:rFonts w:ascii="Calibri" w:hAnsi="Calibri" w:cs="Calibri"/>
              </w:rPr>
            </w:pPr>
          </w:p>
        </w:tc>
      </w:tr>
      <w:tr w:rsidR="00162FC5" w:rsidRPr="00162FC5" w14:paraId="079C94B8" w14:textId="77777777" w:rsidTr="00C80A9B">
        <w:trPr>
          <w:trHeight w:val="782"/>
        </w:trPr>
        <w:tc>
          <w:tcPr>
            <w:tcW w:w="141" w:type="pct"/>
            <w:shd w:val="clear" w:color="auto" w:fill="auto"/>
          </w:tcPr>
          <w:p w14:paraId="78782C2B"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5435CD1" w14:textId="77777777" w:rsidR="007C187A" w:rsidRPr="00162FC5" w:rsidRDefault="007C187A" w:rsidP="00070098">
            <w:pPr>
              <w:pStyle w:val="DATA"/>
              <w:rPr>
                <w:rFonts w:ascii="Calibri" w:hAnsi="Calibri" w:cs="Calibri"/>
              </w:rPr>
            </w:pPr>
            <w:r w:rsidRPr="00162FC5">
              <w:rPr>
                <w:rFonts w:ascii="Calibri" w:hAnsi="Calibri" w:cs="Calibri"/>
              </w:rPr>
              <w:t>257.</w:t>
            </w:r>
          </w:p>
        </w:tc>
        <w:tc>
          <w:tcPr>
            <w:tcW w:w="359" w:type="pct"/>
            <w:shd w:val="clear" w:color="auto" w:fill="auto"/>
          </w:tcPr>
          <w:p w14:paraId="744C86AE"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36D7A95D" w14:textId="77777777" w:rsidR="007C187A" w:rsidRPr="00162FC5" w:rsidRDefault="007C187A" w:rsidP="00070098">
            <w:pPr>
              <w:pStyle w:val="NAZWA"/>
              <w:rPr>
                <w:rFonts w:ascii="Calibri" w:hAnsi="Calibri" w:cs="Calibri"/>
              </w:rPr>
            </w:pPr>
            <w:r w:rsidRPr="00162FC5">
              <w:rPr>
                <w:rFonts w:ascii="Calibri" w:hAnsi="Calibri" w:cs="Calibri"/>
              </w:rPr>
              <w:t>Marcin Opaliński</w:t>
            </w:r>
          </w:p>
        </w:tc>
        <w:tc>
          <w:tcPr>
            <w:tcW w:w="447" w:type="pct"/>
            <w:shd w:val="clear" w:color="auto" w:fill="auto"/>
          </w:tcPr>
          <w:p w14:paraId="0A891AD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48D7A3F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13B9155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E756F3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A37A5E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3E49FD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4D46D17"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w:t>
            </w:r>
          </w:p>
          <w:p w14:paraId="146A0CD6"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437B1C6C"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64FE3B4A" w14:textId="77777777" w:rsidR="007C187A" w:rsidRPr="00162FC5" w:rsidRDefault="007C187A" w:rsidP="00070098">
            <w:pPr>
              <w:pStyle w:val="ROZPATRZENIE"/>
              <w:rPr>
                <w:rFonts w:ascii="Calibri" w:hAnsi="Calibri" w:cs="Calibri"/>
              </w:rPr>
            </w:pPr>
          </w:p>
          <w:p w14:paraId="083580D8"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2A5B3E9A" w14:textId="77777777" w:rsidTr="00C80A9B">
        <w:trPr>
          <w:trHeight w:val="782"/>
        </w:trPr>
        <w:tc>
          <w:tcPr>
            <w:tcW w:w="141" w:type="pct"/>
            <w:shd w:val="clear" w:color="auto" w:fill="auto"/>
          </w:tcPr>
          <w:p w14:paraId="1D021DCE"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53E1BD5" w14:textId="77777777" w:rsidR="007C187A" w:rsidRPr="00162FC5" w:rsidRDefault="007C187A" w:rsidP="00070098">
            <w:pPr>
              <w:pStyle w:val="DATA"/>
              <w:rPr>
                <w:rFonts w:ascii="Calibri" w:hAnsi="Calibri" w:cs="Calibri"/>
              </w:rPr>
            </w:pPr>
            <w:r w:rsidRPr="00162FC5">
              <w:rPr>
                <w:rFonts w:ascii="Calibri" w:hAnsi="Calibri" w:cs="Calibri"/>
              </w:rPr>
              <w:t>258.</w:t>
            </w:r>
          </w:p>
        </w:tc>
        <w:tc>
          <w:tcPr>
            <w:tcW w:w="359" w:type="pct"/>
            <w:shd w:val="clear" w:color="auto" w:fill="auto"/>
          </w:tcPr>
          <w:p w14:paraId="6ABEBCD4"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325EF3FF" w14:textId="77777777" w:rsidR="007C187A" w:rsidRPr="00162FC5" w:rsidRDefault="007C187A" w:rsidP="00070098">
            <w:pPr>
              <w:pStyle w:val="NAZWA"/>
              <w:rPr>
                <w:rFonts w:ascii="Calibri" w:hAnsi="Calibri" w:cs="Calibri"/>
              </w:rPr>
            </w:pPr>
            <w:r w:rsidRPr="00162FC5">
              <w:rPr>
                <w:rFonts w:ascii="Calibri" w:hAnsi="Calibri" w:cs="Calibri"/>
              </w:rPr>
              <w:t>Anna Opalińska</w:t>
            </w:r>
          </w:p>
        </w:tc>
        <w:tc>
          <w:tcPr>
            <w:tcW w:w="447" w:type="pct"/>
            <w:shd w:val="clear" w:color="auto" w:fill="auto"/>
          </w:tcPr>
          <w:p w14:paraId="7FC3557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03B2187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626222B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9D9AB6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E90823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8E0CAA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2CC465D"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w:t>
            </w:r>
          </w:p>
          <w:p w14:paraId="41B40666"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32663BC4"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170F9756" w14:textId="77777777" w:rsidR="007C187A" w:rsidRPr="00162FC5" w:rsidRDefault="007C187A" w:rsidP="00070098">
            <w:pPr>
              <w:pStyle w:val="ROZPATRZENIE"/>
              <w:rPr>
                <w:rFonts w:ascii="Calibri" w:hAnsi="Calibri" w:cs="Calibri"/>
              </w:rPr>
            </w:pPr>
          </w:p>
          <w:p w14:paraId="4C2D7C82"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lastRenderedPageBreak/>
              <w:t>uwzględnienia</w:t>
            </w:r>
            <w:r w:rsidRPr="00162FC5">
              <w:rPr>
                <w:rFonts w:ascii="Calibri" w:hAnsi="Calibri" w:cs="Calibri"/>
              </w:rPr>
              <w:t xml:space="preserve"> szerszego kontekstu urbanistycznego.</w:t>
            </w:r>
          </w:p>
          <w:p w14:paraId="080E5EE5" w14:textId="77777777" w:rsidR="007C187A" w:rsidRPr="00162FC5" w:rsidRDefault="007C187A" w:rsidP="00070098">
            <w:pPr>
              <w:pStyle w:val="ROZPATRZENIE"/>
              <w:spacing w:after="120"/>
              <w:rPr>
                <w:rFonts w:ascii="Calibri" w:hAnsi="Calibri" w:cs="Calibri"/>
              </w:rPr>
            </w:pPr>
          </w:p>
        </w:tc>
      </w:tr>
      <w:tr w:rsidR="00162FC5" w:rsidRPr="00162FC5" w14:paraId="4FD818A3" w14:textId="77777777" w:rsidTr="00C80A9B">
        <w:trPr>
          <w:trHeight w:val="782"/>
        </w:trPr>
        <w:tc>
          <w:tcPr>
            <w:tcW w:w="141" w:type="pct"/>
            <w:shd w:val="clear" w:color="auto" w:fill="auto"/>
          </w:tcPr>
          <w:p w14:paraId="097D5165"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27A8530E" w14:textId="77777777" w:rsidR="007C187A" w:rsidRPr="00162FC5" w:rsidRDefault="007C187A" w:rsidP="00070098">
            <w:pPr>
              <w:pStyle w:val="DATA"/>
              <w:rPr>
                <w:rFonts w:ascii="Calibri" w:hAnsi="Calibri" w:cs="Calibri"/>
              </w:rPr>
            </w:pPr>
            <w:r w:rsidRPr="00162FC5">
              <w:rPr>
                <w:rFonts w:ascii="Calibri" w:hAnsi="Calibri" w:cs="Calibri"/>
              </w:rPr>
              <w:t>259.</w:t>
            </w:r>
          </w:p>
        </w:tc>
        <w:tc>
          <w:tcPr>
            <w:tcW w:w="359" w:type="pct"/>
            <w:shd w:val="clear" w:color="auto" w:fill="auto"/>
          </w:tcPr>
          <w:p w14:paraId="7F86FEDF"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78ECB974" w14:textId="77777777" w:rsidR="007C187A" w:rsidRPr="00162FC5" w:rsidRDefault="007C187A" w:rsidP="00070098">
            <w:pPr>
              <w:pStyle w:val="NAZWA"/>
              <w:rPr>
                <w:rFonts w:ascii="Calibri" w:hAnsi="Calibri" w:cs="Calibri"/>
              </w:rPr>
            </w:pPr>
            <w:r w:rsidRPr="00162FC5">
              <w:rPr>
                <w:rFonts w:ascii="Calibri" w:hAnsi="Calibri" w:cs="Calibri"/>
              </w:rPr>
              <w:t>Adam Kałuszko</w:t>
            </w:r>
          </w:p>
        </w:tc>
        <w:tc>
          <w:tcPr>
            <w:tcW w:w="447" w:type="pct"/>
            <w:shd w:val="clear" w:color="auto" w:fill="auto"/>
          </w:tcPr>
          <w:p w14:paraId="2C938E8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33CEABF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1AA869B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9ED624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2E0503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271B1E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EC20085"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w:t>
            </w:r>
          </w:p>
          <w:p w14:paraId="339ACADB"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5464F38C"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3FE02058" w14:textId="77777777" w:rsidR="007C187A" w:rsidRPr="00162FC5" w:rsidRDefault="007C187A" w:rsidP="00070098">
            <w:pPr>
              <w:pStyle w:val="ROZPATRZENIE"/>
              <w:rPr>
                <w:rFonts w:ascii="Calibri" w:hAnsi="Calibri" w:cs="Calibri"/>
              </w:rPr>
            </w:pPr>
          </w:p>
          <w:p w14:paraId="1445ABAF"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5CC95390" w14:textId="77777777" w:rsidTr="00C80A9B">
        <w:trPr>
          <w:trHeight w:val="782"/>
        </w:trPr>
        <w:tc>
          <w:tcPr>
            <w:tcW w:w="141" w:type="pct"/>
            <w:shd w:val="clear" w:color="auto" w:fill="auto"/>
          </w:tcPr>
          <w:p w14:paraId="30360AAB"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244419B7" w14:textId="77777777" w:rsidR="007C187A" w:rsidRPr="00162FC5" w:rsidRDefault="007C187A" w:rsidP="00070098">
            <w:pPr>
              <w:pStyle w:val="DATA"/>
              <w:rPr>
                <w:rFonts w:ascii="Calibri" w:hAnsi="Calibri" w:cs="Calibri"/>
              </w:rPr>
            </w:pPr>
            <w:r w:rsidRPr="00162FC5">
              <w:rPr>
                <w:rFonts w:ascii="Calibri" w:hAnsi="Calibri" w:cs="Calibri"/>
              </w:rPr>
              <w:t>260.</w:t>
            </w:r>
          </w:p>
        </w:tc>
        <w:tc>
          <w:tcPr>
            <w:tcW w:w="359" w:type="pct"/>
            <w:shd w:val="clear" w:color="auto" w:fill="auto"/>
          </w:tcPr>
          <w:p w14:paraId="639B41EB"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563CB64D" w14:textId="77777777" w:rsidR="007C187A" w:rsidRPr="00162FC5" w:rsidRDefault="007C187A" w:rsidP="00070098">
            <w:pPr>
              <w:pStyle w:val="NAZWA"/>
              <w:rPr>
                <w:rFonts w:ascii="Calibri" w:hAnsi="Calibri" w:cs="Calibri"/>
              </w:rPr>
            </w:pPr>
            <w:r w:rsidRPr="00162FC5">
              <w:rPr>
                <w:rFonts w:ascii="Calibri" w:hAnsi="Calibri" w:cs="Calibri"/>
              </w:rPr>
              <w:t>Andrzej Kałuszko</w:t>
            </w:r>
          </w:p>
        </w:tc>
        <w:tc>
          <w:tcPr>
            <w:tcW w:w="447" w:type="pct"/>
            <w:shd w:val="clear" w:color="auto" w:fill="auto"/>
          </w:tcPr>
          <w:p w14:paraId="722A915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6615DF7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702AA8A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F93FE8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B9788C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F674C6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8EAECE7"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w:t>
            </w:r>
          </w:p>
          <w:p w14:paraId="078F1976"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17D0788B"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33AD3A93" w14:textId="77777777" w:rsidR="007C187A" w:rsidRPr="00162FC5" w:rsidRDefault="007C187A" w:rsidP="00070098">
            <w:pPr>
              <w:pStyle w:val="ROZPATRZENIE"/>
              <w:rPr>
                <w:rFonts w:ascii="Calibri" w:hAnsi="Calibri" w:cs="Calibri"/>
              </w:rPr>
            </w:pPr>
          </w:p>
          <w:p w14:paraId="17ACD739"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10791264" w14:textId="77777777" w:rsidTr="00C80A9B">
        <w:trPr>
          <w:trHeight w:val="782"/>
        </w:trPr>
        <w:tc>
          <w:tcPr>
            <w:tcW w:w="141" w:type="pct"/>
            <w:shd w:val="clear" w:color="auto" w:fill="auto"/>
          </w:tcPr>
          <w:p w14:paraId="32979B7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D333FF9" w14:textId="77777777" w:rsidR="007C187A" w:rsidRPr="00162FC5" w:rsidRDefault="007C187A" w:rsidP="00070098">
            <w:pPr>
              <w:pStyle w:val="DATA"/>
              <w:rPr>
                <w:rFonts w:ascii="Calibri" w:hAnsi="Calibri" w:cs="Calibri"/>
              </w:rPr>
            </w:pPr>
            <w:r w:rsidRPr="00162FC5">
              <w:rPr>
                <w:rFonts w:ascii="Calibri" w:hAnsi="Calibri" w:cs="Calibri"/>
              </w:rPr>
              <w:t>261.</w:t>
            </w:r>
          </w:p>
        </w:tc>
        <w:tc>
          <w:tcPr>
            <w:tcW w:w="359" w:type="pct"/>
            <w:shd w:val="clear" w:color="auto" w:fill="auto"/>
          </w:tcPr>
          <w:p w14:paraId="322A3250" w14:textId="77777777" w:rsidR="007C187A" w:rsidRPr="00162FC5" w:rsidRDefault="007C187A" w:rsidP="00070098">
            <w:pPr>
              <w:pStyle w:val="DATA"/>
              <w:rPr>
                <w:rFonts w:ascii="Calibri" w:hAnsi="Calibri" w:cs="Calibri"/>
              </w:rPr>
            </w:pPr>
            <w:r w:rsidRPr="00162FC5">
              <w:rPr>
                <w:rFonts w:ascii="Calibri" w:hAnsi="Calibri" w:cs="Calibri"/>
              </w:rPr>
              <w:t>19.05.2025 r.</w:t>
            </w:r>
          </w:p>
        </w:tc>
        <w:tc>
          <w:tcPr>
            <w:tcW w:w="514" w:type="pct"/>
            <w:shd w:val="clear" w:color="auto" w:fill="auto"/>
          </w:tcPr>
          <w:p w14:paraId="17D8EE79" w14:textId="77777777" w:rsidR="007C187A" w:rsidRPr="00162FC5" w:rsidRDefault="007C187A" w:rsidP="00070098">
            <w:pPr>
              <w:pStyle w:val="NAZWA"/>
              <w:rPr>
                <w:rFonts w:ascii="Calibri" w:hAnsi="Calibri" w:cs="Calibri"/>
              </w:rPr>
            </w:pPr>
            <w:r w:rsidRPr="00162FC5">
              <w:rPr>
                <w:rFonts w:ascii="Calibri" w:hAnsi="Calibri" w:cs="Calibri"/>
              </w:rPr>
              <w:t>Jolanta Kałuszko</w:t>
            </w:r>
          </w:p>
        </w:tc>
        <w:tc>
          <w:tcPr>
            <w:tcW w:w="447" w:type="pct"/>
            <w:shd w:val="clear" w:color="auto" w:fill="auto"/>
          </w:tcPr>
          <w:p w14:paraId="78414F6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w:t>
            </w:r>
          </w:p>
          <w:p w14:paraId="7C900C2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1MW-U</w:t>
            </w:r>
          </w:p>
        </w:tc>
        <w:tc>
          <w:tcPr>
            <w:tcW w:w="440" w:type="pct"/>
            <w:shd w:val="clear" w:color="auto" w:fill="auto"/>
          </w:tcPr>
          <w:p w14:paraId="3D2EA64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1AEE77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DF26DA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864E2E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16185EC"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w poprzez: </w:t>
            </w:r>
          </w:p>
          <w:p w14:paraId="355B6595"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0E54DD79"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68C1245A" w14:textId="77777777" w:rsidR="007C187A" w:rsidRPr="00162FC5" w:rsidRDefault="007C187A" w:rsidP="00070098">
            <w:pPr>
              <w:pStyle w:val="ROZPATRZENIE"/>
              <w:rPr>
                <w:rFonts w:ascii="Calibri" w:hAnsi="Calibri" w:cs="Calibri"/>
              </w:rPr>
            </w:pPr>
          </w:p>
          <w:p w14:paraId="549C6FC7"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07346B2D" w14:textId="77777777" w:rsidTr="00C80A9B">
        <w:trPr>
          <w:trHeight w:val="782"/>
        </w:trPr>
        <w:tc>
          <w:tcPr>
            <w:tcW w:w="141" w:type="pct"/>
            <w:shd w:val="clear" w:color="auto" w:fill="auto"/>
          </w:tcPr>
          <w:p w14:paraId="0FC34BCA"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23F4678" w14:textId="77777777" w:rsidR="007C187A" w:rsidRPr="00162FC5" w:rsidRDefault="007C187A" w:rsidP="00070098">
            <w:pPr>
              <w:pStyle w:val="DATA"/>
              <w:rPr>
                <w:rFonts w:ascii="Calibri" w:hAnsi="Calibri" w:cs="Calibri"/>
              </w:rPr>
            </w:pPr>
            <w:r w:rsidRPr="00162FC5">
              <w:rPr>
                <w:rFonts w:ascii="Calibri" w:hAnsi="Calibri" w:cs="Calibri"/>
              </w:rPr>
              <w:t>262.</w:t>
            </w:r>
          </w:p>
        </w:tc>
        <w:tc>
          <w:tcPr>
            <w:tcW w:w="359" w:type="pct"/>
            <w:shd w:val="clear" w:color="auto" w:fill="auto"/>
          </w:tcPr>
          <w:p w14:paraId="607F4B60"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0E7B7D4A" w14:textId="77777777" w:rsidR="007C187A" w:rsidRPr="00162FC5" w:rsidRDefault="007C187A" w:rsidP="00070098">
            <w:pPr>
              <w:pStyle w:val="NAZWA"/>
              <w:rPr>
                <w:rFonts w:ascii="Calibri" w:hAnsi="Calibri" w:cs="Calibri"/>
              </w:rPr>
            </w:pPr>
            <w:r w:rsidRPr="00162FC5">
              <w:rPr>
                <w:rFonts w:ascii="Calibri" w:hAnsi="Calibri" w:cs="Calibri"/>
              </w:rPr>
              <w:t xml:space="preserve">Jolanta </w:t>
            </w:r>
            <w:proofErr w:type="spellStart"/>
            <w:r w:rsidRPr="00162FC5">
              <w:rPr>
                <w:rFonts w:ascii="Calibri" w:hAnsi="Calibri" w:cs="Calibri"/>
              </w:rPr>
              <w:t>Walendowska</w:t>
            </w:r>
            <w:proofErr w:type="spellEnd"/>
          </w:p>
        </w:tc>
        <w:tc>
          <w:tcPr>
            <w:tcW w:w="447" w:type="pct"/>
            <w:shd w:val="clear" w:color="auto" w:fill="auto"/>
          </w:tcPr>
          <w:p w14:paraId="32824A7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B6E7A4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855326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77C9ADA" w14:textId="77777777" w:rsidR="007C187A" w:rsidRPr="00162FC5" w:rsidRDefault="007C187A" w:rsidP="00070098">
            <w:pPr>
              <w:pStyle w:val="ATAK"/>
              <w:rPr>
                <w:rFonts w:ascii="Calibri" w:hAnsi="Calibri" w:cs="Calibri"/>
              </w:rPr>
            </w:pPr>
          </w:p>
        </w:tc>
        <w:tc>
          <w:tcPr>
            <w:tcW w:w="418" w:type="pct"/>
            <w:shd w:val="clear" w:color="auto" w:fill="auto"/>
          </w:tcPr>
          <w:p w14:paraId="724D5E7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D2D905D" w14:textId="77777777" w:rsidR="007C187A" w:rsidRPr="00162FC5" w:rsidRDefault="007C187A" w:rsidP="00070098">
            <w:pPr>
              <w:pStyle w:val="ROZPATRZENIE"/>
              <w:rPr>
                <w:rFonts w:ascii="Calibri" w:hAnsi="Calibri" w:cs="Calibri"/>
              </w:rPr>
            </w:pPr>
          </w:p>
        </w:tc>
        <w:tc>
          <w:tcPr>
            <w:tcW w:w="499" w:type="pct"/>
          </w:tcPr>
          <w:p w14:paraId="7807FBF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559940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88FFEF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0D0AFBE" w14:textId="77777777" w:rsidTr="00C80A9B">
        <w:trPr>
          <w:trHeight w:val="782"/>
        </w:trPr>
        <w:tc>
          <w:tcPr>
            <w:tcW w:w="141" w:type="pct"/>
            <w:shd w:val="clear" w:color="auto" w:fill="auto"/>
          </w:tcPr>
          <w:p w14:paraId="010047F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2D64F97" w14:textId="77777777" w:rsidR="007C187A" w:rsidRPr="00162FC5" w:rsidRDefault="007C187A" w:rsidP="00070098">
            <w:pPr>
              <w:pStyle w:val="DATA"/>
              <w:rPr>
                <w:rFonts w:ascii="Calibri" w:hAnsi="Calibri" w:cs="Calibri"/>
              </w:rPr>
            </w:pPr>
            <w:r w:rsidRPr="00162FC5">
              <w:rPr>
                <w:rFonts w:ascii="Calibri" w:hAnsi="Calibri" w:cs="Calibri"/>
              </w:rPr>
              <w:t>263.</w:t>
            </w:r>
          </w:p>
        </w:tc>
        <w:tc>
          <w:tcPr>
            <w:tcW w:w="359" w:type="pct"/>
            <w:shd w:val="clear" w:color="auto" w:fill="auto"/>
          </w:tcPr>
          <w:p w14:paraId="72B7FA71"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170FBB4C" w14:textId="77777777" w:rsidR="007C187A" w:rsidRPr="00162FC5" w:rsidRDefault="007C187A" w:rsidP="00070098">
            <w:pPr>
              <w:pStyle w:val="NAZWA"/>
              <w:rPr>
                <w:rFonts w:ascii="Calibri" w:hAnsi="Calibri" w:cs="Calibri"/>
              </w:rPr>
            </w:pPr>
            <w:r w:rsidRPr="00162FC5">
              <w:rPr>
                <w:rFonts w:ascii="Calibri" w:hAnsi="Calibri" w:cs="Calibri"/>
              </w:rPr>
              <w:t>Sebastian Michalczewski</w:t>
            </w:r>
          </w:p>
        </w:tc>
        <w:tc>
          <w:tcPr>
            <w:tcW w:w="447" w:type="pct"/>
            <w:shd w:val="clear" w:color="auto" w:fill="auto"/>
          </w:tcPr>
          <w:p w14:paraId="51910FA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5133B1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DCF842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D0DA3F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F58CFE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D2C337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3BF740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2D3574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w poprzez zastosowanie zabezpieczeń ograniczających uciążliwość akustyczną, emisję spalin i zagrożeń bezpieczeństwa ruchu od drogi 2KDD. Zapisy projektu planu miejscowego z etapu wyłożenia nakazują zastosowanie rozwiązań technicznych lub przestrzennych sprzyjających ograniczeniu powstawania i rozprzestrzeniania się hałasu i drgań, polegających w szczególności na wymianie nawierzchni na generującą niższy poziom hałasu, wprowadzeniu i uzupełnieniu lokalizacji rzędów drzew oraz zieleni niskiej lub zmianie organizacji ruchu.</w:t>
            </w:r>
          </w:p>
          <w:p w14:paraId="10C75E97" w14:textId="77777777" w:rsidR="007C187A" w:rsidRPr="00162FC5" w:rsidRDefault="007C187A" w:rsidP="00070098">
            <w:pPr>
              <w:pStyle w:val="ROZPATRZENIE"/>
              <w:rPr>
                <w:rFonts w:ascii="Calibri" w:hAnsi="Calibri" w:cs="Calibri"/>
              </w:rPr>
            </w:pPr>
          </w:p>
          <w:p w14:paraId="4B8471A4"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zmian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3086F8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p w14:paraId="65AC5F4B" w14:textId="77777777" w:rsidR="007C187A" w:rsidRPr="00162FC5" w:rsidRDefault="007C187A" w:rsidP="00070098">
            <w:pPr>
              <w:pStyle w:val="ROZPATRZENIE"/>
              <w:rPr>
                <w:rFonts w:ascii="Calibri" w:hAnsi="Calibri" w:cs="Calibri"/>
              </w:rPr>
            </w:pPr>
          </w:p>
        </w:tc>
      </w:tr>
      <w:tr w:rsidR="00162FC5" w:rsidRPr="00162FC5" w14:paraId="65FAF1AB" w14:textId="77777777" w:rsidTr="00C80A9B">
        <w:trPr>
          <w:trHeight w:val="782"/>
        </w:trPr>
        <w:tc>
          <w:tcPr>
            <w:tcW w:w="141" w:type="pct"/>
            <w:shd w:val="clear" w:color="auto" w:fill="auto"/>
          </w:tcPr>
          <w:p w14:paraId="00F2CA4B"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D47508C" w14:textId="77777777" w:rsidR="007C187A" w:rsidRPr="00162FC5" w:rsidRDefault="007C187A" w:rsidP="00070098">
            <w:pPr>
              <w:pStyle w:val="DATA"/>
              <w:rPr>
                <w:rFonts w:ascii="Calibri" w:hAnsi="Calibri" w:cs="Calibri"/>
              </w:rPr>
            </w:pPr>
            <w:r w:rsidRPr="00162FC5">
              <w:rPr>
                <w:rFonts w:ascii="Calibri" w:hAnsi="Calibri" w:cs="Calibri"/>
              </w:rPr>
              <w:t>264.</w:t>
            </w:r>
          </w:p>
        </w:tc>
        <w:tc>
          <w:tcPr>
            <w:tcW w:w="359" w:type="pct"/>
            <w:shd w:val="clear" w:color="auto" w:fill="auto"/>
          </w:tcPr>
          <w:p w14:paraId="33E9F8A2"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31F421EA" w14:textId="77777777" w:rsidR="007C187A" w:rsidRPr="00162FC5" w:rsidRDefault="007C187A" w:rsidP="00070098">
            <w:pPr>
              <w:pStyle w:val="NAZWA"/>
              <w:rPr>
                <w:rFonts w:ascii="Calibri" w:hAnsi="Calibri" w:cs="Calibri"/>
              </w:rPr>
            </w:pPr>
            <w:r w:rsidRPr="00162FC5">
              <w:rPr>
                <w:rFonts w:ascii="Calibri" w:hAnsi="Calibri" w:cs="Calibri"/>
              </w:rPr>
              <w:t xml:space="preserve">Krzysztof </w:t>
            </w:r>
            <w:proofErr w:type="spellStart"/>
            <w:r w:rsidRPr="00162FC5">
              <w:rPr>
                <w:rFonts w:ascii="Calibri" w:hAnsi="Calibri" w:cs="Calibri"/>
              </w:rPr>
              <w:t>Świacki</w:t>
            </w:r>
            <w:proofErr w:type="spellEnd"/>
            <w:r w:rsidRPr="00162FC5">
              <w:rPr>
                <w:rFonts w:ascii="Calibri" w:hAnsi="Calibri" w:cs="Calibri"/>
              </w:rPr>
              <w:t xml:space="preserve"> przez Wiktorię </w:t>
            </w:r>
            <w:proofErr w:type="spellStart"/>
            <w:r w:rsidRPr="00162FC5">
              <w:rPr>
                <w:rFonts w:ascii="Calibri" w:hAnsi="Calibri" w:cs="Calibri"/>
              </w:rPr>
              <w:t>Wysocką-Muchę</w:t>
            </w:r>
            <w:proofErr w:type="spellEnd"/>
          </w:p>
        </w:tc>
        <w:tc>
          <w:tcPr>
            <w:tcW w:w="447" w:type="pct"/>
            <w:shd w:val="clear" w:color="auto" w:fill="auto"/>
          </w:tcPr>
          <w:p w14:paraId="7DC5D74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1MNS</w:t>
            </w:r>
          </w:p>
        </w:tc>
        <w:tc>
          <w:tcPr>
            <w:tcW w:w="440" w:type="pct"/>
            <w:shd w:val="clear" w:color="auto" w:fill="auto"/>
          </w:tcPr>
          <w:p w14:paraId="29E0FE16" w14:textId="77777777" w:rsidR="007C187A" w:rsidRPr="00162FC5" w:rsidRDefault="007C187A" w:rsidP="00070098">
            <w:pPr>
              <w:pStyle w:val="ATAK"/>
              <w:rPr>
                <w:rFonts w:ascii="Calibri" w:hAnsi="Calibri" w:cs="Calibri"/>
              </w:rPr>
            </w:pPr>
          </w:p>
        </w:tc>
        <w:tc>
          <w:tcPr>
            <w:tcW w:w="418" w:type="pct"/>
            <w:shd w:val="clear" w:color="auto" w:fill="auto"/>
          </w:tcPr>
          <w:p w14:paraId="3780617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328EDE6" w14:textId="77777777" w:rsidR="007C187A" w:rsidRPr="00162FC5" w:rsidRDefault="007C187A" w:rsidP="00070098">
            <w:pPr>
              <w:pStyle w:val="ROZPATRZENIE"/>
              <w:rPr>
                <w:rFonts w:ascii="Calibri" w:hAnsi="Calibri" w:cs="Calibri"/>
              </w:rPr>
            </w:pPr>
          </w:p>
        </w:tc>
        <w:tc>
          <w:tcPr>
            <w:tcW w:w="499" w:type="pct"/>
          </w:tcPr>
          <w:p w14:paraId="643B633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55982C7" w14:textId="77777777" w:rsidR="007C187A" w:rsidRPr="00162FC5" w:rsidRDefault="007C187A" w:rsidP="00070098">
            <w:pPr>
              <w:pStyle w:val="ROZPATRZENIE"/>
              <w:rPr>
                <w:rFonts w:ascii="Calibri" w:hAnsi="Calibri" w:cs="Calibri"/>
              </w:rPr>
            </w:pPr>
            <w:r w:rsidRPr="00162FC5">
              <w:rPr>
                <w:rFonts w:ascii="Calibri" w:hAnsi="Calibri" w:cs="Calibri"/>
              </w:rPr>
              <w:t xml:space="preserve">Rozszerzenie od północy nieprzekraczalnych linii zabudowy na kolejne możliwe do zbudowania - 4 budynki jednorodzinne w zabudowie szeregowej, nie jest możliwe. Omawiany fragment terenu powinien pozostać poza liniami zabudowy, aby umożliwić </w:t>
            </w:r>
            <w:r w:rsidRPr="00162FC5">
              <w:rPr>
                <w:rFonts w:ascii="Calibri" w:hAnsi="Calibri" w:cs="Calibri"/>
              </w:rPr>
              <w:lastRenderedPageBreak/>
              <w:t>funkcjonowanie placu parkingowego, który jest integralną częścią pierwotnego założenia tego zespołu zabudowy. Ponadto problemy parkingowe na obszarze projektu planu miejscowego, powodują konieczność zabezpieczenia obecnych miejsc parkingowych.</w:t>
            </w:r>
          </w:p>
        </w:tc>
      </w:tr>
      <w:tr w:rsidR="00162FC5" w:rsidRPr="00162FC5" w14:paraId="1F788753" w14:textId="77777777" w:rsidTr="00C80A9B">
        <w:trPr>
          <w:trHeight w:val="782"/>
        </w:trPr>
        <w:tc>
          <w:tcPr>
            <w:tcW w:w="141" w:type="pct"/>
            <w:shd w:val="clear" w:color="auto" w:fill="auto"/>
          </w:tcPr>
          <w:p w14:paraId="6716241B"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7740ABB" w14:textId="77777777" w:rsidR="007C187A" w:rsidRPr="00162FC5" w:rsidRDefault="007C187A" w:rsidP="00070098">
            <w:pPr>
              <w:pStyle w:val="DATA"/>
              <w:rPr>
                <w:rFonts w:ascii="Calibri" w:hAnsi="Calibri" w:cs="Calibri"/>
              </w:rPr>
            </w:pPr>
            <w:r w:rsidRPr="00162FC5">
              <w:rPr>
                <w:rFonts w:ascii="Calibri" w:hAnsi="Calibri" w:cs="Calibri"/>
              </w:rPr>
              <w:t>265.</w:t>
            </w:r>
          </w:p>
        </w:tc>
        <w:tc>
          <w:tcPr>
            <w:tcW w:w="359" w:type="pct"/>
            <w:shd w:val="clear" w:color="auto" w:fill="auto"/>
          </w:tcPr>
          <w:p w14:paraId="19CC897E"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56C36D48" w14:textId="77777777" w:rsidR="007C187A" w:rsidRPr="00162FC5" w:rsidRDefault="007C187A" w:rsidP="00070098">
            <w:pPr>
              <w:pStyle w:val="NAZWA"/>
              <w:rPr>
                <w:rFonts w:ascii="Calibri" w:hAnsi="Calibri" w:cs="Calibri"/>
              </w:rPr>
            </w:pPr>
            <w:r w:rsidRPr="00162FC5">
              <w:rPr>
                <w:rFonts w:ascii="Calibri" w:hAnsi="Calibri" w:cs="Calibri"/>
              </w:rPr>
              <w:t xml:space="preserve">Marzena </w:t>
            </w:r>
            <w:proofErr w:type="spellStart"/>
            <w:r w:rsidRPr="00162FC5">
              <w:rPr>
                <w:rFonts w:ascii="Calibri" w:hAnsi="Calibri" w:cs="Calibri"/>
              </w:rPr>
              <w:t>Przepiórkowska</w:t>
            </w:r>
            <w:proofErr w:type="spellEnd"/>
          </w:p>
        </w:tc>
        <w:tc>
          <w:tcPr>
            <w:tcW w:w="447" w:type="pct"/>
            <w:shd w:val="clear" w:color="auto" w:fill="auto"/>
          </w:tcPr>
          <w:p w14:paraId="22443A1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1KR </w:t>
            </w:r>
          </w:p>
          <w:p w14:paraId="2E74B9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1/1, 2/1 </w:t>
            </w:r>
            <w:proofErr w:type="spellStart"/>
            <w:r w:rsidRPr="00162FC5">
              <w:rPr>
                <w:rFonts w:ascii="Calibri" w:hAnsi="Calibri" w:cs="Calibri"/>
              </w:rPr>
              <w:t>obr</w:t>
            </w:r>
            <w:proofErr w:type="spellEnd"/>
            <w:r w:rsidRPr="00162FC5">
              <w:rPr>
                <w:rFonts w:ascii="Calibri" w:hAnsi="Calibri" w:cs="Calibri"/>
              </w:rPr>
              <w:t>. 1-11-05</w:t>
            </w:r>
          </w:p>
        </w:tc>
        <w:tc>
          <w:tcPr>
            <w:tcW w:w="440" w:type="pct"/>
            <w:shd w:val="clear" w:color="auto" w:fill="auto"/>
          </w:tcPr>
          <w:p w14:paraId="4EF7925A" w14:textId="77777777" w:rsidR="007C187A" w:rsidRPr="00162FC5" w:rsidRDefault="007C187A" w:rsidP="00070098">
            <w:pPr>
              <w:pStyle w:val="ATAK"/>
              <w:rPr>
                <w:rFonts w:ascii="Calibri" w:hAnsi="Calibri" w:cs="Calibri"/>
              </w:rPr>
            </w:pPr>
          </w:p>
        </w:tc>
        <w:tc>
          <w:tcPr>
            <w:tcW w:w="418" w:type="pct"/>
            <w:shd w:val="clear" w:color="auto" w:fill="auto"/>
          </w:tcPr>
          <w:p w14:paraId="0AB66CA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373E47E" w14:textId="77777777" w:rsidR="007C187A" w:rsidRPr="00162FC5" w:rsidRDefault="007C187A" w:rsidP="00070098">
            <w:pPr>
              <w:pStyle w:val="ROZPATRZENIE"/>
              <w:spacing w:after="120"/>
              <w:rPr>
                <w:rFonts w:ascii="Calibri" w:hAnsi="Calibri" w:cs="Calibri"/>
              </w:rPr>
            </w:pPr>
          </w:p>
        </w:tc>
        <w:tc>
          <w:tcPr>
            <w:tcW w:w="499" w:type="pct"/>
          </w:tcPr>
          <w:p w14:paraId="60117FBA"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1A5DE720" w14:textId="01E2EDD6" w:rsidR="007C187A" w:rsidRPr="00162FC5" w:rsidRDefault="007C187A" w:rsidP="00070098">
            <w:pPr>
              <w:pStyle w:val="ROZPATRZENIE"/>
              <w:spacing w:after="120"/>
              <w:rPr>
                <w:rFonts w:ascii="Calibri" w:hAnsi="Calibri" w:cs="Calibri"/>
              </w:rPr>
            </w:pPr>
            <w:r w:rsidRPr="00162FC5">
              <w:rPr>
                <w:rFonts w:ascii="Calibri" w:hAnsi="Calibri" w:cs="Calibri"/>
              </w:rPr>
              <w:t>Przejęcie przez m.st. Warszawę działki ew. nr 1/1 i 2/1 z obrębu 1-11-05 na cele publiczne - parking, przejazd, nie jest możliwe. Drogi publiczne zostały wyznaczone w celu zachowania podstawowego układu drogowego ponadlokalnego i lokalnego oraz do obsługi inwestycji celu publicznego. Wydzielanie dróg publicznych wiązałoby się z nieuzasadnioną koniecznością podziału i wykupu części działek prywatnych lub oddanych w użytkowanie wieczyste, które obecnie pełnią już rolę dojazdów i w tej formie spełniają swoją rolę. Projekt planu miejscowego to sankcjonuje wydzielając teren 1KR jako komunikacja drogowa wewnętrzna.</w:t>
            </w:r>
          </w:p>
        </w:tc>
      </w:tr>
      <w:tr w:rsidR="00162FC5" w:rsidRPr="00162FC5" w14:paraId="15907B25" w14:textId="77777777" w:rsidTr="00C80A9B">
        <w:trPr>
          <w:trHeight w:val="782"/>
        </w:trPr>
        <w:tc>
          <w:tcPr>
            <w:tcW w:w="141" w:type="pct"/>
            <w:shd w:val="clear" w:color="auto" w:fill="auto"/>
          </w:tcPr>
          <w:p w14:paraId="6DEC46AD"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C605EA6" w14:textId="77777777" w:rsidR="007C187A" w:rsidRPr="00162FC5" w:rsidRDefault="007C187A" w:rsidP="00070098">
            <w:pPr>
              <w:pStyle w:val="DATA"/>
              <w:rPr>
                <w:rFonts w:ascii="Calibri" w:hAnsi="Calibri" w:cs="Calibri"/>
              </w:rPr>
            </w:pPr>
            <w:r w:rsidRPr="00162FC5">
              <w:rPr>
                <w:rFonts w:ascii="Calibri" w:hAnsi="Calibri" w:cs="Calibri"/>
              </w:rPr>
              <w:t>266.</w:t>
            </w:r>
          </w:p>
        </w:tc>
        <w:tc>
          <w:tcPr>
            <w:tcW w:w="359" w:type="pct"/>
            <w:shd w:val="clear" w:color="auto" w:fill="auto"/>
          </w:tcPr>
          <w:p w14:paraId="381BCD4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D9E5DB5" w14:textId="77777777" w:rsidR="007C187A" w:rsidRPr="00162FC5" w:rsidRDefault="007C187A" w:rsidP="00070098">
            <w:pPr>
              <w:pStyle w:val="NAZWA"/>
              <w:rPr>
                <w:rFonts w:ascii="Calibri" w:hAnsi="Calibri" w:cs="Calibri"/>
              </w:rPr>
            </w:pPr>
            <w:r w:rsidRPr="00162FC5">
              <w:rPr>
                <w:rFonts w:ascii="Calibri" w:hAnsi="Calibri" w:cs="Calibri"/>
              </w:rPr>
              <w:t>Justyna Michalczewska</w:t>
            </w:r>
          </w:p>
        </w:tc>
        <w:tc>
          <w:tcPr>
            <w:tcW w:w="447" w:type="pct"/>
            <w:shd w:val="clear" w:color="auto" w:fill="auto"/>
          </w:tcPr>
          <w:p w14:paraId="5F7D9E7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135913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F112EE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141C6E9" w14:textId="77777777" w:rsidR="007C187A" w:rsidRPr="00162FC5" w:rsidRDefault="007C187A" w:rsidP="00070098">
            <w:pPr>
              <w:pStyle w:val="ATAK"/>
              <w:rPr>
                <w:rFonts w:ascii="Calibri" w:hAnsi="Calibri" w:cs="Calibri"/>
              </w:rPr>
            </w:pPr>
          </w:p>
        </w:tc>
        <w:tc>
          <w:tcPr>
            <w:tcW w:w="418" w:type="pct"/>
            <w:shd w:val="clear" w:color="auto" w:fill="auto"/>
          </w:tcPr>
          <w:p w14:paraId="1378B4C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8BD2CB6" w14:textId="77777777" w:rsidR="007C187A" w:rsidRPr="00162FC5" w:rsidRDefault="007C187A" w:rsidP="00070098">
            <w:pPr>
              <w:pStyle w:val="ROZPATRZENIE"/>
              <w:rPr>
                <w:rFonts w:ascii="Calibri" w:hAnsi="Calibri" w:cs="Calibri"/>
              </w:rPr>
            </w:pPr>
          </w:p>
        </w:tc>
        <w:tc>
          <w:tcPr>
            <w:tcW w:w="499" w:type="pct"/>
          </w:tcPr>
          <w:p w14:paraId="2C690ED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56B4E4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0A7FE6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p w14:paraId="17D65BE7" w14:textId="77777777" w:rsidR="007C187A" w:rsidRPr="00162FC5" w:rsidRDefault="007C187A" w:rsidP="00070098">
            <w:pPr>
              <w:pStyle w:val="ROZPATRZENIE"/>
              <w:rPr>
                <w:rFonts w:ascii="Calibri" w:hAnsi="Calibri" w:cs="Calibri"/>
              </w:rPr>
            </w:pPr>
            <w:r w:rsidRPr="00162FC5">
              <w:rPr>
                <w:rFonts w:ascii="Calibri" w:hAnsi="Calibri" w:cs="Calibri"/>
              </w:rPr>
              <w:t xml:space="preserve">Zastosowanie zabezpieczeń ograniczających uciążliwość akustyczną, </w:t>
            </w:r>
            <w:r w:rsidRPr="00162FC5">
              <w:rPr>
                <w:rFonts w:ascii="Calibri" w:hAnsi="Calibri" w:cs="Calibri"/>
              </w:rPr>
              <w:lastRenderedPageBreak/>
              <w:t>emisją spalin i zagrożeń bezpieczeństwa ruchu od drogi 2KDD. Zapisy projektu planu miejscowego z etapu wyłożenia nakazują zastosowanie rozwiązań technicznych lub przestrzennych sprzyjających ograniczeniu powstawania i rozprzestrzeniania się hałasu i drgań, polegających w szczególności na wymianie nawierzchni na generującą niższy poziom hałasu, wprowadzeniu i uzupełnieniu lokalizacji rzędów drzew oraz zieleni niskiej lub zmianie organizacji ruchu.</w:t>
            </w:r>
          </w:p>
        </w:tc>
      </w:tr>
      <w:tr w:rsidR="00162FC5" w:rsidRPr="00162FC5" w14:paraId="3745634C" w14:textId="77777777" w:rsidTr="00C80A9B">
        <w:trPr>
          <w:trHeight w:val="782"/>
        </w:trPr>
        <w:tc>
          <w:tcPr>
            <w:tcW w:w="141" w:type="pct"/>
            <w:shd w:val="clear" w:color="auto" w:fill="auto"/>
          </w:tcPr>
          <w:p w14:paraId="62D1063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7E77825" w14:textId="77777777" w:rsidR="007C187A" w:rsidRPr="00162FC5" w:rsidRDefault="007C187A" w:rsidP="00070098">
            <w:pPr>
              <w:pStyle w:val="DATA"/>
              <w:rPr>
                <w:rFonts w:ascii="Calibri" w:hAnsi="Calibri" w:cs="Calibri"/>
              </w:rPr>
            </w:pPr>
            <w:r w:rsidRPr="00162FC5">
              <w:rPr>
                <w:rFonts w:ascii="Calibri" w:hAnsi="Calibri" w:cs="Calibri"/>
              </w:rPr>
              <w:t>267.</w:t>
            </w:r>
          </w:p>
        </w:tc>
        <w:tc>
          <w:tcPr>
            <w:tcW w:w="359" w:type="pct"/>
            <w:shd w:val="clear" w:color="auto" w:fill="auto"/>
          </w:tcPr>
          <w:p w14:paraId="55F8DDF6"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4767FAE3" w14:textId="77777777" w:rsidR="007C187A" w:rsidRPr="00162FC5" w:rsidRDefault="007C187A" w:rsidP="00070098">
            <w:pPr>
              <w:pStyle w:val="NAZWA"/>
              <w:rPr>
                <w:rFonts w:ascii="Calibri" w:hAnsi="Calibri" w:cs="Calibri"/>
              </w:rPr>
            </w:pPr>
            <w:r w:rsidRPr="00162FC5">
              <w:rPr>
                <w:rFonts w:ascii="Calibri" w:hAnsi="Calibri" w:cs="Calibri"/>
              </w:rPr>
              <w:t>Andrzej Jacaszek</w:t>
            </w:r>
          </w:p>
        </w:tc>
        <w:tc>
          <w:tcPr>
            <w:tcW w:w="447" w:type="pct"/>
            <w:shd w:val="clear" w:color="auto" w:fill="auto"/>
          </w:tcPr>
          <w:p w14:paraId="7B10AC1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49A7794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8E3666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6DBD18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A01577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08672D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20F145F4"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631567EC"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4740B11C"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17D759FD"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3BA3F815" w14:textId="77777777" w:rsidR="007C187A" w:rsidRPr="00162FC5" w:rsidRDefault="007C187A" w:rsidP="00070098">
            <w:pPr>
              <w:pStyle w:val="ROZPATRZENIE"/>
              <w:rPr>
                <w:rFonts w:ascii="Calibri" w:hAnsi="Calibri" w:cs="Calibri"/>
              </w:rPr>
            </w:pPr>
          </w:p>
          <w:p w14:paraId="1C7107CF"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 w zakresie włączenia części ogródków przydomowych do terenu zabudowy jednorodzinnej 23MNS.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tc>
      </w:tr>
      <w:tr w:rsidR="00162FC5" w:rsidRPr="00162FC5" w14:paraId="3A66A364" w14:textId="77777777" w:rsidTr="00C80A9B">
        <w:trPr>
          <w:trHeight w:val="782"/>
        </w:trPr>
        <w:tc>
          <w:tcPr>
            <w:tcW w:w="141" w:type="pct"/>
            <w:shd w:val="clear" w:color="auto" w:fill="auto"/>
          </w:tcPr>
          <w:p w14:paraId="7BFF1EF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552F692" w14:textId="77777777" w:rsidR="007C187A" w:rsidRPr="00162FC5" w:rsidRDefault="007C187A" w:rsidP="00070098">
            <w:pPr>
              <w:pStyle w:val="DATA"/>
              <w:rPr>
                <w:rFonts w:ascii="Calibri" w:hAnsi="Calibri" w:cs="Calibri"/>
              </w:rPr>
            </w:pPr>
            <w:r w:rsidRPr="00162FC5">
              <w:rPr>
                <w:rFonts w:ascii="Calibri" w:hAnsi="Calibri" w:cs="Calibri"/>
              </w:rPr>
              <w:t>269.</w:t>
            </w:r>
          </w:p>
        </w:tc>
        <w:tc>
          <w:tcPr>
            <w:tcW w:w="359" w:type="pct"/>
            <w:shd w:val="clear" w:color="auto" w:fill="auto"/>
          </w:tcPr>
          <w:p w14:paraId="5AC9EB9F"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0F610F87" w14:textId="77777777" w:rsidR="007C187A" w:rsidRPr="00162FC5" w:rsidRDefault="007C187A" w:rsidP="00070098">
            <w:pPr>
              <w:pStyle w:val="NAZWA"/>
              <w:rPr>
                <w:rFonts w:ascii="Calibri" w:hAnsi="Calibri" w:cs="Calibri"/>
              </w:rPr>
            </w:pPr>
            <w:r w:rsidRPr="00162FC5">
              <w:rPr>
                <w:rFonts w:ascii="Calibri" w:hAnsi="Calibri" w:cs="Calibri"/>
              </w:rPr>
              <w:t>Grażyna Celińska (wraz z 71 podpisami)</w:t>
            </w:r>
          </w:p>
          <w:p w14:paraId="199D5C93" w14:textId="77777777" w:rsidR="007C187A" w:rsidRPr="00162FC5" w:rsidRDefault="007C187A" w:rsidP="00070098">
            <w:pPr>
              <w:pStyle w:val="NAZWA"/>
              <w:rPr>
                <w:rFonts w:ascii="Calibri" w:hAnsi="Calibri" w:cs="Calibri"/>
              </w:rPr>
            </w:pPr>
          </w:p>
        </w:tc>
        <w:tc>
          <w:tcPr>
            <w:tcW w:w="447" w:type="pct"/>
            <w:shd w:val="clear" w:color="auto" w:fill="auto"/>
          </w:tcPr>
          <w:p w14:paraId="44F5458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7KR</w:t>
            </w:r>
          </w:p>
        </w:tc>
        <w:tc>
          <w:tcPr>
            <w:tcW w:w="440" w:type="pct"/>
            <w:shd w:val="clear" w:color="auto" w:fill="auto"/>
          </w:tcPr>
          <w:p w14:paraId="10790285" w14:textId="77777777" w:rsidR="007C187A" w:rsidRPr="00162FC5" w:rsidRDefault="007C187A" w:rsidP="00070098">
            <w:pPr>
              <w:pStyle w:val="ATAK"/>
              <w:rPr>
                <w:rFonts w:ascii="Calibri" w:hAnsi="Calibri" w:cs="Calibri"/>
              </w:rPr>
            </w:pPr>
          </w:p>
        </w:tc>
        <w:tc>
          <w:tcPr>
            <w:tcW w:w="418" w:type="pct"/>
            <w:shd w:val="clear" w:color="auto" w:fill="auto"/>
          </w:tcPr>
          <w:p w14:paraId="0D625DD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1B5E8EE" w14:textId="77777777" w:rsidR="007C187A" w:rsidRPr="00162FC5" w:rsidRDefault="007C187A" w:rsidP="00070098">
            <w:pPr>
              <w:pStyle w:val="ROZPATRZENIE"/>
              <w:spacing w:after="120"/>
              <w:rPr>
                <w:rFonts w:ascii="Calibri" w:hAnsi="Calibri" w:cs="Calibri"/>
              </w:rPr>
            </w:pPr>
          </w:p>
        </w:tc>
        <w:tc>
          <w:tcPr>
            <w:tcW w:w="499" w:type="pct"/>
          </w:tcPr>
          <w:p w14:paraId="0AB5A950"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762D1409" w14:textId="79CACA0F" w:rsidR="007C187A" w:rsidRPr="00162FC5" w:rsidRDefault="007C187A" w:rsidP="00070098">
            <w:pPr>
              <w:pStyle w:val="ROZPATRZENIE"/>
              <w:spacing w:after="120"/>
              <w:rPr>
                <w:rFonts w:ascii="Calibri" w:hAnsi="Calibri" w:cs="Calibri"/>
              </w:rPr>
            </w:pPr>
            <w:r w:rsidRPr="00162FC5">
              <w:rPr>
                <w:rFonts w:ascii="Calibri" w:hAnsi="Calibri" w:cs="Calibri"/>
              </w:rPr>
              <w:t>Zmiana klasy przeznaczenia części terenu 7KR (tj. fragmentu działki ew. nr 18/6) z funkcji drogi wewnętrznej na funkcję drogi publicznej o szerokości nie mniejszej niż 6 metrów jest niezasadna. Omawiany fragment terenu to wjazd do osiedla mieszkaniowego,</w:t>
            </w:r>
            <w:r w:rsidRPr="00162FC5">
              <w:rPr>
                <w:rFonts w:ascii="Calibri" w:hAnsi="Calibri" w:cs="Calibri"/>
                <w:i/>
              </w:rPr>
              <w:t xml:space="preserve"> </w:t>
            </w:r>
            <w:r w:rsidRPr="00162FC5">
              <w:rPr>
                <w:rFonts w:ascii="Calibri" w:hAnsi="Calibri" w:cs="Calibri"/>
              </w:rPr>
              <w:t xml:space="preserve">na którym zlokalizowana jest również w stanie istniejącym brama wjazdowa na </w:t>
            </w:r>
            <w:r w:rsidRPr="00162FC5">
              <w:rPr>
                <w:rFonts w:ascii="Calibri" w:hAnsi="Calibri" w:cs="Calibri"/>
              </w:rPr>
              <w:lastRenderedPageBreak/>
              <w:t>teren i powinien stanowić drogę wewnętrzną.</w:t>
            </w:r>
          </w:p>
        </w:tc>
      </w:tr>
      <w:tr w:rsidR="00162FC5" w:rsidRPr="00162FC5" w14:paraId="4A98DF9A" w14:textId="77777777" w:rsidTr="00C80A9B">
        <w:trPr>
          <w:trHeight w:val="782"/>
        </w:trPr>
        <w:tc>
          <w:tcPr>
            <w:tcW w:w="141" w:type="pct"/>
            <w:shd w:val="clear" w:color="auto" w:fill="auto"/>
          </w:tcPr>
          <w:p w14:paraId="0E97129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4AFF2FB" w14:textId="77777777" w:rsidR="007C187A" w:rsidRPr="00162FC5" w:rsidRDefault="007C187A" w:rsidP="00070098">
            <w:pPr>
              <w:pStyle w:val="DATA"/>
              <w:rPr>
                <w:rFonts w:ascii="Calibri" w:hAnsi="Calibri" w:cs="Calibri"/>
              </w:rPr>
            </w:pPr>
            <w:r w:rsidRPr="00162FC5">
              <w:rPr>
                <w:rFonts w:ascii="Calibri" w:hAnsi="Calibri" w:cs="Calibri"/>
              </w:rPr>
              <w:t>270.</w:t>
            </w:r>
          </w:p>
        </w:tc>
        <w:tc>
          <w:tcPr>
            <w:tcW w:w="359" w:type="pct"/>
            <w:shd w:val="clear" w:color="auto" w:fill="auto"/>
          </w:tcPr>
          <w:p w14:paraId="7D096AC3"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6D51A409" w14:textId="77777777" w:rsidR="007C187A" w:rsidRPr="00162FC5" w:rsidRDefault="007C187A" w:rsidP="00070098">
            <w:pPr>
              <w:pStyle w:val="NAZWA"/>
              <w:rPr>
                <w:rFonts w:ascii="Calibri" w:hAnsi="Calibri" w:cs="Calibri"/>
              </w:rPr>
            </w:pPr>
            <w:r w:rsidRPr="00162FC5">
              <w:rPr>
                <w:rFonts w:ascii="Calibri" w:hAnsi="Calibri" w:cs="Calibri"/>
              </w:rPr>
              <w:t>Adam Markowski</w:t>
            </w:r>
          </w:p>
        </w:tc>
        <w:tc>
          <w:tcPr>
            <w:tcW w:w="447" w:type="pct"/>
            <w:shd w:val="clear" w:color="auto" w:fill="auto"/>
          </w:tcPr>
          <w:p w14:paraId="700EEE5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5U, 2US-ZP</w:t>
            </w:r>
          </w:p>
        </w:tc>
        <w:tc>
          <w:tcPr>
            <w:tcW w:w="440" w:type="pct"/>
            <w:shd w:val="clear" w:color="auto" w:fill="auto"/>
          </w:tcPr>
          <w:p w14:paraId="07DB8B2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C762C8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C96732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2CCB00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188F47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w:t>
            </w:r>
            <w:r w:rsidRPr="00162FC5" w:rsidDel="00327A20">
              <w:rPr>
                <w:rFonts w:ascii="Calibri" w:hAnsi="Calibri" w:cs="Calibri"/>
              </w:rPr>
              <w:t xml:space="preserve"> </w:t>
            </w:r>
            <w:r w:rsidRPr="00162FC5">
              <w:rPr>
                <w:rFonts w:ascii="Calibri" w:hAnsi="Calibri" w:cs="Calibri"/>
              </w:rPr>
              <w:t>dotyczących:</w:t>
            </w:r>
          </w:p>
          <w:p w14:paraId="1E17A531" w14:textId="77777777" w:rsidR="007C187A" w:rsidRPr="00162FC5" w:rsidRDefault="007C187A" w:rsidP="00070098">
            <w:pPr>
              <w:pStyle w:val="ROZPATRZENIE"/>
              <w:rPr>
                <w:rFonts w:ascii="Calibri" w:hAnsi="Calibri" w:cs="Calibri"/>
              </w:rPr>
            </w:pPr>
            <w:r w:rsidRPr="00162FC5">
              <w:rPr>
                <w:rFonts w:ascii="Calibri" w:hAnsi="Calibri" w:cs="Calibri"/>
              </w:rPr>
              <w:t>- klas przeznaczenia terenów 5U i 2US-ZP,</w:t>
            </w:r>
          </w:p>
          <w:p w14:paraId="0C291D79" w14:textId="77777777" w:rsidR="007C187A" w:rsidRPr="00162FC5" w:rsidRDefault="007C187A" w:rsidP="00070098">
            <w:pPr>
              <w:pStyle w:val="ROZPATRZENIE"/>
              <w:rPr>
                <w:rFonts w:ascii="Calibri" w:hAnsi="Calibri" w:cs="Calibri"/>
              </w:rPr>
            </w:pPr>
            <w:r w:rsidRPr="00162FC5">
              <w:rPr>
                <w:rFonts w:ascii="Calibri" w:hAnsi="Calibri" w:cs="Calibri"/>
              </w:rPr>
              <w:t>- definicji usług, z której wynika, że działalność usługowa nie może powodować przekroczenia dopuszczalnych standardów jakości środowiska poza terenem, na którym jest prowadzona, a w przypadku zlokalizowania lokalu usługowego w budynku – poza lokalem, w którym jest prowadzona.</w:t>
            </w:r>
          </w:p>
          <w:p w14:paraId="205C682D" w14:textId="77777777" w:rsidR="007C187A" w:rsidRPr="00162FC5" w:rsidRDefault="007C187A" w:rsidP="00070098">
            <w:pPr>
              <w:pStyle w:val="ROZPATRZENIE"/>
              <w:rPr>
                <w:rFonts w:ascii="Calibri" w:hAnsi="Calibri" w:cs="Calibri"/>
              </w:rPr>
            </w:pPr>
          </w:p>
          <w:p w14:paraId="1415493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FA56AD1" w14:textId="77777777" w:rsidR="007C187A" w:rsidRPr="00162FC5" w:rsidRDefault="007C187A" w:rsidP="00070098">
            <w:pPr>
              <w:pStyle w:val="ROZPATRZENIE"/>
              <w:rPr>
                <w:rFonts w:ascii="Calibri" w:hAnsi="Calibri" w:cs="Calibri"/>
              </w:rPr>
            </w:pPr>
            <w:r w:rsidRPr="00162FC5">
              <w:rPr>
                <w:rFonts w:ascii="Calibri" w:hAnsi="Calibri" w:cs="Calibri"/>
              </w:rPr>
              <w:t>- braku zmian w zapisach dotyczących maksymalnej wysokości zabudowy dla terenu 5U - w wyniku uwzględnienia innej uwagi, skorygowana zostanie maksymalna wysokości zabudowy z 8,5 m na 6,5 m w dostosowaniu do istniejącej wysokości zabudowy,</w:t>
            </w:r>
          </w:p>
          <w:p w14:paraId="57FF8620" w14:textId="73B69ECE" w:rsidR="007C187A" w:rsidRPr="00162FC5" w:rsidRDefault="007C187A" w:rsidP="00070098">
            <w:pPr>
              <w:pStyle w:val="ROZPATRZENIE"/>
              <w:rPr>
                <w:rFonts w:ascii="Calibri" w:hAnsi="Calibri" w:cs="Calibri"/>
              </w:rPr>
            </w:pPr>
            <w:r w:rsidRPr="00162FC5">
              <w:rPr>
                <w:rFonts w:ascii="Calibri" w:hAnsi="Calibri" w:cs="Calibri"/>
              </w:rPr>
              <w:t xml:space="preserve">- wykluczenia na terenie 5U funkcji hotelowych / </w:t>
            </w:r>
            <w:proofErr w:type="spellStart"/>
            <w:r w:rsidRPr="00162FC5">
              <w:rPr>
                <w:rFonts w:ascii="Calibri" w:hAnsi="Calibri" w:cs="Calibri"/>
              </w:rPr>
              <w:t>apart</w:t>
            </w:r>
            <w:proofErr w:type="spellEnd"/>
            <w:r w:rsidRPr="00162FC5">
              <w:rPr>
                <w:rFonts w:ascii="Calibri" w:hAnsi="Calibri" w:cs="Calibri"/>
              </w:rPr>
              <w:t>-hotelowych itp., mieszkaniowych, nieruchomościowych, deweloperskich, edukacyjnych, medycznych W wyniku uwzględnienia uwag dotyczących obniżenia wysokości do 6,5 m skala obiektu będzie zbliżona do obecnych gabarytów. Ustalenie jak najszerszego zakresu usług jest uzasadnione w celu umożliwienia realizacji różnorodnego programu usługowego w tym rejonie</w:t>
            </w:r>
          </w:p>
          <w:p w14:paraId="00C96E4B" w14:textId="77777777" w:rsidR="007C187A" w:rsidRPr="00162FC5" w:rsidRDefault="007C187A" w:rsidP="00070098">
            <w:pPr>
              <w:pStyle w:val="ROZPATRZENIE"/>
              <w:rPr>
                <w:rFonts w:ascii="Calibri" w:hAnsi="Calibri" w:cs="Calibri"/>
              </w:rPr>
            </w:pPr>
            <w:r w:rsidRPr="00162FC5">
              <w:rPr>
                <w:rFonts w:ascii="Calibri" w:hAnsi="Calibri" w:cs="Calibri"/>
              </w:rPr>
              <w:t xml:space="preserve">Natomiast w przepisach prawa nie ma pojęcia </w:t>
            </w:r>
            <w:proofErr w:type="spellStart"/>
            <w:r w:rsidRPr="00162FC5">
              <w:rPr>
                <w:rFonts w:ascii="Calibri" w:hAnsi="Calibri" w:cs="Calibri"/>
              </w:rPr>
              <w:t>aparthotelu</w:t>
            </w:r>
            <w:proofErr w:type="spellEnd"/>
            <w:r w:rsidRPr="00162FC5">
              <w:rPr>
                <w:rFonts w:ascii="Calibri" w:hAnsi="Calibri" w:cs="Calibri"/>
              </w:rPr>
              <w:t>, a wniosek o pozwolenie na budowę powinien zawierać pojęcia z zakresu Prawa budowlanego.</w:t>
            </w:r>
          </w:p>
        </w:tc>
      </w:tr>
      <w:tr w:rsidR="00162FC5" w:rsidRPr="00162FC5" w14:paraId="1BCFB9A9" w14:textId="77777777" w:rsidTr="00C80A9B">
        <w:trPr>
          <w:trHeight w:val="782"/>
        </w:trPr>
        <w:tc>
          <w:tcPr>
            <w:tcW w:w="141" w:type="pct"/>
            <w:shd w:val="clear" w:color="auto" w:fill="auto"/>
          </w:tcPr>
          <w:p w14:paraId="65C7052A"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F1E08FB" w14:textId="77777777" w:rsidR="007C187A" w:rsidRPr="00162FC5" w:rsidRDefault="007C187A" w:rsidP="00070098">
            <w:pPr>
              <w:pStyle w:val="DATA"/>
              <w:rPr>
                <w:rFonts w:ascii="Calibri" w:hAnsi="Calibri" w:cs="Calibri"/>
              </w:rPr>
            </w:pPr>
            <w:r w:rsidRPr="00162FC5">
              <w:rPr>
                <w:rFonts w:ascii="Calibri" w:hAnsi="Calibri" w:cs="Calibri"/>
              </w:rPr>
              <w:t>271.</w:t>
            </w:r>
          </w:p>
        </w:tc>
        <w:tc>
          <w:tcPr>
            <w:tcW w:w="359" w:type="pct"/>
            <w:shd w:val="clear" w:color="auto" w:fill="auto"/>
          </w:tcPr>
          <w:p w14:paraId="5E4B4E2A"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0A0277F4" w14:textId="77777777" w:rsidR="007C187A" w:rsidRPr="00162FC5" w:rsidRDefault="007C187A" w:rsidP="00070098">
            <w:pPr>
              <w:pStyle w:val="NAZWA"/>
              <w:rPr>
                <w:rFonts w:ascii="Calibri" w:hAnsi="Calibri" w:cs="Calibri"/>
              </w:rPr>
            </w:pPr>
            <w:r w:rsidRPr="00162FC5">
              <w:rPr>
                <w:rFonts w:ascii="Calibri" w:hAnsi="Calibri" w:cs="Calibri"/>
              </w:rPr>
              <w:t>Beata Markowska</w:t>
            </w:r>
          </w:p>
        </w:tc>
        <w:tc>
          <w:tcPr>
            <w:tcW w:w="447" w:type="pct"/>
            <w:shd w:val="clear" w:color="auto" w:fill="auto"/>
          </w:tcPr>
          <w:p w14:paraId="1BC0853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5U, 2US-ZP</w:t>
            </w:r>
          </w:p>
        </w:tc>
        <w:tc>
          <w:tcPr>
            <w:tcW w:w="440" w:type="pct"/>
            <w:shd w:val="clear" w:color="auto" w:fill="auto"/>
          </w:tcPr>
          <w:p w14:paraId="43C24918" w14:textId="77777777" w:rsidR="007C187A" w:rsidRPr="00162FC5" w:rsidRDefault="007C187A" w:rsidP="00070098">
            <w:pPr>
              <w:pStyle w:val="ATAK"/>
              <w:rPr>
                <w:rFonts w:ascii="Calibri" w:hAnsi="Calibri" w:cs="Calibri"/>
              </w:rPr>
            </w:pPr>
            <w:r w:rsidRPr="00162FC5">
              <w:rPr>
                <w:rFonts w:ascii="Calibri" w:hAnsi="Calibri" w:cs="Calibri"/>
              </w:rPr>
              <w:t xml:space="preserve">Uwaga częściowo uwzględniona </w:t>
            </w:r>
          </w:p>
        </w:tc>
        <w:tc>
          <w:tcPr>
            <w:tcW w:w="418" w:type="pct"/>
            <w:shd w:val="clear" w:color="auto" w:fill="auto"/>
          </w:tcPr>
          <w:p w14:paraId="0F7B029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D1E879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7454D1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8AAD73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w:t>
            </w:r>
            <w:r w:rsidRPr="00162FC5" w:rsidDel="00327A20">
              <w:rPr>
                <w:rFonts w:ascii="Calibri" w:hAnsi="Calibri" w:cs="Calibri"/>
              </w:rPr>
              <w:t xml:space="preserve"> </w:t>
            </w:r>
            <w:r w:rsidRPr="00162FC5">
              <w:rPr>
                <w:rFonts w:ascii="Calibri" w:hAnsi="Calibri" w:cs="Calibri"/>
              </w:rPr>
              <w:t>dotyczących:</w:t>
            </w:r>
          </w:p>
          <w:p w14:paraId="2D0E9EB0" w14:textId="77777777" w:rsidR="007C187A" w:rsidRPr="00162FC5" w:rsidRDefault="007C187A" w:rsidP="00070098">
            <w:pPr>
              <w:pStyle w:val="ROZPATRZENIE"/>
              <w:rPr>
                <w:rFonts w:ascii="Calibri" w:hAnsi="Calibri" w:cs="Calibri"/>
              </w:rPr>
            </w:pPr>
            <w:r w:rsidRPr="00162FC5">
              <w:rPr>
                <w:rFonts w:ascii="Calibri" w:hAnsi="Calibri" w:cs="Calibri"/>
              </w:rPr>
              <w:t>- klas przeznaczenia terenów 5U i 2US-ZP,</w:t>
            </w:r>
          </w:p>
          <w:p w14:paraId="24EA93A4" w14:textId="77777777" w:rsidR="007C187A" w:rsidRPr="00162FC5" w:rsidRDefault="007C187A" w:rsidP="00070098">
            <w:pPr>
              <w:pStyle w:val="ROZPATRZENIE"/>
              <w:rPr>
                <w:rFonts w:ascii="Calibri" w:hAnsi="Calibri" w:cs="Calibri"/>
              </w:rPr>
            </w:pPr>
            <w:r w:rsidRPr="00162FC5">
              <w:rPr>
                <w:rFonts w:ascii="Calibri" w:hAnsi="Calibri" w:cs="Calibri"/>
              </w:rPr>
              <w:t xml:space="preserve">- definicji usług, z której wynika, że działalność usługowa nie może powodować przekroczenia dopuszczalnych standardów jakości środowiska poza terenem, na którym jest prowadzona, a w przypadku zlokalizowania lokalu usługowego w budynku – poza </w:t>
            </w:r>
            <w:r w:rsidRPr="00162FC5">
              <w:rPr>
                <w:rFonts w:ascii="Calibri" w:hAnsi="Calibri" w:cs="Calibri"/>
              </w:rPr>
              <w:lastRenderedPageBreak/>
              <w:t>lokalem, w którym jest prowadzona.</w:t>
            </w:r>
          </w:p>
          <w:p w14:paraId="562EBBEA" w14:textId="77777777" w:rsidR="007C187A" w:rsidRPr="00162FC5" w:rsidRDefault="007C187A" w:rsidP="00070098">
            <w:pPr>
              <w:pStyle w:val="ROZPATRZENIE"/>
              <w:rPr>
                <w:rFonts w:ascii="Calibri" w:hAnsi="Calibri" w:cs="Calibri"/>
              </w:rPr>
            </w:pPr>
          </w:p>
          <w:p w14:paraId="59EBE8D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A5011A3" w14:textId="77777777" w:rsidR="007C187A" w:rsidRPr="00162FC5" w:rsidRDefault="007C187A" w:rsidP="00070098">
            <w:pPr>
              <w:pStyle w:val="ROZPATRZENIE"/>
              <w:rPr>
                <w:rFonts w:ascii="Calibri" w:hAnsi="Calibri" w:cs="Calibri"/>
              </w:rPr>
            </w:pPr>
            <w:r w:rsidRPr="00162FC5">
              <w:rPr>
                <w:rFonts w:ascii="Calibri" w:hAnsi="Calibri" w:cs="Calibri"/>
              </w:rPr>
              <w:t>- braku zmian w zapisach dotyczących maksymalnej wysokości zabudowy dla terenu 5U - w wyniku uwzględnienia innej uwagi, skorygowana zostanie maksymalna wysokości zabudowy z 8,5 m na 6,5 m w dostosowaniu do istniejącej wysokości zabudowy,</w:t>
            </w:r>
          </w:p>
          <w:p w14:paraId="7CC18762" w14:textId="3FF73142" w:rsidR="007C187A" w:rsidRPr="00162FC5" w:rsidRDefault="007C187A" w:rsidP="00070098">
            <w:pPr>
              <w:pStyle w:val="ROZPATRZENIE"/>
              <w:rPr>
                <w:rFonts w:ascii="Calibri" w:hAnsi="Calibri" w:cs="Calibri"/>
              </w:rPr>
            </w:pPr>
            <w:r w:rsidRPr="00162FC5">
              <w:rPr>
                <w:rFonts w:ascii="Calibri" w:hAnsi="Calibri" w:cs="Calibri"/>
              </w:rPr>
              <w:t xml:space="preserve">- wykluczenia na terenie 5U funkcji hotelowych / </w:t>
            </w:r>
            <w:proofErr w:type="spellStart"/>
            <w:r w:rsidRPr="00162FC5">
              <w:rPr>
                <w:rFonts w:ascii="Calibri" w:hAnsi="Calibri" w:cs="Calibri"/>
              </w:rPr>
              <w:t>apart</w:t>
            </w:r>
            <w:proofErr w:type="spellEnd"/>
            <w:r w:rsidRPr="00162FC5">
              <w:rPr>
                <w:rFonts w:ascii="Calibri" w:hAnsi="Calibri" w:cs="Calibri"/>
              </w:rPr>
              <w:t>-hotelowych itp., mieszkaniowych, nieruchomościowych, deweloperskich, edukacyjnych, medycznych.  W wyniku uwzględnienia uwag dotyczących obniżenia wysokości do 6,5 m skala obiektu będzie zbliżona do obecnych gabarytów. Ustalenie jak najszerszego zakresu usług jest uzasadnione w celu umożliwienia realizacji różnorodnego programu usługowego w tym rejonie</w:t>
            </w:r>
          </w:p>
          <w:p w14:paraId="2773AD6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Natomiast w przepisach prawa nie ma pojęcia </w:t>
            </w:r>
            <w:proofErr w:type="spellStart"/>
            <w:r w:rsidRPr="00162FC5">
              <w:rPr>
                <w:rFonts w:ascii="Calibri" w:hAnsi="Calibri" w:cs="Calibri"/>
              </w:rPr>
              <w:t>aparthotelu</w:t>
            </w:r>
            <w:proofErr w:type="spellEnd"/>
            <w:r w:rsidRPr="00162FC5">
              <w:rPr>
                <w:rFonts w:ascii="Calibri" w:hAnsi="Calibri" w:cs="Calibri"/>
              </w:rPr>
              <w:t>, a wniosek o pozwolenie na budowę powinien zawierać pojęcia z zakresu Prawa budowlanego.</w:t>
            </w:r>
          </w:p>
        </w:tc>
      </w:tr>
      <w:tr w:rsidR="00162FC5" w:rsidRPr="00162FC5" w14:paraId="2A9E1DFC" w14:textId="77777777" w:rsidTr="00C80A9B">
        <w:trPr>
          <w:trHeight w:val="782"/>
        </w:trPr>
        <w:tc>
          <w:tcPr>
            <w:tcW w:w="141" w:type="pct"/>
            <w:shd w:val="clear" w:color="auto" w:fill="auto"/>
          </w:tcPr>
          <w:p w14:paraId="0B12443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6CEBD54" w14:textId="77777777" w:rsidR="007C187A" w:rsidRPr="00162FC5" w:rsidRDefault="007C187A" w:rsidP="00070098">
            <w:pPr>
              <w:pStyle w:val="DATA"/>
              <w:rPr>
                <w:rFonts w:ascii="Calibri" w:hAnsi="Calibri" w:cs="Calibri"/>
              </w:rPr>
            </w:pPr>
            <w:r w:rsidRPr="00162FC5">
              <w:rPr>
                <w:rFonts w:ascii="Calibri" w:hAnsi="Calibri" w:cs="Calibri"/>
              </w:rPr>
              <w:t>272.</w:t>
            </w:r>
          </w:p>
        </w:tc>
        <w:tc>
          <w:tcPr>
            <w:tcW w:w="359" w:type="pct"/>
            <w:shd w:val="clear" w:color="auto" w:fill="auto"/>
          </w:tcPr>
          <w:p w14:paraId="54421BD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7326577" w14:textId="77777777" w:rsidR="007C187A" w:rsidRPr="00162FC5" w:rsidRDefault="007C187A" w:rsidP="00070098">
            <w:pPr>
              <w:pStyle w:val="NAZWA"/>
              <w:rPr>
                <w:rFonts w:ascii="Calibri" w:hAnsi="Calibri" w:cs="Calibri"/>
              </w:rPr>
            </w:pPr>
            <w:r w:rsidRPr="00162FC5">
              <w:rPr>
                <w:rFonts w:ascii="Calibri" w:hAnsi="Calibri" w:cs="Calibri"/>
              </w:rPr>
              <w:t>Lilianna Palińska</w:t>
            </w:r>
          </w:p>
        </w:tc>
        <w:tc>
          <w:tcPr>
            <w:tcW w:w="447" w:type="pct"/>
            <w:shd w:val="clear" w:color="auto" w:fill="auto"/>
          </w:tcPr>
          <w:p w14:paraId="336B4AB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3U</w:t>
            </w:r>
          </w:p>
        </w:tc>
        <w:tc>
          <w:tcPr>
            <w:tcW w:w="440" w:type="pct"/>
            <w:shd w:val="clear" w:color="auto" w:fill="auto"/>
          </w:tcPr>
          <w:p w14:paraId="361E2912" w14:textId="77777777" w:rsidR="007C187A" w:rsidRPr="00162FC5" w:rsidRDefault="007C187A" w:rsidP="00070098">
            <w:pPr>
              <w:pStyle w:val="ATAK"/>
              <w:rPr>
                <w:rFonts w:ascii="Calibri" w:hAnsi="Calibri" w:cs="Calibri"/>
              </w:rPr>
            </w:pPr>
          </w:p>
        </w:tc>
        <w:tc>
          <w:tcPr>
            <w:tcW w:w="418" w:type="pct"/>
            <w:shd w:val="clear" w:color="auto" w:fill="auto"/>
          </w:tcPr>
          <w:p w14:paraId="3E1A622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534E22B" w14:textId="77777777" w:rsidR="007C187A" w:rsidRPr="00162FC5" w:rsidRDefault="007C187A" w:rsidP="00070098">
            <w:pPr>
              <w:pStyle w:val="ROZPATRZENIE"/>
              <w:rPr>
                <w:rFonts w:ascii="Calibri" w:hAnsi="Calibri" w:cs="Calibri"/>
              </w:rPr>
            </w:pPr>
          </w:p>
        </w:tc>
        <w:tc>
          <w:tcPr>
            <w:tcW w:w="499" w:type="pct"/>
          </w:tcPr>
          <w:p w14:paraId="28D5373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6B4A156" w14:textId="18CDD077" w:rsidR="007C187A" w:rsidRPr="00162FC5" w:rsidRDefault="007C187A" w:rsidP="00070098">
            <w:pPr>
              <w:pStyle w:val="ROZPATRZENIE"/>
              <w:rPr>
                <w:rFonts w:ascii="Calibri" w:hAnsi="Calibri" w:cs="Calibri"/>
              </w:rPr>
            </w:pPr>
            <w:r w:rsidRPr="00162FC5">
              <w:rPr>
                <w:rFonts w:ascii="Calibri" w:hAnsi="Calibri" w:cs="Calibri"/>
              </w:rPr>
              <w:t>Zmiana klasy przeznaczenia terenu 3U na zabudowę mieszkaniową wielorodzinną z usługami oraz zwiększenia maksymalnej wysokości zabudowy z 17,0 m do 29,95 m na dz. ew. nr 14/3 i 14/4 z obrębu 11106 nie jest możliwe</w:t>
            </w:r>
            <w:r w:rsidR="00725D06">
              <w:rPr>
                <w:rFonts w:ascii="Calibri" w:hAnsi="Calibri" w:cs="Calibri"/>
              </w:rPr>
              <w:t>,</w:t>
            </w:r>
            <w:r w:rsidRPr="00162FC5">
              <w:rPr>
                <w:rFonts w:ascii="Calibri" w:hAnsi="Calibri" w:cs="Calibri"/>
              </w:rPr>
              <w:t xml:space="preserve"> ponieważ ww. dz. ew. w Studium m.st. Warszawy znajdują się w jednostce funkcjonalnej U.20 – tereny usług do 20 m wysokości. </w:t>
            </w:r>
            <w:r w:rsidRPr="00162FC5">
              <w:rPr>
                <w:rFonts w:ascii="Calibri" w:hAnsi="Calibri" w:cs="Calibri"/>
                <w:bCs/>
              </w:rPr>
              <w:t>W projekcie planu miejscowego spełniono wymóg zgodności ze Studium</w:t>
            </w:r>
            <w:r w:rsidRPr="00162FC5">
              <w:rPr>
                <w:rFonts w:ascii="Calibri" w:hAnsi="Calibri" w:cs="Calibri"/>
              </w:rPr>
              <w:t xml:space="preserve">. Natomiast wprowadzenie wyższej zabudowy, nie jest wskazane, ponieważ po przeciwnej stronie ul. Migdałowej, istniejąca zabudowa ma tylko 10 – 12 metrów wysokości, ustalenie tak wysokiej zabudowy i zwiększanie powierzchni zabudowy w tym rejonie zaburzyłoby ład przestrzenny w tym miejscu. </w:t>
            </w:r>
          </w:p>
        </w:tc>
      </w:tr>
      <w:tr w:rsidR="00162FC5" w:rsidRPr="00162FC5" w14:paraId="6266AEDF" w14:textId="77777777" w:rsidTr="00C80A9B">
        <w:trPr>
          <w:trHeight w:val="782"/>
        </w:trPr>
        <w:tc>
          <w:tcPr>
            <w:tcW w:w="141" w:type="pct"/>
            <w:shd w:val="clear" w:color="auto" w:fill="auto"/>
          </w:tcPr>
          <w:p w14:paraId="0EF119CD"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2778B5D" w14:textId="77777777" w:rsidR="007C187A" w:rsidRPr="00162FC5" w:rsidRDefault="007C187A" w:rsidP="00070098">
            <w:pPr>
              <w:pStyle w:val="DATA"/>
              <w:rPr>
                <w:rFonts w:ascii="Calibri" w:hAnsi="Calibri" w:cs="Calibri"/>
              </w:rPr>
            </w:pPr>
            <w:r w:rsidRPr="00162FC5">
              <w:rPr>
                <w:rFonts w:ascii="Calibri" w:hAnsi="Calibri" w:cs="Calibri"/>
              </w:rPr>
              <w:t>273.</w:t>
            </w:r>
          </w:p>
        </w:tc>
        <w:tc>
          <w:tcPr>
            <w:tcW w:w="359" w:type="pct"/>
            <w:shd w:val="clear" w:color="auto" w:fill="auto"/>
          </w:tcPr>
          <w:p w14:paraId="4F2A49F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464B179" w14:textId="77777777" w:rsidR="007C187A" w:rsidRPr="00162FC5" w:rsidRDefault="007C187A" w:rsidP="00070098">
            <w:pPr>
              <w:pStyle w:val="NAZWA"/>
              <w:rPr>
                <w:rFonts w:ascii="Calibri" w:hAnsi="Calibri" w:cs="Calibri"/>
              </w:rPr>
            </w:pPr>
            <w:r w:rsidRPr="00162FC5">
              <w:rPr>
                <w:rFonts w:ascii="Calibri" w:hAnsi="Calibri" w:cs="Calibri"/>
              </w:rPr>
              <w:t>Dorota Borkowska</w:t>
            </w:r>
          </w:p>
        </w:tc>
        <w:tc>
          <w:tcPr>
            <w:tcW w:w="447" w:type="pct"/>
            <w:shd w:val="clear" w:color="auto" w:fill="auto"/>
          </w:tcPr>
          <w:p w14:paraId="45F9248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1FB4A6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0611DF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8C76573" w14:textId="77777777" w:rsidR="007C187A" w:rsidRPr="00162FC5" w:rsidRDefault="007C187A" w:rsidP="00070098">
            <w:pPr>
              <w:pStyle w:val="ATAK"/>
              <w:rPr>
                <w:rFonts w:ascii="Calibri" w:hAnsi="Calibri" w:cs="Calibri"/>
              </w:rPr>
            </w:pPr>
          </w:p>
        </w:tc>
        <w:tc>
          <w:tcPr>
            <w:tcW w:w="418" w:type="pct"/>
            <w:shd w:val="clear" w:color="auto" w:fill="auto"/>
          </w:tcPr>
          <w:p w14:paraId="248BB9A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F5E2372" w14:textId="77777777" w:rsidR="007C187A" w:rsidRPr="00162FC5" w:rsidRDefault="007C187A" w:rsidP="00070098">
            <w:pPr>
              <w:pStyle w:val="ROZPATRZENIE"/>
              <w:rPr>
                <w:rFonts w:ascii="Calibri" w:hAnsi="Calibri" w:cs="Calibri"/>
              </w:rPr>
            </w:pPr>
          </w:p>
        </w:tc>
        <w:tc>
          <w:tcPr>
            <w:tcW w:w="499" w:type="pct"/>
          </w:tcPr>
          <w:p w14:paraId="798295D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1BB599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w:t>
            </w:r>
            <w:r w:rsidRPr="00162FC5">
              <w:rPr>
                <w:rFonts w:ascii="Calibri" w:hAnsi="Calibri" w:cs="Calibri"/>
              </w:rPr>
              <w:lastRenderedPageBreak/>
              <w:t xml:space="preserve">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B697CE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p w14:paraId="08EA8657" w14:textId="77777777" w:rsidR="007C187A" w:rsidRPr="00162FC5" w:rsidRDefault="007C187A" w:rsidP="00070098">
            <w:pPr>
              <w:pStyle w:val="ROZPATRZENIE"/>
              <w:rPr>
                <w:rFonts w:ascii="Calibri" w:hAnsi="Calibri" w:cs="Calibri"/>
              </w:rPr>
            </w:pPr>
            <w:r w:rsidRPr="00162FC5">
              <w:rPr>
                <w:rFonts w:ascii="Calibri" w:hAnsi="Calibri" w:cs="Calibri"/>
              </w:rPr>
              <w:t xml:space="preserve">Droga 2KDD została wyznaczona przede wszystkim do obsługi komunikacyjnej terenu usług edukacji. Przedłużenie drogi 2KDD do ul. F. M. </w:t>
            </w:r>
            <w:proofErr w:type="spellStart"/>
            <w:r w:rsidRPr="00162FC5">
              <w:rPr>
                <w:rFonts w:ascii="Calibri" w:hAnsi="Calibri" w:cs="Calibri"/>
              </w:rPr>
              <w:t>Lanciego</w:t>
            </w:r>
            <w:proofErr w:type="spellEnd"/>
            <w:r w:rsidRPr="00162FC5">
              <w:rPr>
                <w:rFonts w:ascii="Calibri" w:hAnsi="Calibri" w:cs="Calibri"/>
              </w:rPr>
              <w:t xml:space="preserve"> jest niezasadne, ponieważ zaburzyłoby kompozycję zieleni urządzonej przed terenem szkoły podstawowej.</w:t>
            </w:r>
          </w:p>
          <w:p w14:paraId="28305CD9" w14:textId="77777777" w:rsidR="007C187A" w:rsidRPr="00162FC5" w:rsidRDefault="007C187A" w:rsidP="00070098">
            <w:pPr>
              <w:pStyle w:val="ROZPATRZENIE"/>
              <w:spacing w:after="120"/>
              <w:rPr>
                <w:rFonts w:ascii="Calibri" w:hAnsi="Calibri" w:cs="Calibri"/>
              </w:rPr>
            </w:pPr>
          </w:p>
        </w:tc>
      </w:tr>
      <w:tr w:rsidR="00162FC5" w:rsidRPr="00162FC5" w14:paraId="7B8149A2" w14:textId="77777777" w:rsidTr="00C80A9B">
        <w:trPr>
          <w:trHeight w:val="782"/>
        </w:trPr>
        <w:tc>
          <w:tcPr>
            <w:tcW w:w="141" w:type="pct"/>
            <w:shd w:val="clear" w:color="auto" w:fill="auto"/>
          </w:tcPr>
          <w:p w14:paraId="184F8A24"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E73347C" w14:textId="77777777" w:rsidR="007C187A" w:rsidRPr="00162FC5" w:rsidRDefault="007C187A" w:rsidP="00070098">
            <w:pPr>
              <w:pStyle w:val="DATA"/>
              <w:rPr>
                <w:rFonts w:ascii="Calibri" w:hAnsi="Calibri" w:cs="Calibri"/>
              </w:rPr>
            </w:pPr>
            <w:r w:rsidRPr="00162FC5">
              <w:rPr>
                <w:rFonts w:ascii="Calibri" w:hAnsi="Calibri" w:cs="Calibri"/>
              </w:rPr>
              <w:t>274.</w:t>
            </w:r>
          </w:p>
        </w:tc>
        <w:tc>
          <w:tcPr>
            <w:tcW w:w="359" w:type="pct"/>
            <w:shd w:val="clear" w:color="auto" w:fill="auto"/>
          </w:tcPr>
          <w:p w14:paraId="64B155B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232DB3A" w14:textId="77777777" w:rsidR="007C187A" w:rsidRPr="00162FC5" w:rsidRDefault="007C187A" w:rsidP="00070098">
            <w:pPr>
              <w:pStyle w:val="NAZWA"/>
              <w:rPr>
                <w:rFonts w:ascii="Calibri" w:hAnsi="Calibri" w:cs="Calibri"/>
              </w:rPr>
            </w:pPr>
            <w:r w:rsidRPr="00162FC5">
              <w:rPr>
                <w:rFonts w:ascii="Calibri" w:hAnsi="Calibri" w:cs="Calibri"/>
              </w:rPr>
              <w:t>Andrzej Jacaszek</w:t>
            </w:r>
          </w:p>
        </w:tc>
        <w:tc>
          <w:tcPr>
            <w:tcW w:w="447" w:type="pct"/>
            <w:shd w:val="clear" w:color="auto" w:fill="auto"/>
          </w:tcPr>
          <w:p w14:paraId="7410EFF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23MNS, 12ZP</w:t>
            </w:r>
          </w:p>
        </w:tc>
        <w:tc>
          <w:tcPr>
            <w:tcW w:w="440" w:type="pct"/>
            <w:shd w:val="clear" w:color="auto" w:fill="auto"/>
          </w:tcPr>
          <w:p w14:paraId="48D219B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F325E1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A51ABC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A377C9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DB4308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44B7A74E"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549A2E81"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39F6FC88"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5342B5F0"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414A8B6F" w14:textId="77777777" w:rsidR="007C187A" w:rsidRPr="00162FC5" w:rsidRDefault="007C187A" w:rsidP="00070098">
            <w:pPr>
              <w:pStyle w:val="ROZPATRZENIE"/>
              <w:rPr>
                <w:rFonts w:ascii="Calibri" w:hAnsi="Calibri" w:cs="Calibri"/>
              </w:rPr>
            </w:pPr>
          </w:p>
          <w:p w14:paraId="63D3F39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534F8FE" w14:textId="77777777" w:rsidR="007C187A" w:rsidRPr="00162FC5" w:rsidRDefault="007C187A" w:rsidP="00070098">
            <w:pPr>
              <w:pStyle w:val="ROZPATRZENIE"/>
              <w:rPr>
                <w:rFonts w:ascii="Calibri" w:hAnsi="Calibri" w:cs="Calibri"/>
              </w:rPr>
            </w:pPr>
            <w:r w:rsidRPr="00162FC5">
              <w:rPr>
                <w:rFonts w:ascii="Calibri" w:hAnsi="Calibri" w:cs="Calibri"/>
              </w:rPr>
              <w:t xml:space="preserve">- włączenia do terenu zabudowy jednorodzinnej 23MNS części ogrodów przydomowych. Przedmiotowy fragment projektu planu </w:t>
            </w:r>
            <w:r w:rsidRPr="00162FC5">
              <w:rPr>
                <w:rFonts w:ascii="Calibri" w:hAnsi="Calibri" w:cs="Calibri"/>
              </w:rPr>
              <w:lastRenderedPageBreak/>
              <w:t>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6C40FBE4" w14:textId="77777777" w:rsidR="007C187A" w:rsidRPr="00162FC5" w:rsidRDefault="007C187A" w:rsidP="00070098">
            <w:pPr>
              <w:pStyle w:val="ROZPATRZENIE"/>
              <w:rPr>
                <w:rFonts w:ascii="Calibri" w:hAnsi="Calibri" w:cs="Calibri"/>
              </w:rPr>
            </w:pPr>
          </w:p>
          <w:p w14:paraId="140C4EF2" w14:textId="77777777" w:rsidR="007C187A" w:rsidRPr="00162FC5" w:rsidRDefault="007C187A" w:rsidP="00070098">
            <w:pPr>
              <w:pStyle w:val="ROZPATRZENIE"/>
              <w:rPr>
                <w:rFonts w:ascii="Calibri" w:hAnsi="Calibri" w:cs="Calibri"/>
              </w:rPr>
            </w:pPr>
            <w:r w:rsidRPr="00162FC5">
              <w:rPr>
                <w:rFonts w:ascii="Calibri" w:hAnsi="Calibri" w:cs="Calibri"/>
              </w:rPr>
              <w:t>-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spowodowałoby niezgodność projektu planu miejscowego z ustaleniami Studium;</w:t>
            </w:r>
          </w:p>
          <w:p w14:paraId="373D49CB" w14:textId="77777777" w:rsidR="007C187A" w:rsidRPr="00162FC5" w:rsidRDefault="007C187A" w:rsidP="00070098">
            <w:pPr>
              <w:pStyle w:val="ROZPATRZENIE"/>
              <w:rPr>
                <w:rFonts w:ascii="Calibri" w:hAnsi="Calibri" w:cs="Calibri"/>
              </w:rPr>
            </w:pPr>
          </w:p>
          <w:p w14:paraId="4544CD35"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kierunków zagospodarowania przestrzennego m.st. Warszawy ustalają minimum 70 % powierzchni biologicznie czynnej. Zmniejszenie minimalnego udziału powierzchni biologicznie czynnej z 70 % na 30 %, spowodowałoby niezgodność projektu planu miejscowego z ustaleniami Studium.</w:t>
            </w:r>
          </w:p>
        </w:tc>
      </w:tr>
      <w:tr w:rsidR="00162FC5" w:rsidRPr="00162FC5" w14:paraId="351E6843" w14:textId="77777777" w:rsidTr="00C80A9B">
        <w:trPr>
          <w:trHeight w:val="782"/>
        </w:trPr>
        <w:tc>
          <w:tcPr>
            <w:tcW w:w="141" w:type="pct"/>
            <w:shd w:val="clear" w:color="auto" w:fill="auto"/>
          </w:tcPr>
          <w:p w14:paraId="29F2D4D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63DB57A0" w14:textId="77777777" w:rsidR="007C187A" w:rsidRPr="00162FC5" w:rsidRDefault="007C187A" w:rsidP="00070098">
            <w:pPr>
              <w:pStyle w:val="DATA"/>
              <w:rPr>
                <w:rFonts w:ascii="Calibri" w:hAnsi="Calibri" w:cs="Calibri"/>
              </w:rPr>
            </w:pPr>
            <w:r w:rsidRPr="00162FC5">
              <w:rPr>
                <w:rFonts w:ascii="Calibri" w:hAnsi="Calibri" w:cs="Calibri"/>
              </w:rPr>
              <w:t>275.</w:t>
            </w:r>
          </w:p>
        </w:tc>
        <w:tc>
          <w:tcPr>
            <w:tcW w:w="359" w:type="pct"/>
            <w:shd w:val="clear" w:color="auto" w:fill="auto"/>
          </w:tcPr>
          <w:p w14:paraId="70BD7F1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0C0CF99" w14:textId="77777777" w:rsidR="007C187A" w:rsidRPr="00162FC5" w:rsidRDefault="007C187A" w:rsidP="00070098">
            <w:pPr>
              <w:pStyle w:val="NAZWA"/>
              <w:rPr>
                <w:rFonts w:ascii="Calibri" w:hAnsi="Calibri" w:cs="Calibri"/>
              </w:rPr>
            </w:pPr>
            <w:r w:rsidRPr="00162FC5">
              <w:rPr>
                <w:rFonts w:ascii="Calibri" w:hAnsi="Calibri" w:cs="Calibri"/>
              </w:rPr>
              <w:t>Joanna Kulpa</w:t>
            </w:r>
          </w:p>
        </w:tc>
        <w:tc>
          <w:tcPr>
            <w:tcW w:w="447" w:type="pct"/>
            <w:shd w:val="clear" w:color="auto" w:fill="auto"/>
          </w:tcPr>
          <w:p w14:paraId="6FE8F65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1MNS </w:t>
            </w:r>
          </w:p>
          <w:p w14:paraId="574099E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4/42</w:t>
            </w:r>
          </w:p>
          <w:p w14:paraId="645C919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1-11-05</w:t>
            </w:r>
          </w:p>
        </w:tc>
        <w:tc>
          <w:tcPr>
            <w:tcW w:w="440" w:type="pct"/>
            <w:shd w:val="clear" w:color="auto" w:fill="auto"/>
          </w:tcPr>
          <w:p w14:paraId="4E4994C2" w14:textId="77777777" w:rsidR="007C187A" w:rsidRPr="00162FC5" w:rsidRDefault="007C187A" w:rsidP="00070098">
            <w:pPr>
              <w:pStyle w:val="ATAK"/>
              <w:rPr>
                <w:rFonts w:ascii="Calibri" w:hAnsi="Calibri" w:cs="Calibri"/>
              </w:rPr>
            </w:pPr>
          </w:p>
        </w:tc>
        <w:tc>
          <w:tcPr>
            <w:tcW w:w="418" w:type="pct"/>
            <w:shd w:val="clear" w:color="auto" w:fill="auto"/>
          </w:tcPr>
          <w:p w14:paraId="77DCC6F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BC8FE0A" w14:textId="77777777" w:rsidR="007C187A" w:rsidRPr="00162FC5" w:rsidRDefault="007C187A" w:rsidP="00070098">
            <w:pPr>
              <w:spacing w:after="0" w:line="300" w:lineRule="auto"/>
              <w:rPr>
                <w:rFonts w:ascii="Calibri" w:hAnsi="Calibri" w:cs="Calibri"/>
              </w:rPr>
            </w:pPr>
          </w:p>
        </w:tc>
        <w:tc>
          <w:tcPr>
            <w:tcW w:w="499" w:type="pct"/>
          </w:tcPr>
          <w:p w14:paraId="18C6B474"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1A05927F" w14:textId="77777777" w:rsidR="007C187A" w:rsidRPr="00162FC5" w:rsidRDefault="007C187A" w:rsidP="00070098">
            <w:pPr>
              <w:spacing w:after="0" w:line="300" w:lineRule="auto"/>
              <w:rPr>
                <w:rFonts w:ascii="Calibri" w:hAnsi="Calibri" w:cs="Calibri"/>
              </w:rPr>
            </w:pPr>
            <w:r w:rsidRPr="00162FC5">
              <w:rPr>
                <w:rFonts w:ascii="Calibri" w:hAnsi="Calibri" w:cs="Calibri"/>
              </w:rPr>
              <w:t>Zmiana klasy przeznaczenia terenu 1MNS z zabudowy mieszkaniowej jednorodzinnej szeregowej lub grupowej na zabudowę mieszkaniową wielorodzinną MW nie jest możliwa. W celu zachowania kompozycji przestrzennej osiedla, zasadne jest utrzymanie formy zabudowy jednorodzinnej. Ponadto niska zabudowa z dużym udziałem powierzchni biologicznie czynnej, pozwala na lepszy przepływ powietrza i poprawę mikroklimatu.</w:t>
            </w:r>
          </w:p>
          <w:p w14:paraId="62D1C922" w14:textId="77777777" w:rsidR="007C187A" w:rsidRPr="00162FC5" w:rsidRDefault="007C187A" w:rsidP="00070098">
            <w:pPr>
              <w:spacing w:after="0" w:line="300" w:lineRule="auto"/>
              <w:rPr>
                <w:rFonts w:ascii="Calibri" w:hAnsi="Calibri" w:cs="Calibri"/>
              </w:rPr>
            </w:pPr>
          </w:p>
          <w:p w14:paraId="251E03A1" w14:textId="2AC31928" w:rsidR="007C187A" w:rsidRPr="00162FC5" w:rsidRDefault="007C187A" w:rsidP="00070098">
            <w:pPr>
              <w:spacing w:after="0" w:line="300" w:lineRule="auto"/>
              <w:rPr>
                <w:rFonts w:ascii="Calibri" w:hAnsi="Calibri" w:cs="Calibri"/>
              </w:rPr>
            </w:pPr>
            <w:r w:rsidRPr="00162FC5">
              <w:rPr>
                <w:rFonts w:ascii="Calibri" w:hAnsi="Calibri" w:cs="Calibri"/>
              </w:rPr>
              <w:lastRenderedPageBreak/>
              <w:t>Korekta linia zabudowy, nie jest zasadna</w:t>
            </w:r>
            <w:r w:rsidR="00725D06">
              <w:rPr>
                <w:rFonts w:ascii="Calibri" w:hAnsi="Calibri" w:cs="Calibri"/>
              </w:rPr>
              <w:t>,</w:t>
            </w:r>
            <w:r w:rsidRPr="00162FC5">
              <w:rPr>
                <w:rFonts w:ascii="Calibri" w:hAnsi="Calibri" w:cs="Calibri"/>
              </w:rPr>
              <w:t xml:space="preserve"> ponieważ omawiany fragment terenu powinien pozostać poza liniami zabudowy, aby umożliwić funkcjonowanie placu parkingowego, który jest integralną częścią pierwotnego założenia tego zespołu zabudowy.</w:t>
            </w:r>
          </w:p>
          <w:p w14:paraId="0B7E0F02"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w:t>
            </w:r>
          </w:p>
          <w:p w14:paraId="7E127931" w14:textId="77777777" w:rsidR="007C187A" w:rsidRPr="00162FC5" w:rsidRDefault="007C187A" w:rsidP="00070098">
            <w:pPr>
              <w:spacing w:after="0" w:line="300" w:lineRule="auto"/>
              <w:rPr>
                <w:rFonts w:ascii="Calibri" w:hAnsi="Calibri" w:cs="Calibri"/>
              </w:rPr>
            </w:pPr>
            <w:r w:rsidRPr="00162FC5">
              <w:rPr>
                <w:rFonts w:ascii="Calibri" w:hAnsi="Calibri" w:cs="Calibri"/>
              </w:rPr>
              <w:t>Zmiana parametrów zabudowy terenu 1MNS:</w:t>
            </w:r>
          </w:p>
          <w:p w14:paraId="25C05938" w14:textId="77777777" w:rsidR="007C187A" w:rsidRPr="00162FC5" w:rsidRDefault="007C187A" w:rsidP="00070098">
            <w:pPr>
              <w:spacing w:after="0" w:line="300" w:lineRule="auto"/>
              <w:rPr>
                <w:rFonts w:ascii="Calibri" w:hAnsi="Calibri" w:cs="Calibri"/>
              </w:rPr>
            </w:pPr>
            <w:r w:rsidRPr="00162FC5">
              <w:rPr>
                <w:rFonts w:ascii="Calibri" w:hAnsi="Calibri" w:cs="Calibri"/>
              </w:rPr>
              <w:t>- zmianę maksymalnej intensywność zabudowy z 1,5 na 2,5,</w:t>
            </w:r>
          </w:p>
          <w:p w14:paraId="5F2B7C1A" w14:textId="77777777" w:rsidR="007C187A" w:rsidRPr="00162FC5" w:rsidRDefault="007C187A" w:rsidP="00070098">
            <w:pPr>
              <w:spacing w:after="0" w:line="300" w:lineRule="auto"/>
              <w:rPr>
                <w:rFonts w:ascii="Calibri" w:hAnsi="Calibri" w:cs="Calibri"/>
              </w:rPr>
            </w:pPr>
            <w:r w:rsidRPr="00162FC5">
              <w:rPr>
                <w:rFonts w:ascii="Calibri" w:hAnsi="Calibri" w:cs="Calibri"/>
              </w:rPr>
              <w:t>- zmianę minimalnego udział powierzchni biologicznie czynnej z 30 % na 20 %,</w:t>
            </w:r>
          </w:p>
          <w:p w14:paraId="2244EB95" w14:textId="77777777" w:rsidR="007C187A" w:rsidRPr="00162FC5" w:rsidRDefault="007C187A" w:rsidP="00070098">
            <w:pPr>
              <w:spacing w:after="0" w:line="300" w:lineRule="auto"/>
              <w:rPr>
                <w:rFonts w:ascii="Calibri" w:hAnsi="Calibri" w:cs="Calibri"/>
              </w:rPr>
            </w:pPr>
            <w:r w:rsidRPr="00162FC5">
              <w:rPr>
                <w:rFonts w:ascii="Calibri" w:hAnsi="Calibri" w:cs="Calibri"/>
              </w:rPr>
              <w:t>- zmianę maksymalnego udział powierzchni zabudowy z 55 % na 80 %,</w:t>
            </w:r>
          </w:p>
          <w:p w14:paraId="490E6974" w14:textId="77777777" w:rsidR="007C187A" w:rsidRPr="00162FC5" w:rsidRDefault="007C187A" w:rsidP="00070098">
            <w:pPr>
              <w:spacing w:after="0" w:line="300" w:lineRule="auto"/>
              <w:rPr>
                <w:rFonts w:ascii="Calibri" w:hAnsi="Calibri" w:cs="Calibri"/>
              </w:rPr>
            </w:pPr>
            <w:r w:rsidRPr="00162FC5">
              <w:rPr>
                <w:rFonts w:ascii="Calibri" w:hAnsi="Calibri" w:cs="Calibri"/>
              </w:rPr>
              <w:t>- zmianę maksymalna wysokość zabudowy z 12 m na 20 m,</w:t>
            </w:r>
          </w:p>
          <w:p w14:paraId="48F05511" w14:textId="77777777" w:rsidR="007C187A" w:rsidRPr="00162FC5" w:rsidRDefault="007C187A" w:rsidP="00070098">
            <w:pPr>
              <w:spacing w:after="0" w:line="300" w:lineRule="auto"/>
              <w:rPr>
                <w:rFonts w:ascii="Calibri" w:hAnsi="Calibri" w:cs="Calibri"/>
              </w:rPr>
            </w:pPr>
            <w:r w:rsidRPr="00162FC5">
              <w:rPr>
                <w:rFonts w:ascii="Calibri" w:hAnsi="Calibri" w:cs="Calibri"/>
              </w:rPr>
              <w:t>- zmianę geometrii dachów z dachów dwuspadowych lub wielospadowych o kącie nachylenia głównych połaci dachowych powyżej 12° i nie większym niż 40 ° na dachy płaskie,</w:t>
            </w:r>
          </w:p>
          <w:p w14:paraId="46FC436B" w14:textId="77777777" w:rsidR="007C187A" w:rsidRPr="00162FC5" w:rsidRDefault="007C187A" w:rsidP="00070098">
            <w:pPr>
              <w:spacing w:after="0" w:line="300" w:lineRule="auto"/>
              <w:rPr>
                <w:rFonts w:ascii="Calibri" w:hAnsi="Calibri" w:cs="Calibri"/>
              </w:rPr>
            </w:pPr>
            <w:r w:rsidRPr="00162FC5">
              <w:rPr>
                <w:rFonts w:ascii="Calibri" w:hAnsi="Calibri" w:cs="Calibri"/>
              </w:rPr>
              <w:t>- zmianę minimalnej powierzchni nowoprojektowanych działek z 200 na 800 m².</w:t>
            </w:r>
          </w:p>
          <w:p w14:paraId="56B33C55" w14:textId="77777777" w:rsidR="007C187A" w:rsidRPr="00162FC5" w:rsidRDefault="007C187A" w:rsidP="00070098">
            <w:pPr>
              <w:pStyle w:val="ROZPATRZENIE"/>
              <w:rPr>
                <w:rFonts w:ascii="Calibri" w:hAnsi="Calibri" w:cs="Calibri"/>
              </w:rPr>
            </w:pPr>
            <w:r w:rsidRPr="00162FC5">
              <w:rPr>
                <w:rFonts w:ascii="Calibri" w:hAnsi="Calibri" w:cs="Calibri"/>
              </w:rPr>
              <w:t>Ustalone parametry zabudowy dla terenu 1MNS są dostosowane do zabudowy mieszkaniowej jednorodzinnej.</w:t>
            </w:r>
          </w:p>
        </w:tc>
      </w:tr>
      <w:tr w:rsidR="00162FC5" w:rsidRPr="00162FC5" w14:paraId="1BF1AA46" w14:textId="77777777" w:rsidTr="00C80A9B">
        <w:trPr>
          <w:trHeight w:val="782"/>
        </w:trPr>
        <w:tc>
          <w:tcPr>
            <w:tcW w:w="141" w:type="pct"/>
            <w:shd w:val="clear" w:color="auto" w:fill="auto"/>
          </w:tcPr>
          <w:p w14:paraId="6A92B4F1"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9348341" w14:textId="77777777" w:rsidR="007C187A" w:rsidRPr="00162FC5" w:rsidRDefault="007C187A" w:rsidP="00070098">
            <w:pPr>
              <w:pStyle w:val="DATA"/>
              <w:rPr>
                <w:rFonts w:ascii="Calibri" w:hAnsi="Calibri" w:cs="Calibri"/>
              </w:rPr>
            </w:pPr>
            <w:r w:rsidRPr="00162FC5">
              <w:rPr>
                <w:rFonts w:ascii="Calibri" w:hAnsi="Calibri" w:cs="Calibri"/>
              </w:rPr>
              <w:t>276.</w:t>
            </w:r>
          </w:p>
        </w:tc>
        <w:tc>
          <w:tcPr>
            <w:tcW w:w="359" w:type="pct"/>
            <w:shd w:val="clear" w:color="auto" w:fill="auto"/>
          </w:tcPr>
          <w:p w14:paraId="0E9C183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559303A" w14:textId="77777777" w:rsidR="007C187A" w:rsidRPr="00162FC5" w:rsidRDefault="007C187A" w:rsidP="00070098">
            <w:pPr>
              <w:pStyle w:val="NAZWA"/>
              <w:rPr>
                <w:rFonts w:ascii="Calibri" w:hAnsi="Calibri" w:cs="Calibri"/>
              </w:rPr>
            </w:pPr>
            <w:r w:rsidRPr="00162FC5">
              <w:rPr>
                <w:rFonts w:ascii="Calibri" w:hAnsi="Calibri" w:cs="Calibri"/>
              </w:rPr>
              <w:t>Janusz Cieśla</w:t>
            </w:r>
          </w:p>
        </w:tc>
        <w:tc>
          <w:tcPr>
            <w:tcW w:w="447" w:type="pct"/>
            <w:shd w:val="clear" w:color="auto" w:fill="auto"/>
          </w:tcPr>
          <w:p w14:paraId="199BD06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1KR </w:t>
            </w:r>
          </w:p>
          <w:p w14:paraId="0997B7A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1/1, 2/1 </w:t>
            </w:r>
            <w:proofErr w:type="spellStart"/>
            <w:r w:rsidRPr="00162FC5">
              <w:rPr>
                <w:rFonts w:ascii="Calibri" w:hAnsi="Calibri" w:cs="Calibri"/>
              </w:rPr>
              <w:t>obr</w:t>
            </w:r>
            <w:proofErr w:type="spellEnd"/>
            <w:r w:rsidRPr="00162FC5">
              <w:rPr>
                <w:rFonts w:ascii="Calibri" w:hAnsi="Calibri" w:cs="Calibri"/>
              </w:rPr>
              <w:t>. 1-11-05</w:t>
            </w:r>
          </w:p>
        </w:tc>
        <w:tc>
          <w:tcPr>
            <w:tcW w:w="440" w:type="pct"/>
            <w:shd w:val="clear" w:color="auto" w:fill="auto"/>
          </w:tcPr>
          <w:p w14:paraId="1C6D0AD0" w14:textId="77777777" w:rsidR="007C187A" w:rsidRPr="00162FC5" w:rsidRDefault="007C187A" w:rsidP="00070098">
            <w:pPr>
              <w:pStyle w:val="ATAK"/>
              <w:rPr>
                <w:rFonts w:ascii="Calibri" w:hAnsi="Calibri" w:cs="Calibri"/>
              </w:rPr>
            </w:pPr>
          </w:p>
        </w:tc>
        <w:tc>
          <w:tcPr>
            <w:tcW w:w="418" w:type="pct"/>
            <w:shd w:val="clear" w:color="auto" w:fill="auto"/>
          </w:tcPr>
          <w:p w14:paraId="1E44872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602E3B3" w14:textId="77777777" w:rsidR="007C187A" w:rsidRPr="00162FC5" w:rsidRDefault="007C187A" w:rsidP="00070098">
            <w:pPr>
              <w:pStyle w:val="ROZPATRZENIE"/>
              <w:spacing w:after="120"/>
              <w:rPr>
                <w:rFonts w:ascii="Calibri" w:hAnsi="Calibri" w:cs="Calibri"/>
              </w:rPr>
            </w:pPr>
          </w:p>
        </w:tc>
        <w:tc>
          <w:tcPr>
            <w:tcW w:w="499" w:type="pct"/>
          </w:tcPr>
          <w:p w14:paraId="77E62AC2"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5403416C" w14:textId="7FF20F54" w:rsidR="007C187A" w:rsidRPr="00162FC5" w:rsidRDefault="007C187A" w:rsidP="00070098">
            <w:pPr>
              <w:pStyle w:val="ROZPATRZENIE"/>
              <w:spacing w:after="120"/>
              <w:rPr>
                <w:rFonts w:ascii="Calibri" w:hAnsi="Calibri" w:cs="Calibri"/>
              </w:rPr>
            </w:pPr>
            <w:r w:rsidRPr="00162FC5">
              <w:rPr>
                <w:rFonts w:ascii="Calibri" w:hAnsi="Calibri" w:cs="Calibri"/>
              </w:rPr>
              <w:t>Przejęcie przez m.st. Warszawę działki ew. nr 1/1 i 2/1 z obrębu 1-11-05 na cele publiczne - parking, przejazd, nie jest możliwe. Drogi publiczne zostały wyznaczone w celu zachowania podstawowego układu drogowego ponadlokalnego i lokalnego oraz do obsługi inwestycji celu publicznego. Wydzielanie dróg publicznych wiązałoby się z nieuzasadnioną koniecznością podziału i wykupu części działek prywatnych lub oddanych w użytkowanie wieczyste, które obecnie pełnią już rolę dojazdów i w tej formie spełniają swoją rolę. Projekt planu miejscowego to sankcjonuje wydzielając teren 1KR jako komunikacja drogowa wewnętrzna.</w:t>
            </w:r>
          </w:p>
        </w:tc>
      </w:tr>
      <w:tr w:rsidR="00162FC5" w:rsidRPr="00162FC5" w14:paraId="543556B1" w14:textId="77777777" w:rsidTr="00C80A9B">
        <w:trPr>
          <w:trHeight w:val="782"/>
        </w:trPr>
        <w:tc>
          <w:tcPr>
            <w:tcW w:w="141" w:type="pct"/>
            <w:shd w:val="clear" w:color="auto" w:fill="auto"/>
          </w:tcPr>
          <w:p w14:paraId="211DF156" w14:textId="77777777" w:rsidR="007C187A" w:rsidRPr="00162FC5" w:rsidRDefault="007C187A" w:rsidP="00DD7A05">
            <w:pPr>
              <w:pStyle w:val="ADRES"/>
              <w:numPr>
                <w:ilvl w:val="0"/>
                <w:numId w:val="2"/>
              </w:numPr>
              <w:ind w:left="355" w:hanging="322"/>
              <w:rPr>
                <w:rFonts w:ascii="Calibri" w:hAnsi="Calibri" w:cs="Calibri"/>
              </w:rPr>
            </w:pPr>
          </w:p>
        </w:tc>
        <w:tc>
          <w:tcPr>
            <w:tcW w:w="148" w:type="pct"/>
          </w:tcPr>
          <w:p w14:paraId="14C022AC" w14:textId="77777777" w:rsidR="007C187A" w:rsidRPr="00162FC5" w:rsidRDefault="007C187A" w:rsidP="00070098">
            <w:pPr>
              <w:pStyle w:val="DATA"/>
              <w:rPr>
                <w:rFonts w:ascii="Calibri" w:hAnsi="Calibri" w:cs="Calibri"/>
              </w:rPr>
            </w:pPr>
            <w:r w:rsidRPr="00162FC5">
              <w:rPr>
                <w:rFonts w:ascii="Calibri" w:hAnsi="Calibri" w:cs="Calibri"/>
              </w:rPr>
              <w:t>277.</w:t>
            </w:r>
          </w:p>
        </w:tc>
        <w:tc>
          <w:tcPr>
            <w:tcW w:w="359" w:type="pct"/>
            <w:shd w:val="clear" w:color="auto" w:fill="auto"/>
          </w:tcPr>
          <w:p w14:paraId="29FEDD5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17DA5E0" w14:textId="77777777" w:rsidR="007C187A" w:rsidRPr="00162FC5" w:rsidRDefault="007C187A" w:rsidP="00070098">
            <w:pPr>
              <w:pStyle w:val="NAZWA"/>
              <w:rPr>
                <w:rFonts w:ascii="Calibri" w:hAnsi="Calibri" w:cs="Calibri"/>
              </w:rPr>
            </w:pPr>
            <w:r w:rsidRPr="00162FC5">
              <w:rPr>
                <w:rFonts w:ascii="Calibri" w:hAnsi="Calibri" w:cs="Calibri"/>
              </w:rPr>
              <w:t>Andrzej Jacaszek</w:t>
            </w:r>
          </w:p>
        </w:tc>
        <w:tc>
          <w:tcPr>
            <w:tcW w:w="447" w:type="pct"/>
            <w:shd w:val="clear" w:color="auto" w:fill="auto"/>
          </w:tcPr>
          <w:p w14:paraId="3C514B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23MNS, 12ZP</w:t>
            </w:r>
          </w:p>
          <w:p w14:paraId="15C4B8C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15/70 i 15/72</w:t>
            </w:r>
          </w:p>
          <w:p w14:paraId="36F07DA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1-11-14</w:t>
            </w:r>
          </w:p>
        </w:tc>
        <w:tc>
          <w:tcPr>
            <w:tcW w:w="440" w:type="pct"/>
            <w:shd w:val="clear" w:color="auto" w:fill="auto"/>
          </w:tcPr>
          <w:p w14:paraId="4311830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1DD6E9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6E7E9F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A07D6D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9CABB38"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wydzielenie z terenu 12ZP dodatkowego terenu ZP, w którym m.in.: </w:t>
            </w:r>
          </w:p>
          <w:p w14:paraId="517D3280"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4B074C90"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teren nie zostanie określony jako teren inwestycji celu publicznego,</w:t>
            </w:r>
          </w:p>
          <w:p w14:paraId="72111803"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14D313EB"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00AFD659" w14:textId="77777777" w:rsidR="007C187A" w:rsidRPr="00162FC5" w:rsidRDefault="007C187A" w:rsidP="00070098">
            <w:pPr>
              <w:pStyle w:val="ROZPATRZENIE"/>
              <w:rPr>
                <w:rFonts w:ascii="Calibri" w:hAnsi="Calibri" w:cs="Calibri"/>
              </w:rPr>
            </w:pPr>
          </w:p>
          <w:p w14:paraId="74BEBBB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włączenia części ogródków przydomowych do terenu zabudowy jednorodzinnej 23MNS.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tc>
      </w:tr>
      <w:tr w:rsidR="00162FC5" w:rsidRPr="00162FC5" w14:paraId="023B30D5" w14:textId="77777777" w:rsidTr="00C80A9B">
        <w:trPr>
          <w:trHeight w:val="782"/>
        </w:trPr>
        <w:tc>
          <w:tcPr>
            <w:tcW w:w="141" w:type="pct"/>
            <w:shd w:val="clear" w:color="auto" w:fill="auto"/>
          </w:tcPr>
          <w:p w14:paraId="1D4BB49F"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C5CF5F3" w14:textId="77777777" w:rsidR="007C187A" w:rsidRPr="00162FC5" w:rsidRDefault="007C187A" w:rsidP="00070098">
            <w:pPr>
              <w:pStyle w:val="DATA"/>
              <w:rPr>
                <w:rFonts w:ascii="Calibri" w:hAnsi="Calibri" w:cs="Calibri"/>
              </w:rPr>
            </w:pPr>
            <w:r w:rsidRPr="00162FC5">
              <w:rPr>
                <w:rFonts w:ascii="Calibri" w:hAnsi="Calibri" w:cs="Calibri"/>
              </w:rPr>
              <w:t>278.</w:t>
            </w:r>
          </w:p>
        </w:tc>
        <w:tc>
          <w:tcPr>
            <w:tcW w:w="359" w:type="pct"/>
            <w:shd w:val="clear" w:color="auto" w:fill="auto"/>
          </w:tcPr>
          <w:p w14:paraId="1554625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14D6F35" w14:textId="77777777" w:rsidR="007C187A" w:rsidRPr="00162FC5" w:rsidRDefault="007C187A" w:rsidP="00070098">
            <w:pPr>
              <w:pStyle w:val="NAZWA"/>
              <w:rPr>
                <w:rFonts w:ascii="Calibri" w:hAnsi="Calibri" w:cs="Calibri"/>
              </w:rPr>
            </w:pPr>
            <w:r w:rsidRPr="00162FC5">
              <w:rPr>
                <w:rFonts w:ascii="Calibri" w:hAnsi="Calibri" w:cs="Calibri"/>
              </w:rPr>
              <w:t>Artur i Elżbieta Sulik</w:t>
            </w:r>
          </w:p>
        </w:tc>
        <w:tc>
          <w:tcPr>
            <w:tcW w:w="447" w:type="pct"/>
            <w:shd w:val="clear" w:color="auto" w:fill="auto"/>
          </w:tcPr>
          <w:p w14:paraId="72B028A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B149E2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104386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9F39E9A" w14:textId="77777777" w:rsidR="007C187A" w:rsidRPr="00162FC5" w:rsidRDefault="007C187A" w:rsidP="00070098">
            <w:pPr>
              <w:pStyle w:val="ATAK"/>
              <w:rPr>
                <w:rFonts w:ascii="Calibri" w:hAnsi="Calibri" w:cs="Calibri"/>
              </w:rPr>
            </w:pPr>
          </w:p>
        </w:tc>
        <w:tc>
          <w:tcPr>
            <w:tcW w:w="418" w:type="pct"/>
            <w:shd w:val="clear" w:color="auto" w:fill="auto"/>
          </w:tcPr>
          <w:p w14:paraId="4218711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EB70520" w14:textId="77777777" w:rsidR="007C187A" w:rsidRPr="00162FC5" w:rsidRDefault="007C187A" w:rsidP="00070098">
            <w:pPr>
              <w:pStyle w:val="ROZPATRZENIE"/>
              <w:rPr>
                <w:rFonts w:ascii="Calibri" w:hAnsi="Calibri" w:cs="Calibri"/>
              </w:rPr>
            </w:pPr>
          </w:p>
        </w:tc>
        <w:tc>
          <w:tcPr>
            <w:tcW w:w="499" w:type="pct"/>
          </w:tcPr>
          <w:p w14:paraId="0E4C75F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65565C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52F8613"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w:t>
            </w:r>
            <w:r w:rsidRPr="00162FC5">
              <w:rPr>
                <w:rFonts w:ascii="Calibri" w:hAnsi="Calibri" w:cs="Calibri"/>
              </w:rPr>
              <w:lastRenderedPageBreak/>
              <w:t>dopiero na etapie projektu budowlanego.</w:t>
            </w:r>
          </w:p>
          <w:p w14:paraId="7B375280" w14:textId="77777777" w:rsidR="007C187A" w:rsidRPr="00162FC5" w:rsidRDefault="007C187A" w:rsidP="00070098">
            <w:pPr>
              <w:pStyle w:val="ROZPATRZENIE"/>
              <w:rPr>
                <w:rFonts w:ascii="Calibri" w:hAnsi="Calibri" w:cs="Calibri"/>
              </w:rPr>
            </w:pPr>
          </w:p>
          <w:p w14:paraId="14650345" w14:textId="0443005B" w:rsidR="007C187A" w:rsidRPr="00162FC5" w:rsidRDefault="007C187A" w:rsidP="00070098">
            <w:pPr>
              <w:pStyle w:val="ROZPATRZENIE"/>
              <w:rPr>
                <w:rFonts w:ascii="Calibri" w:hAnsi="Calibri" w:cs="Calibri"/>
              </w:rPr>
            </w:pPr>
            <w:r w:rsidRPr="00162FC5">
              <w:rPr>
                <w:rFonts w:ascii="Calibri" w:hAnsi="Calibri" w:cs="Calibri"/>
              </w:rPr>
              <w:t xml:space="preserve">W zakresie przeprowadzenia konsultacji społecznych z mieszkańcami, również emerytami i osobami z niepełnosprawnością, to należy zauważyć, że w dniu 23 kwietnia 2025 r. o godz. 17:00, przeprowadzono dyskusję publiczną z udziałem pracowników Biura Architektury i Planowania Przestrzennego oraz mieszkańców i zainteresowanych stron, co jest zgodne z wymogami ustawowymi. Dyskusja publiczna </w:t>
            </w:r>
            <w:r w:rsidRPr="00725D06">
              <w:rPr>
                <w:rFonts w:ascii="Calibri" w:hAnsi="Calibri" w:cs="Calibri"/>
              </w:rPr>
              <w:t>odbyła się</w:t>
            </w:r>
            <w:r w:rsidRPr="00725D06">
              <w:rPr>
                <w:rFonts w:ascii="Calibri" w:hAnsi="Calibri" w:cs="Calibri"/>
                <w:b/>
                <w:bCs/>
              </w:rPr>
              <w:t xml:space="preserve"> </w:t>
            </w:r>
            <w:r w:rsidRPr="00725D06">
              <w:rPr>
                <w:rStyle w:val="Pogrubienie"/>
                <w:rFonts w:ascii="Calibri" w:hAnsi="Calibri" w:cs="Calibri"/>
                <w:b w:val="0"/>
                <w:bCs w:val="0"/>
              </w:rPr>
              <w:t xml:space="preserve">w formie online na </w:t>
            </w:r>
            <w:proofErr w:type="spellStart"/>
            <w:r w:rsidRPr="00725D06">
              <w:rPr>
                <w:rStyle w:val="Pogrubienie"/>
                <w:rFonts w:ascii="Calibri" w:hAnsi="Calibri" w:cs="Calibri"/>
                <w:b w:val="0"/>
                <w:bCs w:val="0"/>
              </w:rPr>
              <w:t>You</w:t>
            </w:r>
            <w:proofErr w:type="spellEnd"/>
            <w:r w:rsidRPr="00725D06">
              <w:rPr>
                <w:rStyle w:val="Pogrubienie"/>
                <w:rFonts w:ascii="Calibri" w:hAnsi="Calibri" w:cs="Calibri"/>
                <w:b w:val="0"/>
                <w:bCs w:val="0"/>
              </w:rPr>
              <w:t xml:space="preserve"> </w:t>
            </w:r>
            <w:proofErr w:type="spellStart"/>
            <w:r w:rsidRPr="00725D06">
              <w:rPr>
                <w:rStyle w:val="Pogrubienie"/>
                <w:rFonts w:ascii="Calibri" w:hAnsi="Calibri" w:cs="Calibri"/>
                <w:b w:val="0"/>
                <w:bCs w:val="0"/>
              </w:rPr>
              <w:t>Tube</w:t>
            </w:r>
            <w:proofErr w:type="spellEnd"/>
            <w:r w:rsidRPr="00725D06">
              <w:rPr>
                <w:rStyle w:val="Pogrubienie"/>
                <w:rFonts w:ascii="Calibri" w:hAnsi="Calibri" w:cs="Calibri"/>
                <w:b w:val="0"/>
                <w:bCs w:val="0"/>
              </w:rPr>
              <w:t xml:space="preserve"> oraz na platformie ZOOM. Ponadto 15 i 29 kwietnia odbył się dyżur projektanta w formie telefonicznej, a 6 maja odbył się dyżur w </w:t>
            </w:r>
            <w:r w:rsidRPr="00725D06">
              <w:rPr>
                <w:rFonts w:ascii="Calibri" w:hAnsi="Calibri" w:cs="Calibri"/>
              </w:rPr>
              <w:t>Urzędzie Dzielnicy Ursynów.</w:t>
            </w:r>
          </w:p>
        </w:tc>
      </w:tr>
      <w:tr w:rsidR="00162FC5" w:rsidRPr="00162FC5" w14:paraId="19E7865F" w14:textId="77777777" w:rsidTr="00C80A9B">
        <w:trPr>
          <w:trHeight w:val="782"/>
        </w:trPr>
        <w:tc>
          <w:tcPr>
            <w:tcW w:w="141" w:type="pct"/>
            <w:shd w:val="clear" w:color="auto" w:fill="auto"/>
          </w:tcPr>
          <w:p w14:paraId="33CD08C9"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BD6E3B5" w14:textId="77777777" w:rsidR="007C187A" w:rsidRPr="00162FC5" w:rsidRDefault="007C187A" w:rsidP="00070098">
            <w:pPr>
              <w:pStyle w:val="DATA"/>
              <w:rPr>
                <w:rFonts w:ascii="Calibri" w:hAnsi="Calibri" w:cs="Calibri"/>
              </w:rPr>
            </w:pPr>
            <w:r w:rsidRPr="00162FC5">
              <w:rPr>
                <w:rFonts w:ascii="Calibri" w:hAnsi="Calibri" w:cs="Calibri"/>
              </w:rPr>
              <w:t>279.</w:t>
            </w:r>
          </w:p>
        </w:tc>
        <w:tc>
          <w:tcPr>
            <w:tcW w:w="359" w:type="pct"/>
            <w:shd w:val="clear" w:color="auto" w:fill="auto"/>
          </w:tcPr>
          <w:p w14:paraId="5DEA7BA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797B5C1" w14:textId="77777777" w:rsidR="007C187A" w:rsidRPr="00162FC5" w:rsidRDefault="007C187A" w:rsidP="00070098">
            <w:pPr>
              <w:pStyle w:val="NAZWA"/>
              <w:rPr>
                <w:rFonts w:ascii="Calibri" w:hAnsi="Calibri" w:cs="Calibri"/>
              </w:rPr>
            </w:pPr>
            <w:r w:rsidRPr="00162FC5">
              <w:rPr>
                <w:rFonts w:ascii="Calibri" w:hAnsi="Calibri" w:cs="Calibri"/>
              </w:rPr>
              <w:t>Katarzyna Dąbrowska</w:t>
            </w:r>
          </w:p>
        </w:tc>
        <w:tc>
          <w:tcPr>
            <w:tcW w:w="447" w:type="pct"/>
            <w:shd w:val="clear" w:color="auto" w:fill="auto"/>
          </w:tcPr>
          <w:p w14:paraId="6224640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2KDG</w:t>
            </w:r>
          </w:p>
        </w:tc>
        <w:tc>
          <w:tcPr>
            <w:tcW w:w="440" w:type="pct"/>
            <w:shd w:val="clear" w:color="auto" w:fill="auto"/>
          </w:tcPr>
          <w:p w14:paraId="291E8C9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403E56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4847FE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A2A9DF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FFA4A91" w14:textId="32872DB9"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które umożliwiają zabezpieczenie i pozostawienie w całości obecnie istniejącej zieleni i parkingów. W projekcie planu określa się pas drogowy wyznaczony liniami rozgraniczającymi, w którym można zachować istniejące miejsca parkingowe. Dodatkowo, wyznaczona strefa zieleni chroni zieleń istniejącą w pasie drogowym.</w:t>
            </w:r>
          </w:p>
          <w:p w14:paraId="700B8DF7" w14:textId="77777777" w:rsidR="007C187A" w:rsidRPr="00162FC5" w:rsidRDefault="007C187A" w:rsidP="00070098">
            <w:pPr>
              <w:pStyle w:val="ROZPATRZENIE"/>
              <w:rPr>
                <w:rFonts w:ascii="Calibri" w:hAnsi="Calibri" w:cs="Calibri"/>
              </w:rPr>
            </w:pPr>
          </w:p>
          <w:p w14:paraId="06522F2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wydzielenia z terenu 2KDG terenu zieleni i parkingów na zachód od jezdni ulicy J. Rosoła. Nie jest zasadne wydzielanie osobnych terenów z terenu drogi 2KDG, ponieważ teren drogi został wydzielony zgodnie z ewidencją gruntów. Istniejące zagospodarowanie może być nadal kontynuowane. Ponadto zapisy projektu planu miejscowego z etapu wyłożenia wprowadzają strefę zieleni która będzie chronić istniejącą zieleń.</w:t>
            </w:r>
          </w:p>
        </w:tc>
      </w:tr>
      <w:tr w:rsidR="00162FC5" w:rsidRPr="00162FC5" w14:paraId="31E7714A" w14:textId="77777777" w:rsidTr="00C80A9B">
        <w:trPr>
          <w:trHeight w:val="782"/>
        </w:trPr>
        <w:tc>
          <w:tcPr>
            <w:tcW w:w="141" w:type="pct"/>
            <w:shd w:val="clear" w:color="auto" w:fill="auto"/>
          </w:tcPr>
          <w:p w14:paraId="621A9B83"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1CCE8DA" w14:textId="77777777" w:rsidR="007C187A" w:rsidRPr="00162FC5" w:rsidRDefault="007C187A" w:rsidP="00070098">
            <w:pPr>
              <w:pStyle w:val="DATA"/>
              <w:rPr>
                <w:rFonts w:ascii="Calibri" w:hAnsi="Calibri" w:cs="Calibri"/>
              </w:rPr>
            </w:pPr>
            <w:r w:rsidRPr="00162FC5">
              <w:rPr>
                <w:rFonts w:ascii="Calibri" w:hAnsi="Calibri" w:cs="Calibri"/>
              </w:rPr>
              <w:t>280.</w:t>
            </w:r>
          </w:p>
        </w:tc>
        <w:tc>
          <w:tcPr>
            <w:tcW w:w="359" w:type="pct"/>
            <w:shd w:val="clear" w:color="auto" w:fill="auto"/>
          </w:tcPr>
          <w:p w14:paraId="1D0DBB2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2D0A2DA" w14:textId="77777777" w:rsidR="007C187A" w:rsidRPr="00162FC5" w:rsidRDefault="007C187A" w:rsidP="00070098">
            <w:pPr>
              <w:pStyle w:val="NAZWA"/>
              <w:rPr>
                <w:rFonts w:ascii="Calibri" w:hAnsi="Calibri" w:cs="Calibri"/>
              </w:rPr>
            </w:pPr>
            <w:r w:rsidRPr="00162FC5">
              <w:rPr>
                <w:rFonts w:ascii="Calibri" w:hAnsi="Calibri" w:cs="Calibri"/>
              </w:rPr>
              <w:t xml:space="preserve">Paweł </w:t>
            </w:r>
            <w:proofErr w:type="spellStart"/>
            <w:r w:rsidRPr="00162FC5">
              <w:rPr>
                <w:rFonts w:ascii="Calibri" w:hAnsi="Calibri" w:cs="Calibri"/>
              </w:rPr>
              <w:t>Knyż</w:t>
            </w:r>
            <w:proofErr w:type="spellEnd"/>
          </w:p>
        </w:tc>
        <w:tc>
          <w:tcPr>
            <w:tcW w:w="447" w:type="pct"/>
            <w:shd w:val="clear" w:color="auto" w:fill="auto"/>
          </w:tcPr>
          <w:p w14:paraId="0904521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1KDD,</w:t>
            </w:r>
          </w:p>
          <w:p w14:paraId="05CD645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1MNS-U, 2MNS-U</w:t>
            </w:r>
          </w:p>
        </w:tc>
        <w:tc>
          <w:tcPr>
            <w:tcW w:w="440" w:type="pct"/>
            <w:shd w:val="clear" w:color="auto" w:fill="auto"/>
          </w:tcPr>
          <w:p w14:paraId="338E40D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35AEBB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210F93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03555A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924852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0914CF3C" w14:textId="06F1D26D"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przeznaczenia działek ew. nr 17 i 18/5 z obrębu 1-11-06 na teren drogi publicznej – drogi dojazdowej 1KDD ul. Migdałowej,</w:t>
            </w:r>
          </w:p>
          <w:p w14:paraId="7E5EEEC2"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utrzymanie dotychczasowych ustaleń projektu planu miejscowego z etapu wyłożenia w zakresie klasy przeznaczenia terenów 1MNS-U i 2MNS-U</w:t>
            </w:r>
          </w:p>
          <w:p w14:paraId="1AFA9100" w14:textId="06224644"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klasy przeznaczenia terenów 1U, 2U, 3U i 1U-INS, bez możliwości realizacji zabudowy mieszkaniowej wielorodzinnej. </w:t>
            </w:r>
          </w:p>
          <w:p w14:paraId="19995EAE" w14:textId="77777777" w:rsidR="007C187A" w:rsidRPr="00162FC5" w:rsidRDefault="007C187A" w:rsidP="00070098">
            <w:pPr>
              <w:pStyle w:val="ROZPATRZENIE"/>
              <w:rPr>
                <w:rFonts w:ascii="Calibri" w:hAnsi="Calibri" w:cs="Calibri"/>
              </w:rPr>
            </w:pPr>
          </w:p>
          <w:p w14:paraId="2BD1FD19" w14:textId="6BEE47B0"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nakazania realizacji ciągu pieszego w ul. Migdałowej po jego północnej stronie jako kontynuacji szlaku biegnącego przy budynku </w:t>
            </w:r>
            <w:proofErr w:type="spellStart"/>
            <w:r w:rsidRPr="00162FC5">
              <w:rPr>
                <w:rFonts w:ascii="Calibri" w:hAnsi="Calibri" w:cs="Calibri"/>
              </w:rPr>
              <w:t>Lanciego</w:t>
            </w:r>
            <w:proofErr w:type="spellEnd"/>
            <w:r w:rsidRPr="00162FC5">
              <w:rPr>
                <w:rFonts w:ascii="Calibri" w:hAnsi="Calibri" w:cs="Calibri"/>
              </w:rPr>
              <w:t xml:space="preserve"> 12. Realizacja chodnika nie jest materią planu miejscowego. Plan miejscowy ustala jedynie szerokość pasa drogowego wyznaczonego liniami rozgraniczającymi. Szerokość drogi 1KDD pozwoli na prawidłowe prowadzenie ruchu samochodowego, rowerowego i pieszego.</w:t>
            </w:r>
          </w:p>
        </w:tc>
      </w:tr>
      <w:tr w:rsidR="00162FC5" w:rsidRPr="00162FC5" w14:paraId="083F05CE" w14:textId="77777777" w:rsidTr="00C80A9B">
        <w:trPr>
          <w:trHeight w:val="782"/>
        </w:trPr>
        <w:tc>
          <w:tcPr>
            <w:tcW w:w="141" w:type="pct"/>
            <w:shd w:val="clear" w:color="auto" w:fill="auto"/>
          </w:tcPr>
          <w:p w14:paraId="16F1E91F" w14:textId="77777777" w:rsidR="007C187A" w:rsidRPr="00162FC5" w:rsidRDefault="007C187A" w:rsidP="00DD7A05">
            <w:pPr>
              <w:pStyle w:val="ADRES"/>
              <w:numPr>
                <w:ilvl w:val="0"/>
                <w:numId w:val="2"/>
              </w:numPr>
              <w:ind w:left="355" w:hanging="305"/>
              <w:rPr>
                <w:rFonts w:ascii="Calibri" w:hAnsi="Calibri" w:cs="Calibri"/>
              </w:rPr>
            </w:pPr>
          </w:p>
        </w:tc>
        <w:tc>
          <w:tcPr>
            <w:tcW w:w="148" w:type="pct"/>
          </w:tcPr>
          <w:p w14:paraId="5988F771" w14:textId="77777777" w:rsidR="007C187A" w:rsidRPr="00162FC5" w:rsidRDefault="007C187A" w:rsidP="00070098">
            <w:pPr>
              <w:pStyle w:val="DATA"/>
              <w:rPr>
                <w:rFonts w:ascii="Calibri" w:hAnsi="Calibri" w:cs="Calibri"/>
              </w:rPr>
            </w:pPr>
            <w:r w:rsidRPr="00162FC5">
              <w:rPr>
                <w:rFonts w:ascii="Calibri" w:hAnsi="Calibri" w:cs="Calibri"/>
              </w:rPr>
              <w:t>281.</w:t>
            </w:r>
          </w:p>
        </w:tc>
        <w:tc>
          <w:tcPr>
            <w:tcW w:w="359" w:type="pct"/>
            <w:shd w:val="clear" w:color="auto" w:fill="auto"/>
          </w:tcPr>
          <w:p w14:paraId="7689983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7A09075" w14:textId="77777777" w:rsidR="007C187A" w:rsidRPr="00162FC5" w:rsidRDefault="007C187A" w:rsidP="00070098">
            <w:pPr>
              <w:pStyle w:val="NAZWA"/>
              <w:rPr>
                <w:rFonts w:ascii="Calibri" w:hAnsi="Calibri" w:cs="Calibri"/>
              </w:rPr>
            </w:pPr>
            <w:r w:rsidRPr="00162FC5">
              <w:rPr>
                <w:rFonts w:ascii="Calibri" w:hAnsi="Calibri" w:cs="Calibri"/>
              </w:rPr>
              <w:t xml:space="preserve">Eliza </w:t>
            </w:r>
            <w:proofErr w:type="spellStart"/>
            <w:r w:rsidRPr="00162FC5">
              <w:rPr>
                <w:rFonts w:ascii="Calibri" w:hAnsi="Calibri" w:cs="Calibri"/>
              </w:rPr>
              <w:t>Knyż</w:t>
            </w:r>
            <w:proofErr w:type="spellEnd"/>
          </w:p>
        </w:tc>
        <w:tc>
          <w:tcPr>
            <w:tcW w:w="447" w:type="pct"/>
            <w:shd w:val="clear" w:color="auto" w:fill="auto"/>
          </w:tcPr>
          <w:p w14:paraId="05D2875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1KDD,</w:t>
            </w:r>
          </w:p>
          <w:p w14:paraId="789EB5D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1MNS-U, 2MNS-U</w:t>
            </w:r>
          </w:p>
        </w:tc>
        <w:tc>
          <w:tcPr>
            <w:tcW w:w="440" w:type="pct"/>
            <w:shd w:val="clear" w:color="auto" w:fill="auto"/>
          </w:tcPr>
          <w:p w14:paraId="7BB41EB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80BA30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1794AB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532F5F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F11D44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5A096FD6"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przeznaczenia działek ew. nr 17 i 18/5 z obrębu 1-11-06 na teren drogi publicznej – drogi dojazdowej 1KDD ul. Migdałowej</w:t>
            </w:r>
          </w:p>
          <w:p w14:paraId="3714443D"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klasy przeznaczenia terenów 1MNS-U i 2MNS-U, </w:t>
            </w:r>
          </w:p>
          <w:p w14:paraId="1F8AB214"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klasy przeznaczenia terenów 1U, 2U, 3U i 1U-INS, bez możliwości realizacji zabudowy mieszkaniowej wielorodzinnej. </w:t>
            </w:r>
          </w:p>
          <w:p w14:paraId="26DE5B8B" w14:textId="77777777" w:rsidR="007C187A" w:rsidRPr="00162FC5" w:rsidRDefault="007C187A" w:rsidP="00070098">
            <w:pPr>
              <w:pStyle w:val="ROZPATRZENIE"/>
              <w:rPr>
                <w:rFonts w:ascii="Calibri" w:hAnsi="Calibri" w:cs="Calibri"/>
              </w:rPr>
            </w:pPr>
          </w:p>
          <w:p w14:paraId="3B6AB8C4"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nakazania realizacji ciągu pieszego w ul. Migdałowej po jego północnej stronie, jako kontynuacji szlaku biegnącego przy budynku </w:t>
            </w:r>
            <w:proofErr w:type="spellStart"/>
            <w:r w:rsidRPr="00162FC5">
              <w:rPr>
                <w:rFonts w:ascii="Calibri" w:hAnsi="Calibri" w:cs="Calibri"/>
              </w:rPr>
              <w:t>Lanciego</w:t>
            </w:r>
            <w:proofErr w:type="spellEnd"/>
            <w:r w:rsidRPr="00162FC5">
              <w:rPr>
                <w:rFonts w:ascii="Calibri" w:hAnsi="Calibri" w:cs="Calibri"/>
              </w:rPr>
              <w:t xml:space="preserve"> 12. Realizacja chodnika nie jest materią planu miejscowego. Plan miejscowy ustala jedynie szerokość pasa drogowego wyznaczonego liniami </w:t>
            </w:r>
            <w:r w:rsidRPr="00162FC5">
              <w:rPr>
                <w:rFonts w:ascii="Calibri" w:hAnsi="Calibri" w:cs="Calibri"/>
              </w:rPr>
              <w:lastRenderedPageBreak/>
              <w:t>rozgraniczającymi. Szerokość drogi 1KDD pozwoli na prawidłowe prowadzenie ruchu samochodowego, rowerowego i pieszego.</w:t>
            </w:r>
          </w:p>
        </w:tc>
      </w:tr>
      <w:tr w:rsidR="00162FC5" w:rsidRPr="00162FC5" w14:paraId="5D92DFB2" w14:textId="77777777" w:rsidTr="00C80A9B">
        <w:trPr>
          <w:trHeight w:val="782"/>
        </w:trPr>
        <w:tc>
          <w:tcPr>
            <w:tcW w:w="141" w:type="pct"/>
            <w:shd w:val="clear" w:color="auto" w:fill="auto"/>
          </w:tcPr>
          <w:p w14:paraId="74CE7810"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2FE101EA" w14:textId="77777777" w:rsidR="007C187A" w:rsidRPr="00162FC5" w:rsidRDefault="007C187A" w:rsidP="00070098">
            <w:pPr>
              <w:pStyle w:val="DATA"/>
              <w:rPr>
                <w:rFonts w:ascii="Calibri" w:hAnsi="Calibri" w:cs="Calibri"/>
              </w:rPr>
            </w:pPr>
            <w:r w:rsidRPr="00162FC5">
              <w:rPr>
                <w:rFonts w:ascii="Calibri" w:hAnsi="Calibri" w:cs="Calibri"/>
              </w:rPr>
              <w:t>282.</w:t>
            </w:r>
          </w:p>
        </w:tc>
        <w:tc>
          <w:tcPr>
            <w:tcW w:w="359" w:type="pct"/>
            <w:shd w:val="clear" w:color="auto" w:fill="auto"/>
          </w:tcPr>
          <w:p w14:paraId="66132A7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8515434" w14:textId="77777777" w:rsidR="007C187A" w:rsidRPr="00162FC5" w:rsidRDefault="007C187A" w:rsidP="00070098">
            <w:pPr>
              <w:pStyle w:val="NAZWA"/>
              <w:rPr>
                <w:rFonts w:ascii="Calibri" w:hAnsi="Calibri" w:cs="Calibri"/>
              </w:rPr>
            </w:pPr>
            <w:r w:rsidRPr="00162FC5">
              <w:rPr>
                <w:rFonts w:ascii="Calibri" w:hAnsi="Calibri" w:cs="Calibri"/>
              </w:rPr>
              <w:t>Sobiesław Skibiński</w:t>
            </w:r>
          </w:p>
        </w:tc>
        <w:tc>
          <w:tcPr>
            <w:tcW w:w="447" w:type="pct"/>
            <w:shd w:val="clear" w:color="auto" w:fill="auto"/>
          </w:tcPr>
          <w:p w14:paraId="3318061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BAF5B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1507D3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7E06194" w14:textId="77777777" w:rsidR="007C187A" w:rsidRPr="00162FC5" w:rsidRDefault="007C187A" w:rsidP="00070098">
            <w:pPr>
              <w:pStyle w:val="ATAK"/>
              <w:rPr>
                <w:rFonts w:ascii="Calibri" w:hAnsi="Calibri" w:cs="Calibri"/>
              </w:rPr>
            </w:pPr>
          </w:p>
        </w:tc>
        <w:tc>
          <w:tcPr>
            <w:tcW w:w="418" w:type="pct"/>
            <w:shd w:val="clear" w:color="auto" w:fill="auto"/>
          </w:tcPr>
          <w:p w14:paraId="160C1FE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A303F59" w14:textId="77777777" w:rsidR="007C187A" w:rsidRPr="00162FC5" w:rsidRDefault="007C187A" w:rsidP="00070098">
            <w:pPr>
              <w:pStyle w:val="ROZPATRZENIE"/>
              <w:rPr>
                <w:rFonts w:ascii="Calibri" w:hAnsi="Calibri" w:cs="Calibri"/>
              </w:rPr>
            </w:pPr>
          </w:p>
        </w:tc>
        <w:tc>
          <w:tcPr>
            <w:tcW w:w="499" w:type="pct"/>
          </w:tcPr>
          <w:p w14:paraId="57FB2B2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9B3274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8F6736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p w14:paraId="31B73C59" w14:textId="77777777" w:rsidR="007C187A" w:rsidRPr="00162FC5" w:rsidRDefault="007C187A" w:rsidP="00070098">
            <w:pPr>
              <w:pStyle w:val="ROZPATRZENIE"/>
              <w:spacing w:after="120"/>
              <w:rPr>
                <w:rFonts w:ascii="Calibri" w:hAnsi="Calibri" w:cs="Calibri"/>
              </w:rPr>
            </w:pPr>
          </w:p>
        </w:tc>
      </w:tr>
      <w:tr w:rsidR="00162FC5" w:rsidRPr="00162FC5" w14:paraId="6D673A30" w14:textId="77777777" w:rsidTr="00C80A9B">
        <w:trPr>
          <w:trHeight w:val="782"/>
        </w:trPr>
        <w:tc>
          <w:tcPr>
            <w:tcW w:w="141" w:type="pct"/>
            <w:shd w:val="clear" w:color="auto" w:fill="auto"/>
          </w:tcPr>
          <w:p w14:paraId="669CA6C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22B7D8F9" w14:textId="77777777" w:rsidR="007C187A" w:rsidRPr="00162FC5" w:rsidRDefault="007C187A" w:rsidP="00070098">
            <w:pPr>
              <w:pStyle w:val="DATA"/>
              <w:rPr>
                <w:rFonts w:ascii="Calibri" w:hAnsi="Calibri" w:cs="Calibri"/>
              </w:rPr>
            </w:pPr>
            <w:r w:rsidRPr="00162FC5">
              <w:rPr>
                <w:rFonts w:ascii="Calibri" w:hAnsi="Calibri" w:cs="Calibri"/>
              </w:rPr>
              <w:t>283.</w:t>
            </w:r>
          </w:p>
        </w:tc>
        <w:tc>
          <w:tcPr>
            <w:tcW w:w="359" w:type="pct"/>
            <w:shd w:val="clear" w:color="auto" w:fill="auto"/>
          </w:tcPr>
          <w:p w14:paraId="020B7B6A"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D8A3268" w14:textId="77777777" w:rsidR="007C187A" w:rsidRPr="00162FC5" w:rsidRDefault="007C187A" w:rsidP="00070098">
            <w:pPr>
              <w:pStyle w:val="NAZWA"/>
              <w:rPr>
                <w:rFonts w:ascii="Calibri" w:hAnsi="Calibri" w:cs="Calibri"/>
              </w:rPr>
            </w:pPr>
            <w:r w:rsidRPr="00162FC5">
              <w:rPr>
                <w:rFonts w:ascii="Calibri" w:hAnsi="Calibri" w:cs="Calibri"/>
              </w:rPr>
              <w:t>Ewa Chmielewska</w:t>
            </w:r>
          </w:p>
        </w:tc>
        <w:tc>
          <w:tcPr>
            <w:tcW w:w="447" w:type="pct"/>
            <w:shd w:val="clear" w:color="auto" w:fill="auto"/>
          </w:tcPr>
          <w:p w14:paraId="09BC694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1KDD,</w:t>
            </w:r>
          </w:p>
          <w:p w14:paraId="1C2044D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1MNS-U, 2MNS-U</w:t>
            </w:r>
          </w:p>
        </w:tc>
        <w:tc>
          <w:tcPr>
            <w:tcW w:w="440" w:type="pct"/>
            <w:shd w:val="clear" w:color="auto" w:fill="auto"/>
          </w:tcPr>
          <w:p w14:paraId="1CFE3A8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0185D5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1C23FC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414A4D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704516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1BB49878"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przeznaczenia działek ew. nr 17 i 18/5 z obrębu 1-11-06 na teren drogi publicznej – drogi dojazdowej 1KDD ul. Migdałowej</w:t>
            </w:r>
          </w:p>
          <w:p w14:paraId="7A49ED36"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klasy przeznaczenie terenów 1MNS-U i 2MNS-U,</w:t>
            </w:r>
          </w:p>
          <w:p w14:paraId="011E249C"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klasy przeznaczenia terenów 1U, 2U, 3U i 1U-INS, bez możliwości realizacji zabudowy mieszkaniowej </w:t>
            </w:r>
            <w:r w:rsidRPr="00162FC5">
              <w:rPr>
                <w:rFonts w:ascii="Calibri" w:hAnsi="Calibri" w:cs="Calibri"/>
              </w:rPr>
              <w:lastRenderedPageBreak/>
              <w:t xml:space="preserve">wielorodzinnej. </w:t>
            </w:r>
          </w:p>
          <w:p w14:paraId="7C6F2F0A" w14:textId="77777777" w:rsidR="007C187A" w:rsidRPr="00162FC5" w:rsidRDefault="007C187A" w:rsidP="00070098">
            <w:pPr>
              <w:pStyle w:val="ROZPATRZENIE"/>
              <w:rPr>
                <w:rFonts w:ascii="Calibri" w:hAnsi="Calibri" w:cs="Calibri"/>
              </w:rPr>
            </w:pPr>
          </w:p>
          <w:p w14:paraId="506C7F94" w14:textId="2F41127D"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realizacji ciągu pieszego w ul. Migdałowej po jego północnej stronie jako kontynuacji szlaku biegnącego przy budynku </w:t>
            </w:r>
            <w:proofErr w:type="spellStart"/>
            <w:r w:rsidRPr="00162FC5">
              <w:rPr>
                <w:rFonts w:ascii="Calibri" w:hAnsi="Calibri" w:cs="Calibri"/>
              </w:rPr>
              <w:t>Lanciego</w:t>
            </w:r>
            <w:proofErr w:type="spellEnd"/>
            <w:r w:rsidRPr="00162FC5">
              <w:rPr>
                <w:rFonts w:ascii="Calibri" w:hAnsi="Calibri" w:cs="Calibri"/>
              </w:rPr>
              <w:t xml:space="preserve"> 12. Realizacja chodnika nie jest materią planu miejscowego. Plan miejscowy ustala jedynie szerokość pasa drogowego wyznaczonego liniami rozgraniczającymi. Szerokość drogi 1KDD pozwoli na prawidłowe prowadzenie ruchu samochodowego, rowerowego i pieszego.</w:t>
            </w:r>
          </w:p>
        </w:tc>
      </w:tr>
      <w:tr w:rsidR="00162FC5" w:rsidRPr="00162FC5" w14:paraId="7692DB20" w14:textId="77777777" w:rsidTr="00C80A9B">
        <w:trPr>
          <w:trHeight w:val="782"/>
        </w:trPr>
        <w:tc>
          <w:tcPr>
            <w:tcW w:w="141" w:type="pct"/>
            <w:shd w:val="clear" w:color="auto" w:fill="auto"/>
          </w:tcPr>
          <w:p w14:paraId="2C303315"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02478FB" w14:textId="77777777" w:rsidR="007C187A" w:rsidRPr="00162FC5" w:rsidRDefault="007C187A" w:rsidP="00070098">
            <w:pPr>
              <w:pStyle w:val="DATA"/>
              <w:rPr>
                <w:rFonts w:ascii="Calibri" w:hAnsi="Calibri" w:cs="Calibri"/>
              </w:rPr>
            </w:pPr>
            <w:r w:rsidRPr="00162FC5">
              <w:rPr>
                <w:rFonts w:ascii="Calibri" w:hAnsi="Calibri" w:cs="Calibri"/>
              </w:rPr>
              <w:t>284.</w:t>
            </w:r>
          </w:p>
        </w:tc>
        <w:tc>
          <w:tcPr>
            <w:tcW w:w="359" w:type="pct"/>
            <w:shd w:val="clear" w:color="auto" w:fill="auto"/>
          </w:tcPr>
          <w:p w14:paraId="2242128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BCE44C6" w14:textId="77777777" w:rsidR="007C187A" w:rsidRPr="00162FC5" w:rsidRDefault="007C187A" w:rsidP="00070098">
            <w:pPr>
              <w:pStyle w:val="NAZWA"/>
              <w:rPr>
                <w:rFonts w:ascii="Calibri" w:hAnsi="Calibri" w:cs="Calibri"/>
              </w:rPr>
            </w:pPr>
            <w:r w:rsidRPr="00162FC5">
              <w:rPr>
                <w:rFonts w:ascii="Calibri" w:hAnsi="Calibri" w:cs="Calibri"/>
              </w:rPr>
              <w:t xml:space="preserve">Beata Miksa </w:t>
            </w:r>
            <w:proofErr w:type="spellStart"/>
            <w:r w:rsidRPr="00162FC5">
              <w:rPr>
                <w:rFonts w:ascii="Calibri" w:hAnsi="Calibri" w:cs="Calibri"/>
              </w:rPr>
              <w:t>Knyż</w:t>
            </w:r>
            <w:proofErr w:type="spellEnd"/>
          </w:p>
        </w:tc>
        <w:tc>
          <w:tcPr>
            <w:tcW w:w="447" w:type="pct"/>
            <w:shd w:val="clear" w:color="auto" w:fill="auto"/>
          </w:tcPr>
          <w:p w14:paraId="1331377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1KDD,</w:t>
            </w:r>
          </w:p>
          <w:p w14:paraId="6228F03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1MNS-U, 2MNS-U</w:t>
            </w:r>
          </w:p>
        </w:tc>
        <w:tc>
          <w:tcPr>
            <w:tcW w:w="440" w:type="pct"/>
            <w:shd w:val="clear" w:color="auto" w:fill="auto"/>
          </w:tcPr>
          <w:p w14:paraId="579586F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E668E2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F68A71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CDF024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26777B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7667C4F2"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przeznaczenia działek ew. nr 17 i 18/5 z obrębu 1-11-06 na teren drogi publicznej – drogi dojazdowej 1KDD ul. Migdałowej</w:t>
            </w:r>
          </w:p>
          <w:p w14:paraId="05FB7D97"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w zakresie klasy przeznaczenia terenów 1MNS-U i 2MNS-U, </w:t>
            </w:r>
          </w:p>
          <w:p w14:paraId="1C0DBF22"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w zakresie klasy przeznaczenia terenów 1U, 2U, 3U i 1U-INS, bez możliwości realizacji zabudowy mieszkaniowej wielorodzinnej.</w:t>
            </w:r>
          </w:p>
          <w:p w14:paraId="566A3472" w14:textId="77777777" w:rsidR="007C187A" w:rsidRPr="00162FC5" w:rsidRDefault="007C187A" w:rsidP="00070098">
            <w:pPr>
              <w:pStyle w:val="ROZPATRZENIE"/>
              <w:rPr>
                <w:rFonts w:ascii="Calibri" w:hAnsi="Calibri" w:cs="Calibri"/>
              </w:rPr>
            </w:pPr>
          </w:p>
          <w:p w14:paraId="436AE2FD" w14:textId="6E6F2072"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nakazania realizacji ciągu pieszego w ul. Migdałowej po jego północnej stronie jako kontynuacji szlaku biegnącego przy budynku </w:t>
            </w:r>
            <w:proofErr w:type="spellStart"/>
            <w:r w:rsidRPr="00162FC5">
              <w:rPr>
                <w:rFonts w:ascii="Calibri" w:hAnsi="Calibri" w:cs="Calibri"/>
              </w:rPr>
              <w:t>Lanciego</w:t>
            </w:r>
            <w:proofErr w:type="spellEnd"/>
            <w:r w:rsidRPr="00162FC5">
              <w:rPr>
                <w:rFonts w:ascii="Calibri" w:hAnsi="Calibri" w:cs="Calibri"/>
              </w:rPr>
              <w:t xml:space="preserve"> 12. Realizacja chodnika nie jest materią planu miejscowego. Plan miejscowy ustala jedynie szerokość pasa drogowego wyznaczonego liniami rozgraniczającymi. Szerokość drogi 1KDD pozwoli na prawidłowe prowadzenie ruchu samochodowego, rowerowego i pieszego.</w:t>
            </w:r>
          </w:p>
        </w:tc>
      </w:tr>
      <w:tr w:rsidR="00162FC5" w:rsidRPr="00162FC5" w14:paraId="482F3AD5" w14:textId="77777777" w:rsidTr="00C80A9B">
        <w:trPr>
          <w:trHeight w:val="782"/>
        </w:trPr>
        <w:tc>
          <w:tcPr>
            <w:tcW w:w="141" w:type="pct"/>
            <w:shd w:val="clear" w:color="auto" w:fill="auto"/>
          </w:tcPr>
          <w:p w14:paraId="7AED44F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B7AEE86" w14:textId="77777777" w:rsidR="007C187A" w:rsidRPr="00162FC5" w:rsidRDefault="007C187A" w:rsidP="00070098">
            <w:pPr>
              <w:pStyle w:val="DATA"/>
              <w:rPr>
                <w:rFonts w:ascii="Calibri" w:hAnsi="Calibri" w:cs="Calibri"/>
              </w:rPr>
            </w:pPr>
            <w:r w:rsidRPr="00162FC5">
              <w:rPr>
                <w:rFonts w:ascii="Calibri" w:hAnsi="Calibri" w:cs="Calibri"/>
              </w:rPr>
              <w:t>286.</w:t>
            </w:r>
          </w:p>
        </w:tc>
        <w:tc>
          <w:tcPr>
            <w:tcW w:w="359" w:type="pct"/>
            <w:shd w:val="clear" w:color="auto" w:fill="auto"/>
          </w:tcPr>
          <w:p w14:paraId="361D793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3BF705F" w14:textId="77777777" w:rsidR="007C187A" w:rsidRPr="00162FC5" w:rsidRDefault="007C187A" w:rsidP="00070098">
            <w:pPr>
              <w:pStyle w:val="NAZWA"/>
              <w:rPr>
                <w:rFonts w:ascii="Calibri" w:hAnsi="Calibri" w:cs="Calibri"/>
              </w:rPr>
            </w:pPr>
            <w:r w:rsidRPr="00162FC5">
              <w:rPr>
                <w:rFonts w:ascii="Calibri" w:hAnsi="Calibri" w:cs="Calibri"/>
              </w:rPr>
              <w:t>Agata Wyrzykowska-</w:t>
            </w:r>
            <w:proofErr w:type="spellStart"/>
            <w:r w:rsidRPr="00162FC5">
              <w:rPr>
                <w:rFonts w:ascii="Calibri" w:hAnsi="Calibri" w:cs="Calibri"/>
              </w:rPr>
              <w:t>Sałasińska</w:t>
            </w:r>
            <w:proofErr w:type="spellEnd"/>
          </w:p>
        </w:tc>
        <w:tc>
          <w:tcPr>
            <w:tcW w:w="447" w:type="pct"/>
            <w:shd w:val="clear" w:color="auto" w:fill="auto"/>
          </w:tcPr>
          <w:p w14:paraId="0246B3F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1MNS </w:t>
            </w:r>
          </w:p>
          <w:p w14:paraId="6D73FC0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4/42</w:t>
            </w:r>
          </w:p>
          <w:p w14:paraId="1599645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1-11-05</w:t>
            </w:r>
          </w:p>
        </w:tc>
        <w:tc>
          <w:tcPr>
            <w:tcW w:w="440" w:type="pct"/>
            <w:shd w:val="clear" w:color="auto" w:fill="auto"/>
          </w:tcPr>
          <w:p w14:paraId="38AAC0C2" w14:textId="77777777" w:rsidR="007C187A" w:rsidRPr="00162FC5" w:rsidRDefault="007C187A" w:rsidP="00070098">
            <w:pPr>
              <w:pStyle w:val="ATAK"/>
              <w:rPr>
                <w:rFonts w:ascii="Calibri" w:hAnsi="Calibri" w:cs="Calibri"/>
              </w:rPr>
            </w:pPr>
          </w:p>
        </w:tc>
        <w:tc>
          <w:tcPr>
            <w:tcW w:w="418" w:type="pct"/>
            <w:shd w:val="clear" w:color="auto" w:fill="auto"/>
          </w:tcPr>
          <w:p w14:paraId="09B1AEF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0910C93" w14:textId="77777777" w:rsidR="007C187A" w:rsidRPr="00162FC5" w:rsidRDefault="007C187A" w:rsidP="00070098">
            <w:pPr>
              <w:spacing w:after="0" w:line="300" w:lineRule="auto"/>
              <w:rPr>
                <w:rFonts w:ascii="Calibri" w:hAnsi="Calibri" w:cs="Calibri"/>
              </w:rPr>
            </w:pPr>
          </w:p>
        </w:tc>
        <w:tc>
          <w:tcPr>
            <w:tcW w:w="499" w:type="pct"/>
          </w:tcPr>
          <w:p w14:paraId="579C1FA5"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1B76D848"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Zmiana klasy przeznaczenia terenu 1MNS z zabudowy mieszkaniowej jednorodzinnej szeregowej lub grupowej na zabudowę mieszkaniową wielorodzinną oraz w zakresie zmiany parametrów zabudowy dostosowanych do zabudowy </w:t>
            </w:r>
            <w:r w:rsidRPr="00162FC5">
              <w:rPr>
                <w:rFonts w:ascii="Calibri" w:hAnsi="Calibri" w:cs="Calibri"/>
              </w:rPr>
              <w:lastRenderedPageBreak/>
              <w:t>mieszkaniowej wielorodzinnej nie jest możliwa. W celu zachowania kompozycji przestrzennej osiedla, zasadne jest utrzymanie formy zabudowy jednorodzinnej. Ponadto niska zabudowa z dużym udziałem powierzchni biologicznie czynnej, pozwala na lepszy przepływ powietrza i poprawę mikroklimatu.</w:t>
            </w:r>
          </w:p>
          <w:p w14:paraId="39541135" w14:textId="77777777" w:rsidR="007C187A" w:rsidRPr="00162FC5" w:rsidRDefault="007C187A" w:rsidP="00070098">
            <w:pPr>
              <w:pStyle w:val="ROZPATRZENIE"/>
              <w:spacing w:after="120"/>
              <w:rPr>
                <w:rFonts w:ascii="Calibri" w:hAnsi="Calibri" w:cs="Calibri"/>
              </w:rPr>
            </w:pPr>
            <w:r w:rsidRPr="00162FC5">
              <w:rPr>
                <w:rFonts w:ascii="Calibri" w:hAnsi="Calibri" w:cs="Calibri"/>
              </w:rPr>
              <w:t>Ustalone parametry zabudowy dla terenu 1MNS są dostosowane do zabudowy mieszkaniowej jednorodzinnej.</w:t>
            </w:r>
          </w:p>
          <w:p w14:paraId="6924E9EE" w14:textId="77777777" w:rsidR="007C187A" w:rsidRPr="00162FC5" w:rsidRDefault="007C187A" w:rsidP="00070098">
            <w:pPr>
              <w:pStyle w:val="ROZPATRZENIE"/>
              <w:spacing w:after="120"/>
              <w:rPr>
                <w:rFonts w:ascii="Calibri" w:hAnsi="Calibri" w:cs="Calibri"/>
              </w:rPr>
            </w:pPr>
          </w:p>
        </w:tc>
      </w:tr>
      <w:tr w:rsidR="00162FC5" w:rsidRPr="00162FC5" w14:paraId="638D11E3" w14:textId="77777777" w:rsidTr="00C80A9B">
        <w:trPr>
          <w:trHeight w:val="782"/>
        </w:trPr>
        <w:tc>
          <w:tcPr>
            <w:tcW w:w="141" w:type="pct"/>
            <w:shd w:val="clear" w:color="auto" w:fill="auto"/>
          </w:tcPr>
          <w:p w14:paraId="56F0E26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2299DBE" w14:textId="77777777" w:rsidR="007C187A" w:rsidRPr="00162FC5" w:rsidRDefault="007C187A" w:rsidP="00070098">
            <w:pPr>
              <w:pStyle w:val="DATA"/>
              <w:rPr>
                <w:rFonts w:ascii="Calibri" w:hAnsi="Calibri" w:cs="Calibri"/>
              </w:rPr>
            </w:pPr>
            <w:r w:rsidRPr="00162FC5">
              <w:rPr>
                <w:rFonts w:ascii="Calibri" w:hAnsi="Calibri" w:cs="Calibri"/>
              </w:rPr>
              <w:t>287.</w:t>
            </w:r>
          </w:p>
        </w:tc>
        <w:tc>
          <w:tcPr>
            <w:tcW w:w="359" w:type="pct"/>
            <w:shd w:val="clear" w:color="auto" w:fill="auto"/>
          </w:tcPr>
          <w:p w14:paraId="4195818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F97DE0F"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Lanciego</w:t>
            </w:r>
            <w:proofErr w:type="spellEnd"/>
            <w:r w:rsidRPr="00162FC5">
              <w:rPr>
                <w:rFonts w:ascii="Calibri" w:hAnsi="Calibri" w:cs="Calibri"/>
              </w:rPr>
              <w:t xml:space="preserve"> 12</w:t>
            </w:r>
          </w:p>
        </w:tc>
        <w:tc>
          <w:tcPr>
            <w:tcW w:w="447" w:type="pct"/>
            <w:shd w:val="clear" w:color="auto" w:fill="auto"/>
          </w:tcPr>
          <w:p w14:paraId="202EA52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1U</w:t>
            </w:r>
          </w:p>
        </w:tc>
        <w:tc>
          <w:tcPr>
            <w:tcW w:w="440" w:type="pct"/>
            <w:shd w:val="clear" w:color="auto" w:fill="auto"/>
          </w:tcPr>
          <w:p w14:paraId="388218B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1FA042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F7D714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A6FA46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8030E0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w zakresie klasy przeznaczenia terenu 1U oraz układu linii zabudowy.</w:t>
            </w:r>
          </w:p>
          <w:p w14:paraId="483E4A75" w14:textId="77777777" w:rsidR="007C187A" w:rsidRPr="00162FC5" w:rsidRDefault="007C187A" w:rsidP="00070098">
            <w:pPr>
              <w:pStyle w:val="ROZPATRZENIE"/>
              <w:rPr>
                <w:rFonts w:ascii="Calibri" w:hAnsi="Calibri" w:cs="Calibri"/>
              </w:rPr>
            </w:pPr>
          </w:p>
          <w:p w14:paraId="18BB4685" w14:textId="708AB860"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zmniejszenia wysokości zabudowy dla terenu 1U z 17,0 m do 8,5 m, ponieważ przyjęte w projekcie planu miejscowego parametry zabudowy nawiązują do obecnej zabudowy zlokalizowanej po północnej stronie ul. Migdałowej – narożnik z ul. F. M. </w:t>
            </w:r>
            <w:proofErr w:type="spellStart"/>
            <w:r w:rsidRPr="00162FC5">
              <w:rPr>
                <w:rFonts w:ascii="Calibri" w:hAnsi="Calibri" w:cs="Calibri"/>
              </w:rPr>
              <w:t>Lanciego</w:t>
            </w:r>
            <w:proofErr w:type="spellEnd"/>
            <w:r w:rsidRPr="00162FC5">
              <w:rPr>
                <w:rFonts w:ascii="Calibri" w:hAnsi="Calibri" w:cs="Calibri"/>
              </w:rPr>
              <w:t xml:space="preserve"> i służą ukształtowaniu jednorodnej pierzei po północnej stronie ul. Migdałowej.</w:t>
            </w:r>
          </w:p>
        </w:tc>
      </w:tr>
      <w:tr w:rsidR="00162FC5" w:rsidRPr="00162FC5" w14:paraId="0AD98E46" w14:textId="77777777" w:rsidTr="00C80A9B">
        <w:trPr>
          <w:trHeight w:val="782"/>
        </w:trPr>
        <w:tc>
          <w:tcPr>
            <w:tcW w:w="141" w:type="pct"/>
            <w:shd w:val="clear" w:color="auto" w:fill="auto"/>
          </w:tcPr>
          <w:p w14:paraId="35F42CC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3676732" w14:textId="77777777" w:rsidR="007C187A" w:rsidRPr="00162FC5" w:rsidRDefault="007C187A" w:rsidP="00070098">
            <w:pPr>
              <w:pStyle w:val="DATA"/>
              <w:rPr>
                <w:rFonts w:ascii="Calibri" w:hAnsi="Calibri" w:cs="Calibri"/>
              </w:rPr>
            </w:pPr>
            <w:r w:rsidRPr="00162FC5">
              <w:rPr>
                <w:rFonts w:ascii="Calibri" w:hAnsi="Calibri" w:cs="Calibri"/>
              </w:rPr>
              <w:t>288.</w:t>
            </w:r>
          </w:p>
        </w:tc>
        <w:tc>
          <w:tcPr>
            <w:tcW w:w="359" w:type="pct"/>
            <w:shd w:val="clear" w:color="auto" w:fill="auto"/>
          </w:tcPr>
          <w:p w14:paraId="60EEE83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8506EC3" w14:textId="77777777" w:rsidR="007C187A" w:rsidRPr="00162FC5" w:rsidRDefault="007C187A" w:rsidP="00070098">
            <w:pPr>
              <w:pStyle w:val="NAZWA"/>
              <w:rPr>
                <w:rFonts w:ascii="Calibri" w:hAnsi="Calibri" w:cs="Calibri"/>
              </w:rPr>
            </w:pPr>
            <w:r w:rsidRPr="00162FC5">
              <w:rPr>
                <w:rFonts w:ascii="Calibri" w:hAnsi="Calibri" w:cs="Calibri"/>
              </w:rPr>
              <w:t>Magdalena Kozłowska-Sierakowska, Paweł Sierakowski</w:t>
            </w:r>
          </w:p>
        </w:tc>
        <w:tc>
          <w:tcPr>
            <w:tcW w:w="447" w:type="pct"/>
            <w:shd w:val="clear" w:color="auto" w:fill="auto"/>
          </w:tcPr>
          <w:p w14:paraId="50B5F95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702A876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A9907E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BD11D6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062F01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EA2324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0F6F6194"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3EFF1C72"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5BF3054C"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151F242E"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66BBBDF1" w14:textId="77777777" w:rsidR="007C187A" w:rsidRPr="00162FC5" w:rsidRDefault="007C187A" w:rsidP="00070098">
            <w:pPr>
              <w:pStyle w:val="ROZPATRZENIE"/>
              <w:rPr>
                <w:rFonts w:ascii="Calibri" w:hAnsi="Calibri" w:cs="Calibri"/>
              </w:rPr>
            </w:pPr>
          </w:p>
          <w:p w14:paraId="4B72C07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C4E36A7" w14:textId="77777777" w:rsidR="007C187A" w:rsidRPr="00162FC5" w:rsidRDefault="007C187A" w:rsidP="00070098">
            <w:pPr>
              <w:pStyle w:val="ROZPATRZENIE"/>
              <w:rPr>
                <w:rFonts w:ascii="Calibri" w:hAnsi="Calibri" w:cs="Calibri"/>
              </w:rPr>
            </w:pPr>
            <w:r w:rsidRPr="00162FC5">
              <w:rPr>
                <w:rFonts w:ascii="Calibri" w:hAnsi="Calibri" w:cs="Calibri"/>
              </w:rPr>
              <w:t xml:space="preserve">- włączenia do terenu zabudowy jednorodzinnej 23MNS części ogrodów przydomowych. Przedmiotowy fragment projektu planu </w:t>
            </w:r>
            <w:r w:rsidRPr="00162FC5">
              <w:rPr>
                <w:rFonts w:ascii="Calibri" w:hAnsi="Calibri" w:cs="Calibri"/>
              </w:rPr>
              <w:lastRenderedPageBreak/>
              <w:t>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2F935898" w14:textId="77777777" w:rsidR="007C187A" w:rsidRPr="00162FC5" w:rsidRDefault="007C187A" w:rsidP="00070098">
            <w:pPr>
              <w:pStyle w:val="ROZPATRZENIE"/>
              <w:rPr>
                <w:rFonts w:ascii="Calibri" w:hAnsi="Calibri" w:cs="Calibri"/>
              </w:rPr>
            </w:pPr>
            <w:r w:rsidRPr="00162FC5">
              <w:rPr>
                <w:rFonts w:ascii="Calibri" w:hAnsi="Calibri" w:cs="Calibri"/>
              </w:rPr>
              <w:t>-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spowodowałoby niezgodność projektu planu miejscowego z ustaleniami Studium;</w:t>
            </w:r>
          </w:p>
          <w:p w14:paraId="42BA945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kierunków zagospodarowania przestrzennego m.st. Warszawy ustalają minimum 70 % powierzchni biologicznie czynnej. Zmniejszenie minimalnego udziału powierzchni biologicznie czynnej z 70 % na 30 %, spowodowałoby niezgodność projektu planu miejscowego z ustaleniami Studium. </w:t>
            </w:r>
          </w:p>
        </w:tc>
      </w:tr>
      <w:tr w:rsidR="00162FC5" w:rsidRPr="00162FC5" w14:paraId="74C4D271" w14:textId="77777777" w:rsidTr="00C80A9B">
        <w:trPr>
          <w:trHeight w:val="782"/>
        </w:trPr>
        <w:tc>
          <w:tcPr>
            <w:tcW w:w="141" w:type="pct"/>
            <w:shd w:val="clear" w:color="auto" w:fill="auto"/>
          </w:tcPr>
          <w:p w14:paraId="5733BD8A"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6FB341E" w14:textId="77777777" w:rsidR="007C187A" w:rsidRPr="00162FC5" w:rsidRDefault="007C187A" w:rsidP="00070098">
            <w:pPr>
              <w:pStyle w:val="DATA"/>
              <w:rPr>
                <w:rFonts w:ascii="Calibri" w:hAnsi="Calibri" w:cs="Calibri"/>
              </w:rPr>
            </w:pPr>
            <w:r w:rsidRPr="00162FC5">
              <w:rPr>
                <w:rFonts w:ascii="Calibri" w:hAnsi="Calibri" w:cs="Calibri"/>
              </w:rPr>
              <w:t>289.</w:t>
            </w:r>
          </w:p>
        </w:tc>
        <w:tc>
          <w:tcPr>
            <w:tcW w:w="359" w:type="pct"/>
            <w:shd w:val="clear" w:color="auto" w:fill="auto"/>
          </w:tcPr>
          <w:p w14:paraId="1E0B4CB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28A34C9" w14:textId="77777777" w:rsidR="007C187A" w:rsidRPr="00162FC5" w:rsidRDefault="007C187A" w:rsidP="00070098">
            <w:pPr>
              <w:pStyle w:val="NAZWA"/>
              <w:rPr>
                <w:rFonts w:ascii="Calibri" w:hAnsi="Calibri" w:cs="Calibri"/>
              </w:rPr>
            </w:pPr>
            <w:r w:rsidRPr="00162FC5">
              <w:rPr>
                <w:rFonts w:ascii="Calibri" w:hAnsi="Calibri" w:cs="Calibri"/>
              </w:rPr>
              <w:t>Agata Groszek</w:t>
            </w:r>
          </w:p>
        </w:tc>
        <w:tc>
          <w:tcPr>
            <w:tcW w:w="447" w:type="pct"/>
            <w:shd w:val="clear" w:color="auto" w:fill="auto"/>
          </w:tcPr>
          <w:p w14:paraId="7B17E0F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5E1ECE7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EE421A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0EC86E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D00D17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371ACC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1AFF5978"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51180305"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2138BA06"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18453E8A"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337CFD1D" w14:textId="77777777" w:rsidR="007C187A" w:rsidRPr="00162FC5" w:rsidRDefault="007C187A" w:rsidP="00070098">
            <w:pPr>
              <w:pStyle w:val="ROZPATRZENIE"/>
              <w:rPr>
                <w:rFonts w:ascii="Calibri" w:hAnsi="Calibri" w:cs="Calibri"/>
              </w:rPr>
            </w:pPr>
          </w:p>
          <w:p w14:paraId="5D07183A"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743948FA" w14:textId="77777777" w:rsidR="007C187A" w:rsidRPr="00162FC5" w:rsidRDefault="007C187A" w:rsidP="00070098">
            <w:pPr>
              <w:pStyle w:val="ROZPATRZENIE"/>
              <w:rPr>
                <w:rFonts w:ascii="Calibri" w:hAnsi="Calibri" w:cs="Calibri"/>
              </w:rPr>
            </w:pPr>
            <w:r w:rsidRPr="00162FC5">
              <w:rPr>
                <w:rFonts w:ascii="Calibri" w:hAnsi="Calibri" w:cs="Calibri"/>
              </w:rPr>
              <w:t>- włączenia do terenu zabudowy jednorodzinnej 23MNS części ogrodów przydomowych.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54B18BD7" w14:textId="77777777" w:rsidR="007C187A" w:rsidRPr="00162FC5" w:rsidRDefault="007C187A" w:rsidP="00070098">
            <w:pPr>
              <w:pStyle w:val="ROZPATRZENIE"/>
              <w:rPr>
                <w:rFonts w:ascii="Calibri" w:hAnsi="Calibri" w:cs="Calibri"/>
              </w:rPr>
            </w:pPr>
            <w:r w:rsidRPr="00162FC5">
              <w:rPr>
                <w:rFonts w:ascii="Calibri" w:hAnsi="Calibri" w:cs="Calibri"/>
              </w:rPr>
              <w:t>-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spowodowałoby niezgodność projektu planu miejscowego z ustaleniami Studium;</w:t>
            </w:r>
          </w:p>
          <w:p w14:paraId="3A4E9C0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kierunków zagospodarowania przestrzennego m.st. Warszawy ustalają minimum 70 % powierzchni biologicznie czynnej. Zmniejszenie minimalnego udziału powierzchni biologicznie czynnej z 70 % na 30 %, spowodowałoby niezgodność projektu planu miejscowego z ustaleniami Studium. </w:t>
            </w:r>
          </w:p>
        </w:tc>
      </w:tr>
      <w:tr w:rsidR="00162FC5" w:rsidRPr="00162FC5" w14:paraId="2190E3AF" w14:textId="77777777" w:rsidTr="00C80A9B">
        <w:trPr>
          <w:trHeight w:val="782"/>
        </w:trPr>
        <w:tc>
          <w:tcPr>
            <w:tcW w:w="141" w:type="pct"/>
            <w:shd w:val="clear" w:color="auto" w:fill="auto"/>
          </w:tcPr>
          <w:p w14:paraId="3DCA3CB3"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2877E6A" w14:textId="77777777" w:rsidR="007C187A" w:rsidRPr="00162FC5" w:rsidRDefault="007C187A" w:rsidP="00070098">
            <w:pPr>
              <w:pStyle w:val="DATA"/>
              <w:rPr>
                <w:rFonts w:ascii="Calibri" w:hAnsi="Calibri" w:cs="Calibri"/>
              </w:rPr>
            </w:pPr>
            <w:r w:rsidRPr="00162FC5">
              <w:rPr>
                <w:rFonts w:ascii="Calibri" w:hAnsi="Calibri" w:cs="Calibri"/>
              </w:rPr>
              <w:t>290.</w:t>
            </w:r>
          </w:p>
        </w:tc>
        <w:tc>
          <w:tcPr>
            <w:tcW w:w="359" w:type="pct"/>
            <w:shd w:val="clear" w:color="auto" w:fill="auto"/>
          </w:tcPr>
          <w:p w14:paraId="730964B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A6AF516" w14:textId="77777777" w:rsidR="007C187A" w:rsidRPr="00162FC5" w:rsidRDefault="007C187A" w:rsidP="00070098">
            <w:pPr>
              <w:pStyle w:val="NAZWA"/>
              <w:rPr>
                <w:rFonts w:ascii="Calibri" w:hAnsi="Calibri" w:cs="Calibri"/>
              </w:rPr>
            </w:pPr>
            <w:r w:rsidRPr="00162FC5">
              <w:rPr>
                <w:rFonts w:ascii="Calibri" w:hAnsi="Calibri" w:cs="Calibri"/>
              </w:rPr>
              <w:t>Wioleta Zaremba</w:t>
            </w:r>
          </w:p>
        </w:tc>
        <w:tc>
          <w:tcPr>
            <w:tcW w:w="447" w:type="pct"/>
            <w:shd w:val="clear" w:color="auto" w:fill="auto"/>
          </w:tcPr>
          <w:p w14:paraId="0449370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18MW,</w:t>
            </w:r>
          </w:p>
          <w:p w14:paraId="07D06F1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1KOP-ZP, 2U, 2US-ZP</w:t>
            </w:r>
          </w:p>
        </w:tc>
        <w:tc>
          <w:tcPr>
            <w:tcW w:w="440" w:type="pct"/>
            <w:shd w:val="clear" w:color="auto" w:fill="auto"/>
          </w:tcPr>
          <w:p w14:paraId="6243A37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7E4118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3826D4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DA7C7F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8B0046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tj. klasy przeznaczenia terenu 1KOP-ZP.</w:t>
            </w:r>
          </w:p>
          <w:p w14:paraId="23A5FF45" w14:textId="77777777" w:rsidR="007C187A" w:rsidRPr="00162FC5" w:rsidRDefault="007C187A" w:rsidP="00070098">
            <w:pPr>
              <w:pStyle w:val="ROZPATRZENIE"/>
              <w:rPr>
                <w:rFonts w:ascii="Calibri" w:hAnsi="Calibri" w:cs="Calibri"/>
              </w:rPr>
            </w:pPr>
          </w:p>
          <w:p w14:paraId="323ECCB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E40495F"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maksymalnej intensywności zabudowy na terenie 18MW z 2,5 do 1,8 podobnie jak to ma miejsce w obszarze 22MW. Ustalona intensywności zabudowy w terenie 18MW dostosowana jest do </w:t>
            </w:r>
            <w:r w:rsidRPr="00162FC5">
              <w:rPr>
                <w:rFonts w:ascii="Calibri" w:hAnsi="Calibri" w:cs="Calibri"/>
              </w:rPr>
              <w:lastRenderedPageBreak/>
              <w:t>istniejącej zabudowy występującej w terenie;</w:t>
            </w:r>
          </w:p>
          <w:p w14:paraId="734B8086" w14:textId="77777777" w:rsidR="007C187A" w:rsidRPr="00162FC5" w:rsidRDefault="007C187A" w:rsidP="00070098">
            <w:pPr>
              <w:pStyle w:val="ROZPATRZENIE"/>
              <w:rPr>
                <w:rFonts w:ascii="Calibri" w:hAnsi="Calibri" w:cs="Calibri"/>
                <w:bCs/>
              </w:rPr>
            </w:pPr>
            <w:r w:rsidRPr="00162FC5">
              <w:rPr>
                <w:rFonts w:ascii="Calibri" w:hAnsi="Calibri" w:cs="Calibri"/>
              </w:rPr>
              <w:t>- zmiany klasy przeznaczenia terenu 2U z funkcji usługowej na zabudowę mieszkaniową wielorodzinną lub usługi nie jest możliwa. Teren 2U zgodnie ze Studium uwarunkowań i kierunków zagospodarowania przestrzennego m.st. Warszawy znajduje się w jednostce funkcjonalnej U, w której dopuszczono udział funkcji mieszkaniowej do 40 % powierzchni zabudowy na terenie.</w:t>
            </w:r>
            <w:r w:rsidRPr="00162FC5">
              <w:rPr>
                <w:rFonts w:ascii="Calibri" w:hAnsi="Calibri" w:cs="Calibri"/>
                <w:bCs/>
              </w:rPr>
              <w:t xml:space="preserve"> W tej jednostce zostały już wyznaczone tereny, na których możliwa jest realizacja zabudowy mieszkaniowej wielorodzinnej. </w:t>
            </w:r>
            <w:r w:rsidRPr="00162FC5">
              <w:rPr>
                <w:rFonts w:ascii="Calibri" w:hAnsi="Calibri" w:cs="Calibri"/>
              </w:rPr>
              <w:t xml:space="preserve">Zwiększenie udziału przeznaczenia mieszkaniowego dla tych terenów spowodowałoby niezgodność projektu planu miejscowego z ustaleniami Studium. </w:t>
            </w:r>
            <w:r w:rsidRPr="00162FC5">
              <w:rPr>
                <w:rFonts w:ascii="Calibri" w:hAnsi="Calibri" w:cs="Calibri"/>
                <w:bCs/>
              </w:rPr>
              <w:t>W projekcie planu miejscowego spełniono wymóg zgodności ze Studium;</w:t>
            </w:r>
          </w:p>
          <w:p w14:paraId="328E8BAB" w14:textId="77777777" w:rsidR="007C187A" w:rsidRPr="00162FC5" w:rsidRDefault="007C187A" w:rsidP="00070098">
            <w:pPr>
              <w:spacing w:after="0" w:line="300" w:lineRule="auto"/>
              <w:rPr>
                <w:rFonts w:ascii="Calibri" w:hAnsi="Calibri" w:cs="Calibri"/>
              </w:rPr>
            </w:pPr>
            <w:r w:rsidRPr="00162FC5">
              <w:rPr>
                <w:rFonts w:ascii="Calibri" w:hAnsi="Calibri" w:cs="Calibri"/>
                <w:bCs/>
              </w:rPr>
              <w:t xml:space="preserve">- wprowadzenia dla terenu 2US-ZP </w:t>
            </w:r>
            <w:r w:rsidRPr="00162FC5">
              <w:rPr>
                <w:rFonts w:ascii="Calibri" w:hAnsi="Calibri" w:cs="Calibri"/>
              </w:rPr>
              <w:t>zapisu, że w przypadku realizacji budowli i urządzeń mogących emitować hałas, inwestor zobowiązany jest do zastosowania rozwiązań technicznych i organizacyjnych zapewniających zmniejszenie poziomu hałasu. Tereny usług sportu lub zieleni urządzonej nie mają określonych dopuszczalnych poziomów hałasu w rozporządzeniu Ministra Środowiska z dnia 14 czerwca 2007 r. Tereny wokół wyznaczonego terenu 2US-ZP podlegają ochronie akustycznej. Zapisy w projekcie planu miejscowego z etapu wyłożenia nakazują zapewnienie dla tych terenów standardu akustycznego zgodnie z ww. rozporządzeniem. Przypadki przekroczenia dopuszczalnych poziomów hałasu regulują przepisy odrębne.</w:t>
            </w:r>
          </w:p>
        </w:tc>
      </w:tr>
      <w:tr w:rsidR="00162FC5" w:rsidRPr="00162FC5" w14:paraId="5381E81A" w14:textId="77777777" w:rsidTr="00C80A9B">
        <w:trPr>
          <w:trHeight w:val="782"/>
        </w:trPr>
        <w:tc>
          <w:tcPr>
            <w:tcW w:w="141" w:type="pct"/>
            <w:shd w:val="clear" w:color="auto" w:fill="auto"/>
          </w:tcPr>
          <w:p w14:paraId="4E7B6BC4"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6FE22B12" w14:textId="77777777" w:rsidR="007C187A" w:rsidRPr="00162FC5" w:rsidRDefault="007C187A" w:rsidP="00070098">
            <w:pPr>
              <w:pStyle w:val="DATA"/>
              <w:rPr>
                <w:rFonts w:ascii="Calibri" w:hAnsi="Calibri" w:cs="Calibri"/>
              </w:rPr>
            </w:pPr>
            <w:r w:rsidRPr="00162FC5">
              <w:rPr>
                <w:rFonts w:ascii="Calibri" w:hAnsi="Calibri" w:cs="Calibri"/>
              </w:rPr>
              <w:t>291.</w:t>
            </w:r>
          </w:p>
        </w:tc>
        <w:tc>
          <w:tcPr>
            <w:tcW w:w="359" w:type="pct"/>
            <w:shd w:val="clear" w:color="auto" w:fill="auto"/>
          </w:tcPr>
          <w:p w14:paraId="529B4ED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B2B9CBE" w14:textId="77777777" w:rsidR="007C187A" w:rsidRPr="00162FC5" w:rsidRDefault="007C187A" w:rsidP="00070098">
            <w:pPr>
              <w:pStyle w:val="NAZWA"/>
              <w:rPr>
                <w:rFonts w:ascii="Calibri" w:hAnsi="Calibri" w:cs="Calibri"/>
              </w:rPr>
            </w:pPr>
            <w:r w:rsidRPr="00162FC5">
              <w:rPr>
                <w:rFonts w:ascii="Calibri" w:hAnsi="Calibri" w:cs="Calibri"/>
              </w:rPr>
              <w:t xml:space="preserve">Jerzy </w:t>
            </w:r>
            <w:proofErr w:type="spellStart"/>
            <w:r w:rsidRPr="00162FC5">
              <w:rPr>
                <w:rFonts w:ascii="Calibri" w:hAnsi="Calibri" w:cs="Calibri"/>
              </w:rPr>
              <w:t>Szepliński</w:t>
            </w:r>
            <w:proofErr w:type="spellEnd"/>
          </w:p>
        </w:tc>
        <w:tc>
          <w:tcPr>
            <w:tcW w:w="447" w:type="pct"/>
            <w:shd w:val="clear" w:color="auto" w:fill="auto"/>
          </w:tcPr>
          <w:p w14:paraId="4328DF5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1KDZ, 2KDG, 1KPP-ZP, 2KPP-ZP, 3KR</w:t>
            </w:r>
          </w:p>
        </w:tc>
        <w:tc>
          <w:tcPr>
            <w:tcW w:w="440" w:type="pct"/>
            <w:shd w:val="clear" w:color="auto" w:fill="auto"/>
          </w:tcPr>
          <w:p w14:paraId="120C0C6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344AD6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CBDF88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EF51DD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C870BD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13DEE4B2" w14:textId="77777777" w:rsidR="007C187A" w:rsidRPr="00162FC5" w:rsidRDefault="007C187A" w:rsidP="00070098">
            <w:pPr>
              <w:pStyle w:val="ROZPATRZENIE"/>
              <w:rPr>
                <w:rFonts w:ascii="Calibri" w:hAnsi="Calibri" w:cs="Calibri"/>
              </w:rPr>
            </w:pPr>
            <w:r w:rsidRPr="00162FC5">
              <w:rPr>
                <w:rFonts w:ascii="Calibri" w:hAnsi="Calibri" w:cs="Calibri"/>
              </w:rPr>
              <w:t>- wprowadzenie w terenach 1ZP, 2ZP, 3ZP, 4ZP zapisów nakazujących zachowanie kompozycyjnej ciągłości w zakresie stref zieleni;</w:t>
            </w:r>
          </w:p>
          <w:p w14:paraId="68F8382F" w14:textId="77777777" w:rsidR="007C187A" w:rsidRPr="00162FC5" w:rsidRDefault="007C187A" w:rsidP="00070098">
            <w:pPr>
              <w:pStyle w:val="ROZPATRZENIE"/>
              <w:rPr>
                <w:rFonts w:ascii="Calibri" w:hAnsi="Calibri" w:cs="Calibri"/>
              </w:rPr>
            </w:pPr>
            <w:r w:rsidRPr="00162FC5">
              <w:rPr>
                <w:rFonts w:ascii="Calibri" w:hAnsi="Calibri" w:cs="Calibri"/>
              </w:rPr>
              <w:t xml:space="preserve">- utrzymanie dotychczasowych ustaleń projektu planu miejscowego z etapu wyłożenia dotyczących lokalizacji rejonu rzędów drzew w terenie 4MW, wzdłuż zachodniej linii rozgraniczającej drogi 1KDL – ul. F. M. </w:t>
            </w:r>
            <w:proofErr w:type="spellStart"/>
            <w:r w:rsidRPr="00162FC5">
              <w:rPr>
                <w:rFonts w:ascii="Calibri" w:hAnsi="Calibri" w:cs="Calibri"/>
              </w:rPr>
              <w:t>Lanciego</w:t>
            </w:r>
            <w:proofErr w:type="spellEnd"/>
            <w:r w:rsidRPr="00162FC5">
              <w:rPr>
                <w:rFonts w:ascii="Calibri" w:hAnsi="Calibri" w:cs="Calibri"/>
              </w:rPr>
              <w:t>.</w:t>
            </w:r>
          </w:p>
          <w:p w14:paraId="159053C5" w14:textId="77777777" w:rsidR="007C187A" w:rsidRPr="00162FC5" w:rsidRDefault="007C187A" w:rsidP="00070098">
            <w:pPr>
              <w:pStyle w:val="ROZPATRZENIE"/>
              <w:rPr>
                <w:rFonts w:ascii="Calibri" w:hAnsi="Calibri" w:cs="Calibri"/>
              </w:rPr>
            </w:pPr>
          </w:p>
          <w:p w14:paraId="5CEA673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7874B41" w14:textId="14D037C9" w:rsidR="007C187A" w:rsidRPr="00162FC5" w:rsidRDefault="007C187A" w:rsidP="00070098">
            <w:pPr>
              <w:pStyle w:val="ROZPATRZENIE"/>
              <w:rPr>
                <w:rFonts w:ascii="Calibri" w:hAnsi="Calibri" w:cs="Calibri"/>
                <w:bCs/>
              </w:rPr>
            </w:pPr>
            <w:r w:rsidRPr="00162FC5">
              <w:rPr>
                <w:rFonts w:ascii="Calibri" w:hAnsi="Calibri" w:cs="Calibri"/>
              </w:rPr>
              <w:t xml:space="preserve">- przedłużenia terenu 1KPP-ZP do granicy z terenem 2KDL. Przyjęte w projekcie planu wydzielenia terenowe podyktowane są obecnym zagospodarowaniem terenu i istniejącą obsługą komunikacyjną w tym rejonie. Ponadto w omawianym fragmencie ustalony jest rejon nawierzchni wymagających szczególnego opracowania, który obejmuje swoim zasięgiem również ul. Belgradzką. Zgodnie z ustaleniami dla tego rejonu należy </w:t>
            </w:r>
            <w:r w:rsidRPr="00162FC5">
              <w:rPr>
                <w:rFonts w:ascii="Calibri" w:hAnsi="Calibri" w:cs="Calibri"/>
                <w:bCs/>
              </w:rPr>
              <w:t>spójnie zagospodarować przestrzeń poprzez stosowanie jednorodnych, spójnych wzorów, materiałów i kolorystyki posadzki. Brak styczności teren 1KPP-ZP z ul. Belgradzką, nie uniemożliwia wspólnego zagospodarowania tej przestrzeni;</w:t>
            </w:r>
          </w:p>
          <w:p w14:paraId="0C5ECA05" w14:textId="77777777" w:rsidR="007C187A" w:rsidRPr="00162FC5" w:rsidRDefault="007C187A" w:rsidP="00070098">
            <w:pPr>
              <w:pStyle w:val="ROZPATRZENIE"/>
              <w:rPr>
                <w:rFonts w:ascii="Calibri" w:hAnsi="Calibri" w:cs="Calibri"/>
                <w:bCs/>
              </w:rPr>
            </w:pPr>
            <w:r w:rsidRPr="00162FC5">
              <w:rPr>
                <w:rFonts w:ascii="Calibri" w:hAnsi="Calibri" w:cs="Calibri"/>
                <w:bCs/>
              </w:rPr>
              <w:t xml:space="preserve">- </w:t>
            </w:r>
            <w:r w:rsidRPr="00162FC5">
              <w:rPr>
                <w:rFonts w:ascii="Calibri" w:hAnsi="Calibri" w:cs="Calibri"/>
              </w:rPr>
              <w:t>powiększenia terenu 2KPP-ZP o teren zakwalifikowany obecnie do 1UE-UK położony wzdłuż terenu 2KDL obecnie funkcjonującego jako teren zieleni. Dla układu kompozycji przestrzennej w tym rejonie, zasadne jest umożliwienie wprowadzenia nowej zabudowy w bezpośrednim sąsiedztwie ul. Belgradzkiej,</w:t>
            </w:r>
          </w:p>
          <w:p w14:paraId="2B78C748" w14:textId="77777777" w:rsidR="007C187A" w:rsidRPr="00162FC5" w:rsidRDefault="007C187A" w:rsidP="00070098">
            <w:pPr>
              <w:pStyle w:val="ROZPATRZENIE"/>
              <w:rPr>
                <w:rFonts w:ascii="Calibri" w:hAnsi="Calibri" w:cs="Calibri"/>
                <w:bCs/>
              </w:rPr>
            </w:pPr>
            <w:r w:rsidRPr="00162FC5">
              <w:rPr>
                <w:rFonts w:ascii="Calibri" w:hAnsi="Calibri" w:cs="Calibri"/>
                <w:bCs/>
              </w:rPr>
              <w:t xml:space="preserve">- wprowadzenia </w:t>
            </w:r>
            <w:r w:rsidRPr="00162FC5">
              <w:rPr>
                <w:rFonts w:ascii="Calibri" w:hAnsi="Calibri" w:cs="Calibri"/>
              </w:rPr>
              <w:t xml:space="preserve">rzędów drzew po zachodniej stronie ul. F. M. </w:t>
            </w:r>
            <w:proofErr w:type="spellStart"/>
            <w:r w:rsidRPr="00162FC5">
              <w:rPr>
                <w:rFonts w:ascii="Calibri" w:hAnsi="Calibri" w:cs="Calibri"/>
              </w:rPr>
              <w:t>Lanciego</w:t>
            </w:r>
            <w:proofErr w:type="spellEnd"/>
            <w:r w:rsidRPr="00162FC5">
              <w:rPr>
                <w:rFonts w:ascii="Calibri" w:hAnsi="Calibri" w:cs="Calibri"/>
              </w:rPr>
              <w:t xml:space="preserve"> na fragmencie drogi położonym na północ od ul. Migdałowej. Na tym fragmencie ul. F. M. </w:t>
            </w:r>
            <w:proofErr w:type="spellStart"/>
            <w:r w:rsidRPr="00162FC5">
              <w:rPr>
                <w:rFonts w:ascii="Calibri" w:hAnsi="Calibri" w:cs="Calibri"/>
              </w:rPr>
              <w:t>Lanciego</w:t>
            </w:r>
            <w:proofErr w:type="spellEnd"/>
            <w:r w:rsidRPr="00162FC5">
              <w:rPr>
                <w:rFonts w:ascii="Calibri" w:hAnsi="Calibri" w:cs="Calibri"/>
              </w:rPr>
              <w:t xml:space="preserve"> znajduje się rząd drzew tylko w terenie 4MW. Wprowadzenie dodatkowego rzędu drzew jest niemożliwe ze względu na obecne zagospodarowanie ulicy – chodnik, miejsca parkingowe.</w:t>
            </w:r>
          </w:p>
        </w:tc>
      </w:tr>
      <w:tr w:rsidR="00162FC5" w:rsidRPr="00162FC5" w14:paraId="05DC93B8" w14:textId="77777777" w:rsidTr="00C80A9B">
        <w:trPr>
          <w:trHeight w:val="782"/>
        </w:trPr>
        <w:tc>
          <w:tcPr>
            <w:tcW w:w="141" w:type="pct"/>
            <w:shd w:val="clear" w:color="auto" w:fill="auto"/>
          </w:tcPr>
          <w:p w14:paraId="39B20A35"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E3E6825" w14:textId="77777777" w:rsidR="007C187A" w:rsidRPr="00162FC5" w:rsidRDefault="007C187A" w:rsidP="00070098">
            <w:pPr>
              <w:pStyle w:val="DATA"/>
              <w:rPr>
                <w:rFonts w:ascii="Calibri" w:hAnsi="Calibri" w:cs="Calibri"/>
              </w:rPr>
            </w:pPr>
            <w:r w:rsidRPr="00162FC5">
              <w:rPr>
                <w:rFonts w:ascii="Calibri" w:hAnsi="Calibri" w:cs="Calibri"/>
              </w:rPr>
              <w:t>292.</w:t>
            </w:r>
          </w:p>
        </w:tc>
        <w:tc>
          <w:tcPr>
            <w:tcW w:w="359" w:type="pct"/>
            <w:shd w:val="clear" w:color="auto" w:fill="auto"/>
          </w:tcPr>
          <w:p w14:paraId="3B2E4BE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A239FEE" w14:textId="77777777" w:rsidR="007C187A" w:rsidRPr="00162FC5" w:rsidRDefault="007C187A" w:rsidP="00070098">
            <w:pPr>
              <w:pStyle w:val="NAZWA"/>
              <w:rPr>
                <w:rFonts w:ascii="Calibri" w:hAnsi="Calibri" w:cs="Calibri"/>
              </w:rPr>
            </w:pPr>
            <w:r w:rsidRPr="00162FC5">
              <w:rPr>
                <w:rFonts w:ascii="Calibri" w:hAnsi="Calibri" w:cs="Calibri"/>
              </w:rPr>
              <w:t>SGD.POL Sp. Z o.o.</w:t>
            </w:r>
            <w:r w:rsidRPr="00162FC5">
              <w:rPr>
                <w:rFonts w:ascii="Calibri" w:hAnsi="Calibri" w:cs="Calibri"/>
              </w:rPr>
              <w:br/>
              <w:t xml:space="preserve">(pełnomocnik Mariusz </w:t>
            </w:r>
            <w:proofErr w:type="spellStart"/>
            <w:r w:rsidRPr="00162FC5">
              <w:rPr>
                <w:rFonts w:ascii="Calibri" w:hAnsi="Calibri" w:cs="Calibri"/>
              </w:rPr>
              <w:t>Ścisło</w:t>
            </w:r>
            <w:proofErr w:type="spellEnd"/>
            <w:r w:rsidRPr="00162FC5">
              <w:rPr>
                <w:rFonts w:ascii="Calibri" w:hAnsi="Calibri" w:cs="Calibri"/>
              </w:rPr>
              <w:t>)</w:t>
            </w:r>
          </w:p>
        </w:tc>
        <w:tc>
          <w:tcPr>
            <w:tcW w:w="447" w:type="pct"/>
            <w:shd w:val="clear" w:color="auto" w:fill="auto"/>
          </w:tcPr>
          <w:p w14:paraId="43BB6FB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2U </w:t>
            </w:r>
          </w:p>
          <w:p w14:paraId="08B8811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5/6, 9/2, 9/3</w:t>
            </w:r>
          </w:p>
          <w:p w14:paraId="293D142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73A792E" w14:textId="77777777" w:rsidR="007C187A" w:rsidRPr="00162FC5" w:rsidRDefault="007C187A" w:rsidP="00070098">
            <w:pPr>
              <w:pStyle w:val="ATAK"/>
              <w:rPr>
                <w:rFonts w:ascii="Calibri" w:hAnsi="Calibri" w:cs="Calibri"/>
              </w:rPr>
            </w:pPr>
          </w:p>
        </w:tc>
        <w:tc>
          <w:tcPr>
            <w:tcW w:w="418" w:type="pct"/>
            <w:shd w:val="clear" w:color="auto" w:fill="auto"/>
          </w:tcPr>
          <w:p w14:paraId="094793D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A00109A" w14:textId="77777777" w:rsidR="007C187A" w:rsidRPr="00162FC5" w:rsidRDefault="007C187A" w:rsidP="00070098">
            <w:pPr>
              <w:spacing w:after="0" w:line="300" w:lineRule="auto"/>
              <w:rPr>
                <w:rFonts w:ascii="Calibri" w:hAnsi="Calibri" w:cs="Calibri"/>
              </w:rPr>
            </w:pPr>
          </w:p>
        </w:tc>
        <w:tc>
          <w:tcPr>
            <w:tcW w:w="499" w:type="pct"/>
          </w:tcPr>
          <w:p w14:paraId="0F89A7D5"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2EF85F96" w14:textId="77777777" w:rsidR="007C187A" w:rsidRPr="00162FC5" w:rsidRDefault="007C187A" w:rsidP="00070098">
            <w:pPr>
              <w:spacing w:after="0" w:line="300" w:lineRule="auto"/>
              <w:rPr>
                <w:rFonts w:ascii="Calibri" w:hAnsi="Calibri" w:cs="Calibri"/>
                <w:bCs/>
              </w:rPr>
            </w:pPr>
            <w:r w:rsidRPr="00162FC5">
              <w:rPr>
                <w:rFonts w:ascii="Calibri" w:hAnsi="Calibri" w:cs="Calibri"/>
              </w:rPr>
              <w:t>Zmiana klasy przeznaczenia terenu 2U z funkcji usługowej na zabudowę mieszkaniową wielorodzinną lub usługi nie jest możliwa. Teren 2U zgodnie ze Studium uwarunkowań i kierunków zagospodarowania przestrzennego m.st. Warszawy znajduje się w jednostce funkcjonalnej U, w której dopuszczono udział funkcji mieszkaniowej do 40 % powierzchni zabudowy na terenie.</w:t>
            </w:r>
            <w:r w:rsidRPr="00162FC5">
              <w:rPr>
                <w:rFonts w:ascii="Calibri" w:hAnsi="Calibri" w:cs="Calibri"/>
                <w:bCs/>
              </w:rPr>
              <w:t xml:space="preserve"> W tej jednostce zostały już wyznaczone tereny, na których możliwa jest realizacja zabudowy mieszkaniowej wielorodzinnej. </w:t>
            </w:r>
            <w:r w:rsidRPr="00162FC5">
              <w:rPr>
                <w:rFonts w:ascii="Calibri" w:hAnsi="Calibri" w:cs="Calibri"/>
              </w:rPr>
              <w:t xml:space="preserve">Zwiększenie udziału przeznaczenia mieszkaniowego dla tych terenów </w:t>
            </w:r>
            <w:r w:rsidRPr="00162FC5">
              <w:rPr>
                <w:rFonts w:ascii="Calibri" w:hAnsi="Calibri" w:cs="Calibri"/>
              </w:rPr>
              <w:lastRenderedPageBreak/>
              <w:t xml:space="preserve">spowodowałoby niezgodność projektu planu miejscowego z ustaleniami Studium. </w:t>
            </w:r>
            <w:r w:rsidRPr="00162FC5">
              <w:rPr>
                <w:rFonts w:ascii="Calibri" w:hAnsi="Calibri" w:cs="Calibri"/>
                <w:bCs/>
              </w:rPr>
              <w:t>W projekcie planu miejscowego spełniono wymóg zgodności ze Studium.</w:t>
            </w:r>
          </w:p>
          <w:p w14:paraId="0977C2BB" w14:textId="77777777" w:rsidR="007C187A" w:rsidRPr="00162FC5" w:rsidRDefault="007C187A" w:rsidP="00070098">
            <w:pPr>
              <w:spacing w:after="0" w:line="300" w:lineRule="auto"/>
              <w:rPr>
                <w:rFonts w:ascii="Calibri" w:hAnsi="Calibri" w:cs="Calibri"/>
                <w:bCs/>
              </w:rPr>
            </w:pPr>
          </w:p>
          <w:p w14:paraId="52762D1D"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Zmiana parametrów zabudowy dla terenu 2U: </w:t>
            </w:r>
          </w:p>
          <w:p w14:paraId="1AAD9FAF" w14:textId="77777777" w:rsidR="007C187A" w:rsidRPr="00162FC5" w:rsidRDefault="007C187A" w:rsidP="00070098">
            <w:pPr>
              <w:spacing w:after="0" w:line="300" w:lineRule="auto"/>
              <w:rPr>
                <w:rFonts w:ascii="Calibri" w:hAnsi="Calibri" w:cs="Calibri"/>
              </w:rPr>
            </w:pPr>
            <w:r w:rsidRPr="00162FC5">
              <w:rPr>
                <w:rFonts w:ascii="Calibri" w:hAnsi="Calibri" w:cs="Calibri"/>
              </w:rPr>
              <w:t>– maksymalnej nadziemnej intensywności zabudowy z 2,0 na 3,2,</w:t>
            </w:r>
          </w:p>
          <w:p w14:paraId="11D3B081" w14:textId="77777777" w:rsidR="007C187A" w:rsidRPr="00162FC5" w:rsidRDefault="007C187A" w:rsidP="00070098">
            <w:pPr>
              <w:spacing w:after="0" w:line="300" w:lineRule="auto"/>
              <w:rPr>
                <w:rFonts w:ascii="Calibri" w:hAnsi="Calibri" w:cs="Calibri"/>
              </w:rPr>
            </w:pPr>
            <w:r w:rsidRPr="00162FC5">
              <w:rPr>
                <w:rFonts w:ascii="Calibri" w:hAnsi="Calibri" w:cs="Calibri"/>
              </w:rPr>
              <w:t>– minimalnego udziału powierzchni biologicznie czynnej z 20 % na 30 %,</w:t>
            </w:r>
          </w:p>
          <w:p w14:paraId="0126F39F"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maksymalnego udziału powierzchni zabudowy z 60 % na 40 %, </w:t>
            </w:r>
          </w:p>
          <w:p w14:paraId="4E5CDB6D" w14:textId="77777777" w:rsidR="007C187A" w:rsidRPr="00162FC5" w:rsidRDefault="007C187A" w:rsidP="00070098">
            <w:pPr>
              <w:spacing w:after="0" w:line="300" w:lineRule="auto"/>
              <w:rPr>
                <w:rFonts w:ascii="Calibri" w:hAnsi="Calibri" w:cs="Calibri"/>
              </w:rPr>
            </w:pPr>
            <w:r w:rsidRPr="00162FC5">
              <w:rPr>
                <w:rFonts w:ascii="Calibri" w:hAnsi="Calibri" w:cs="Calibri"/>
              </w:rPr>
              <w:t>– ustalenia na rysunku planu miejscowego strefy maksymalnej wysokości zabudowy, w której dopuszcza się lokalizację zabudowy o maksymalnej wysokości odpowiednio: 28,0 m, 44,0 m</w:t>
            </w:r>
          </w:p>
          <w:p w14:paraId="5B5AB512"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nie jest wskazana, gdyż ww. parametry zabudowy są dostosowane do zabudowy mieszkaniowej wielorodzinnej, a nie do usług. Ponadto zaproponowana maksymalna wysokość zabudowy byłaby niekorzystna przestrzennie w kontekście o wiele niższej istniejącej zabudowy zlokalizowanej w narożniku ul. Migdałowej i ul. J. Rosoła. </w:t>
            </w:r>
          </w:p>
          <w:p w14:paraId="41E15BFD" w14:textId="77777777" w:rsidR="007C187A" w:rsidRPr="00162FC5" w:rsidRDefault="007C187A" w:rsidP="00070098">
            <w:pPr>
              <w:spacing w:after="0" w:line="300" w:lineRule="auto"/>
              <w:rPr>
                <w:rFonts w:ascii="Calibri" w:hAnsi="Calibri" w:cs="Calibri"/>
              </w:rPr>
            </w:pPr>
          </w:p>
          <w:p w14:paraId="7D92DAB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Wyłączenie terenu 2U z procedury planistycznej nie jest zasadne z uwagi na jej zaawansowany etap oraz negatywne konsekwencje przedłużania procedury planistycznej.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181A2995" w14:textId="77777777" w:rsidTr="00C80A9B">
        <w:trPr>
          <w:trHeight w:val="782"/>
        </w:trPr>
        <w:tc>
          <w:tcPr>
            <w:tcW w:w="141" w:type="pct"/>
            <w:shd w:val="clear" w:color="auto" w:fill="auto"/>
          </w:tcPr>
          <w:p w14:paraId="7A1B9E08"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08A8ED9" w14:textId="77777777" w:rsidR="007C187A" w:rsidRPr="00162FC5" w:rsidRDefault="007C187A" w:rsidP="00070098">
            <w:pPr>
              <w:pStyle w:val="DATA"/>
              <w:rPr>
                <w:rFonts w:ascii="Calibri" w:hAnsi="Calibri" w:cs="Calibri"/>
              </w:rPr>
            </w:pPr>
            <w:r w:rsidRPr="00162FC5">
              <w:rPr>
                <w:rFonts w:ascii="Calibri" w:hAnsi="Calibri" w:cs="Calibri"/>
              </w:rPr>
              <w:t>293.</w:t>
            </w:r>
          </w:p>
        </w:tc>
        <w:tc>
          <w:tcPr>
            <w:tcW w:w="359" w:type="pct"/>
            <w:shd w:val="clear" w:color="auto" w:fill="auto"/>
          </w:tcPr>
          <w:p w14:paraId="2E96CAB6"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9EB8494" w14:textId="77777777" w:rsidR="007C187A" w:rsidRPr="00162FC5" w:rsidRDefault="007C187A" w:rsidP="00070098">
            <w:pPr>
              <w:pStyle w:val="NAZWA"/>
              <w:rPr>
                <w:rFonts w:ascii="Calibri" w:hAnsi="Calibri" w:cs="Calibri"/>
              </w:rPr>
            </w:pPr>
            <w:r w:rsidRPr="00162FC5">
              <w:rPr>
                <w:rFonts w:ascii="Calibri" w:hAnsi="Calibri" w:cs="Calibri"/>
              </w:rPr>
              <w:t>SMALLSTEPS Sp. z o.o.</w:t>
            </w:r>
            <w:r w:rsidRPr="00162FC5">
              <w:rPr>
                <w:rFonts w:ascii="Calibri" w:hAnsi="Calibri" w:cs="Calibri"/>
              </w:rPr>
              <w:br/>
              <w:t xml:space="preserve">(Pełnomocnik Mariusz </w:t>
            </w:r>
            <w:proofErr w:type="spellStart"/>
            <w:r w:rsidRPr="00162FC5">
              <w:rPr>
                <w:rFonts w:ascii="Calibri" w:hAnsi="Calibri" w:cs="Calibri"/>
              </w:rPr>
              <w:t>Ści</w:t>
            </w:r>
            <w:proofErr w:type="spellEnd"/>
          </w:p>
          <w:p w14:paraId="0B4A0127" w14:textId="77777777" w:rsidR="007C187A" w:rsidRPr="00162FC5" w:rsidRDefault="007C187A" w:rsidP="00070098">
            <w:pPr>
              <w:pStyle w:val="NAZWA"/>
              <w:rPr>
                <w:rFonts w:ascii="Calibri" w:hAnsi="Calibri" w:cs="Calibri"/>
              </w:rPr>
            </w:pPr>
            <w:proofErr w:type="spellStart"/>
            <w:r w:rsidRPr="00162FC5">
              <w:rPr>
                <w:rFonts w:ascii="Calibri" w:hAnsi="Calibri" w:cs="Calibri"/>
              </w:rPr>
              <w:t>sło</w:t>
            </w:r>
            <w:proofErr w:type="spellEnd"/>
            <w:r w:rsidRPr="00162FC5">
              <w:rPr>
                <w:rFonts w:ascii="Calibri" w:hAnsi="Calibri" w:cs="Calibri"/>
              </w:rPr>
              <w:t>)</w:t>
            </w:r>
          </w:p>
        </w:tc>
        <w:tc>
          <w:tcPr>
            <w:tcW w:w="447" w:type="pct"/>
            <w:shd w:val="clear" w:color="auto" w:fill="auto"/>
          </w:tcPr>
          <w:p w14:paraId="311AF16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2U </w:t>
            </w:r>
          </w:p>
          <w:p w14:paraId="71AC247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5/6, 9/2, 9/3</w:t>
            </w:r>
          </w:p>
          <w:p w14:paraId="74006CA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F5456B2" w14:textId="77777777" w:rsidR="007C187A" w:rsidRPr="00162FC5" w:rsidRDefault="007C187A" w:rsidP="00070098">
            <w:pPr>
              <w:pStyle w:val="ATAK"/>
              <w:rPr>
                <w:rFonts w:ascii="Calibri" w:hAnsi="Calibri" w:cs="Calibri"/>
              </w:rPr>
            </w:pPr>
          </w:p>
        </w:tc>
        <w:tc>
          <w:tcPr>
            <w:tcW w:w="418" w:type="pct"/>
            <w:shd w:val="clear" w:color="auto" w:fill="auto"/>
          </w:tcPr>
          <w:p w14:paraId="718ECE6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E90C978" w14:textId="77777777" w:rsidR="007C187A" w:rsidRPr="00162FC5" w:rsidRDefault="007C187A" w:rsidP="00070098">
            <w:pPr>
              <w:spacing w:after="0" w:line="300" w:lineRule="auto"/>
              <w:rPr>
                <w:rFonts w:ascii="Calibri" w:hAnsi="Calibri" w:cs="Calibri"/>
              </w:rPr>
            </w:pPr>
          </w:p>
        </w:tc>
        <w:tc>
          <w:tcPr>
            <w:tcW w:w="499" w:type="pct"/>
          </w:tcPr>
          <w:p w14:paraId="638DACE0"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4D2DF4A0" w14:textId="77777777" w:rsidR="007C187A" w:rsidRPr="00162FC5" w:rsidRDefault="007C187A" w:rsidP="00070098">
            <w:pPr>
              <w:spacing w:after="0" w:line="300" w:lineRule="auto"/>
              <w:rPr>
                <w:rFonts w:ascii="Calibri" w:hAnsi="Calibri" w:cs="Calibri"/>
                <w:bCs/>
              </w:rPr>
            </w:pPr>
            <w:r w:rsidRPr="00162FC5">
              <w:rPr>
                <w:rFonts w:ascii="Calibri" w:hAnsi="Calibri" w:cs="Calibri"/>
              </w:rPr>
              <w:t>Zmiana klasy przeznaczenia terenu 2U z funkcji usługowej na zabudowę mieszkaniową wielorodzinną lub usługi nie jest możliwa. Teren 2U zgodnie ze Studium uwarunkowań i kierunków zagospodarowania przestrzennego m.st. Warszawy znajduje się w jednostce funkcjonalnej U, w której dopuszczono udział funkcji mieszkaniowej do 40 % powierzchni zabudowy na terenie.</w:t>
            </w:r>
            <w:r w:rsidRPr="00162FC5">
              <w:rPr>
                <w:rFonts w:ascii="Calibri" w:hAnsi="Calibri" w:cs="Calibri"/>
                <w:bCs/>
              </w:rPr>
              <w:t xml:space="preserve"> W tej jednostce zostały już wyznaczone tereny, na których możliwa jest realizacja zabudowy mieszkaniowej wielorodzinnej. </w:t>
            </w:r>
            <w:r w:rsidRPr="00162FC5">
              <w:rPr>
                <w:rFonts w:ascii="Calibri" w:hAnsi="Calibri" w:cs="Calibri"/>
              </w:rPr>
              <w:t xml:space="preserve">Zwiększenie </w:t>
            </w:r>
            <w:r w:rsidRPr="00162FC5">
              <w:rPr>
                <w:rFonts w:ascii="Calibri" w:hAnsi="Calibri" w:cs="Calibri"/>
              </w:rPr>
              <w:lastRenderedPageBreak/>
              <w:t xml:space="preserve">udziału przeznaczenia mieszkaniowego dla tych terenów spowodowałoby niezgodność projektu planu miejscowego z ustaleniami Studium. </w:t>
            </w:r>
            <w:r w:rsidRPr="00162FC5">
              <w:rPr>
                <w:rFonts w:ascii="Calibri" w:hAnsi="Calibri" w:cs="Calibri"/>
                <w:bCs/>
              </w:rPr>
              <w:t>W projekcie planu miejscowego spełniono wymóg zgodności ze Studium.</w:t>
            </w:r>
          </w:p>
          <w:p w14:paraId="770E8380" w14:textId="77777777" w:rsidR="007C187A" w:rsidRPr="00162FC5" w:rsidRDefault="007C187A" w:rsidP="00070098">
            <w:pPr>
              <w:spacing w:after="0" w:line="300" w:lineRule="auto"/>
              <w:rPr>
                <w:rFonts w:ascii="Calibri" w:hAnsi="Calibri" w:cs="Calibri"/>
                <w:bCs/>
              </w:rPr>
            </w:pPr>
          </w:p>
          <w:p w14:paraId="02D7BC7D"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Zmiana parametrów zabudowy dla terenu 2U: </w:t>
            </w:r>
          </w:p>
          <w:p w14:paraId="2966CBF9" w14:textId="77777777" w:rsidR="007C187A" w:rsidRPr="00162FC5" w:rsidRDefault="007C187A" w:rsidP="00070098">
            <w:pPr>
              <w:spacing w:after="0" w:line="300" w:lineRule="auto"/>
              <w:rPr>
                <w:rFonts w:ascii="Calibri" w:hAnsi="Calibri" w:cs="Calibri"/>
              </w:rPr>
            </w:pPr>
            <w:r w:rsidRPr="00162FC5">
              <w:rPr>
                <w:rFonts w:ascii="Calibri" w:hAnsi="Calibri" w:cs="Calibri"/>
              </w:rPr>
              <w:t>– maksymalnej nadziemnej intensywności zabudowy z 2,0 na 3,2,</w:t>
            </w:r>
          </w:p>
          <w:p w14:paraId="67ABCAA7"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minimalnego udziału powierzchni biologicznie czynnej z </w:t>
            </w:r>
          </w:p>
          <w:p w14:paraId="448A462E" w14:textId="77777777" w:rsidR="007C187A" w:rsidRPr="00162FC5" w:rsidRDefault="007C187A" w:rsidP="00070098">
            <w:pPr>
              <w:spacing w:after="0" w:line="300" w:lineRule="auto"/>
              <w:rPr>
                <w:rFonts w:ascii="Calibri" w:hAnsi="Calibri" w:cs="Calibri"/>
              </w:rPr>
            </w:pPr>
            <w:r w:rsidRPr="00162FC5">
              <w:rPr>
                <w:rFonts w:ascii="Calibri" w:hAnsi="Calibri" w:cs="Calibri"/>
              </w:rPr>
              <w:t>20 % na 30 %,</w:t>
            </w:r>
          </w:p>
          <w:p w14:paraId="07B32091"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 maksymalnego udziału powierzchni zabudowy z 60 % na </w:t>
            </w:r>
          </w:p>
          <w:p w14:paraId="7DF50395"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40 %, </w:t>
            </w:r>
          </w:p>
          <w:p w14:paraId="3B977213" w14:textId="77777777" w:rsidR="007C187A" w:rsidRPr="00162FC5" w:rsidRDefault="007C187A" w:rsidP="00070098">
            <w:pPr>
              <w:spacing w:after="0" w:line="300" w:lineRule="auto"/>
              <w:rPr>
                <w:rFonts w:ascii="Calibri" w:hAnsi="Calibri" w:cs="Calibri"/>
              </w:rPr>
            </w:pPr>
            <w:r w:rsidRPr="00162FC5">
              <w:rPr>
                <w:rFonts w:ascii="Calibri" w:hAnsi="Calibri" w:cs="Calibri"/>
              </w:rPr>
              <w:t>– ustalenia na rysunku planu miejscowego strefy maksymalnej wysokości zabudowy, w której dopuszcza się lokalizację zabudowy o maksymalnej wysokości odpowiednio: 28,0 m, 44,0 m</w:t>
            </w:r>
          </w:p>
          <w:p w14:paraId="3C0021FD" w14:textId="77777777" w:rsidR="007C187A" w:rsidRPr="00162FC5" w:rsidRDefault="007C187A" w:rsidP="00070098">
            <w:pPr>
              <w:spacing w:after="0" w:line="300" w:lineRule="auto"/>
              <w:rPr>
                <w:rFonts w:ascii="Calibri" w:hAnsi="Calibri" w:cs="Calibri"/>
              </w:rPr>
            </w:pPr>
            <w:r w:rsidRPr="00162FC5">
              <w:rPr>
                <w:rFonts w:ascii="Calibri" w:hAnsi="Calibri" w:cs="Calibri"/>
              </w:rPr>
              <w:t xml:space="preserve">nie jest wskazana, gdyż ww. parametry zabudowy są dostosowane do zabudowy mieszkaniowej wielorodzinnej, a nie do usług. Ponadto zaproponowana maksymalna wysokość zabudowy byłaby niekorzystna przestrzennie w kontekście o wiele niższej istniejącej zabudowy zlokalizowanej w narożniku ul. Migdałowej i ul. J. Rosoła. </w:t>
            </w:r>
          </w:p>
          <w:p w14:paraId="6C24ADA4" w14:textId="77777777" w:rsidR="007C187A" w:rsidRPr="00162FC5" w:rsidRDefault="007C187A" w:rsidP="00070098">
            <w:pPr>
              <w:spacing w:after="0" w:line="300" w:lineRule="auto"/>
              <w:rPr>
                <w:rFonts w:ascii="Calibri" w:hAnsi="Calibri" w:cs="Calibri"/>
              </w:rPr>
            </w:pPr>
          </w:p>
          <w:p w14:paraId="5626586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Wyłączenie terenu 2U z procedury planistycznej nie jest zasadne z uwagi na jej zaawansowany etap oraz negatywne konsekwencje przedłużania procedury planistycznej.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529B0901" w14:textId="77777777" w:rsidTr="00C80A9B">
        <w:trPr>
          <w:trHeight w:val="782"/>
        </w:trPr>
        <w:tc>
          <w:tcPr>
            <w:tcW w:w="141" w:type="pct"/>
            <w:shd w:val="clear" w:color="auto" w:fill="auto"/>
          </w:tcPr>
          <w:p w14:paraId="3EB9FB84" w14:textId="77777777" w:rsidR="007C187A" w:rsidRPr="00162FC5" w:rsidRDefault="007C187A" w:rsidP="00DD7A05">
            <w:pPr>
              <w:pStyle w:val="ADRES"/>
              <w:numPr>
                <w:ilvl w:val="0"/>
                <w:numId w:val="2"/>
              </w:numPr>
              <w:ind w:left="355" w:hanging="322"/>
              <w:rPr>
                <w:rFonts w:ascii="Calibri" w:hAnsi="Calibri" w:cs="Calibri"/>
              </w:rPr>
            </w:pPr>
          </w:p>
        </w:tc>
        <w:tc>
          <w:tcPr>
            <w:tcW w:w="148" w:type="pct"/>
          </w:tcPr>
          <w:p w14:paraId="7FF2CE3E" w14:textId="77777777" w:rsidR="007C187A" w:rsidRPr="00162FC5" w:rsidRDefault="007C187A" w:rsidP="00070098">
            <w:pPr>
              <w:pStyle w:val="DATA"/>
              <w:rPr>
                <w:rFonts w:ascii="Calibri" w:hAnsi="Calibri" w:cs="Calibri"/>
              </w:rPr>
            </w:pPr>
            <w:r w:rsidRPr="00162FC5">
              <w:rPr>
                <w:rFonts w:ascii="Calibri" w:hAnsi="Calibri" w:cs="Calibri"/>
              </w:rPr>
              <w:t>294.</w:t>
            </w:r>
          </w:p>
        </w:tc>
        <w:tc>
          <w:tcPr>
            <w:tcW w:w="359" w:type="pct"/>
            <w:shd w:val="clear" w:color="auto" w:fill="auto"/>
          </w:tcPr>
          <w:p w14:paraId="20DF11D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8BB4AFB" w14:textId="77777777" w:rsidR="007C187A" w:rsidRPr="00162FC5" w:rsidRDefault="007C187A" w:rsidP="00070098">
            <w:pPr>
              <w:pStyle w:val="NAZWA"/>
              <w:rPr>
                <w:rFonts w:ascii="Calibri" w:hAnsi="Calibri" w:cs="Calibri"/>
              </w:rPr>
            </w:pPr>
            <w:r w:rsidRPr="00162FC5">
              <w:rPr>
                <w:rFonts w:ascii="Calibri" w:hAnsi="Calibri" w:cs="Calibri"/>
              </w:rPr>
              <w:t>Andrzej Tietz</w:t>
            </w:r>
          </w:p>
        </w:tc>
        <w:tc>
          <w:tcPr>
            <w:tcW w:w="447" w:type="pct"/>
            <w:shd w:val="clear" w:color="auto" w:fill="auto"/>
          </w:tcPr>
          <w:p w14:paraId="343840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1KOP, 2US-ZP, 5ZP, 9ZP,</w:t>
            </w:r>
          </w:p>
          <w:p w14:paraId="6D15D6E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1KOG, 2KOG, 1U-KOG</w:t>
            </w:r>
          </w:p>
        </w:tc>
        <w:tc>
          <w:tcPr>
            <w:tcW w:w="440" w:type="pct"/>
            <w:shd w:val="clear" w:color="auto" w:fill="auto"/>
          </w:tcPr>
          <w:p w14:paraId="79E1721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E3D6D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7B4FBC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52AB6D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2B51186"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utrzymanie dotychczasowych ustaleń projektu planu miejscowego z etapu wyłożenia dotyczących klas przeznaczenia terenów 9ZP, 5ZP, 2US-ZP, 1KOP. </w:t>
            </w:r>
          </w:p>
          <w:p w14:paraId="376E1D18" w14:textId="77777777" w:rsidR="007C187A" w:rsidRPr="00162FC5" w:rsidRDefault="007C187A" w:rsidP="00070098">
            <w:pPr>
              <w:pStyle w:val="ROZPATRZENIE"/>
              <w:rPr>
                <w:rFonts w:ascii="Calibri" w:hAnsi="Calibri" w:cs="Calibri"/>
              </w:rPr>
            </w:pPr>
          </w:p>
          <w:p w14:paraId="165EEC4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Uwaga nieuwzględniona w zakresie wprowadzenia zakazu realizacji tablic reklamowych i urządzeń reklamowych niebędących szyldami </w:t>
            </w:r>
            <w:r w:rsidRPr="00162FC5">
              <w:rPr>
                <w:rFonts w:ascii="Calibri" w:hAnsi="Calibri" w:cs="Calibri"/>
              </w:rPr>
              <w:lastRenderedPageBreak/>
              <w:t>wzdłuż 2KOG, 1KOG, 1U-KOG, gdyż zgodnie z nowelizacją Ustawy o planowaniu i zagospodarowaniu przestrzennym, plany, których uchwała o przystąpieniu do sporządzenia planu została podjęta po przyjęciu nowelizacji ustawy, nie powinny zawierać zapisów właściwych dla uchwały krajobrazowej.</w:t>
            </w:r>
          </w:p>
        </w:tc>
      </w:tr>
      <w:tr w:rsidR="00162FC5" w:rsidRPr="00162FC5" w14:paraId="31156A13" w14:textId="77777777" w:rsidTr="00C80A9B">
        <w:trPr>
          <w:trHeight w:val="782"/>
        </w:trPr>
        <w:tc>
          <w:tcPr>
            <w:tcW w:w="141" w:type="pct"/>
            <w:shd w:val="clear" w:color="auto" w:fill="auto"/>
          </w:tcPr>
          <w:p w14:paraId="20B54175" w14:textId="77777777" w:rsidR="007C187A" w:rsidRPr="00162FC5" w:rsidRDefault="007C187A" w:rsidP="00DD7A05">
            <w:pPr>
              <w:pStyle w:val="ADRES"/>
              <w:numPr>
                <w:ilvl w:val="0"/>
                <w:numId w:val="2"/>
              </w:numPr>
              <w:ind w:left="355" w:hanging="305"/>
              <w:rPr>
                <w:rFonts w:ascii="Calibri" w:hAnsi="Calibri" w:cs="Calibri"/>
              </w:rPr>
            </w:pPr>
          </w:p>
        </w:tc>
        <w:tc>
          <w:tcPr>
            <w:tcW w:w="148" w:type="pct"/>
          </w:tcPr>
          <w:p w14:paraId="649CF407" w14:textId="77777777" w:rsidR="007C187A" w:rsidRPr="00162FC5" w:rsidRDefault="007C187A" w:rsidP="00070098">
            <w:pPr>
              <w:pStyle w:val="DATA"/>
              <w:rPr>
                <w:rFonts w:ascii="Calibri" w:hAnsi="Calibri" w:cs="Calibri"/>
              </w:rPr>
            </w:pPr>
            <w:r w:rsidRPr="00162FC5">
              <w:rPr>
                <w:rFonts w:ascii="Calibri" w:hAnsi="Calibri" w:cs="Calibri"/>
              </w:rPr>
              <w:t>295.</w:t>
            </w:r>
          </w:p>
        </w:tc>
        <w:tc>
          <w:tcPr>
            <w:tcW w:w="359" w:type="pct"/>
            <w:shd w:val="clear" w:color="auto" w:fill="auto"/>
          </w:tcPr>
          <w:p w14:paraId="744A982A"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CBC8B7A" w14:textId="77777777" w:rsidR="007C187A" w:rsidRPr="00162FC5" w:rsidRDefault="007C187A" w:rsidP="00070098">
            <w:pPr>
              <w:pStyle w:val="NAZWA"/>
              <w:rPr>
                <w:rFonts w:ascii="Calibri" w:hAnsi="Calibri" w:cs="Calibri"/>
              </w:rPr>
            </w:pPr>
            <w:r w:rsidRPr="00162FC5">
              <w:rPr>
                <w:rFonts w:ascii="Calibri" w:hAnsi="Calibri" w:cs="Calibri"/>
              </w:rPr>
              <w:t>Tatiana i Bartosz Sawiccy</w:t>
            </w:r>
          </w:p>
        </w:tc>
        <w:tc>
          <w:tcPr>
            <w:tcW w:w="447" w:type="pct"/>
            <w:shd w:val="clear" w:color="auto" w:fill="auto"/>
          </w:tcPr>
          <w:p w14:paraId="183FA9D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1KR</w:t>
            </w:r>
          </w:p>
        </w:tc>
        <w:tc>
          <w:tcPr>
            <w:tcW w:w="440" w:type="pct"/>
            <w:shd w:val="clear" w:color="auto" w:fill="auto"/>
          </w:tcPr>
          <w:p w14:paraId="5D63E4A3" w14:textId="77777777" w:rsidR="007C187A" w:rsidRPr="00162FC5" w:rsidRDefault="007C187A" w:rsidP="00070098">
            <w:pPr>
              <w:pStyle w:val="ATAK"/>
              <w:rPr>
                <w:rFonts w:ascii="Calibri" w:hAnsi="Calibri" w:cs="Calibri"/>
              </w:rPr>
            </w:pPr>
          </w:p>
        </w:tc>
        <w:tc>
          <w:tcPr>
            <w:tcW w:w="418" w:type="pct"/>
            <w:shd w:val="clear" w:color="auto" w:fill="auto"/>
          </w:tcPr>
          <w:p w14:paraId="5C47364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2F92AD0" w14:textId="77777777" w:rsidR="007C187A" w:rsidRPr="00162FC5" w:rsidRDefault="007C187A" w:rsidP="00070098">
            <w:pPr>
              <w:pStyle w:val="ROZPATRZENIE"/>
              <w:spacing w:after="120"/>
              <w:rPr>
                <w:rFonts w:ascii="Calibri" w:hAnsi="Calibri" w:cs="Calibri"/>
              </w:rPr>
            </w:pPr>
          </w:p>
        </w:tc>
        <w:tc>
          <w:tcPr>
            <w:tcW w:w="499" w:type="pct"/>
          </w:tcPr>
          <w:p w14:paraId="1BEC472E"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52736C7A" w14:textId="6CC56042" w:rsidR="007C187A" w:rsidRPr="00162FC5" w:rsidRDefault="007C187A" w:rsidP="00070098">
            <w:pPr>
              <w:pStyle w:val="ROZPATRZENIE"/>
              <w:spacing w:after="120"/>
              <w:rPr>
                <w:rFonts w:ascii="Calibri" w:hAnsi="Calibri" w:cs="Calibri"/>
              </w:rPr>
            </w:pPr>
            <w:r w:rsidRPr="00162FC5">
              <w:rPr>
                <w:rFonts w:ascii="Calibri" w:hAnsi="Calibri" w:cs="Calibri"/>
              </w:rPr>
              <w:t>Przejęcie przez m.st. Warszawę działki ew. nr 1/1 i 2/1 z obrębu 1-11-05 na cele publiczne - parking, przejazd, nie jest możliwe. Drogi publiczne zostały wyznaczone w celu zachowania podstawowego układu drogowego ponadlokalnego i lokalnego oraz do obsługi inwestycji celu publicznego. Wydzielanie dróg publicznych wiązałoby się z nieuzasadnioną koniecznością podziału i wykupu części działek prywatnych lub oddanych w użytkowanie wieczyste, które obecnie pełnią już rolę dojazdów i w tej formie spełniają swoją rolę. Projekt planu miejscowego to sankcjonuje wydzielając teren 1KR jako komunikacja drogowa wewnętrzna.</w:t>
            </w:r>
          </w:p>
        </w:tc>
      </w:tr>
      <w:tr w:rsidR="00162FC5" w:rsidRPr="00162FC5" w14:paraId="5C1B70F4" w14:textId="77777777" w:rsidTr="00C80A9B">
        <w:trPr>
          <w:trHeight w:val="620"/>
        </w:trPr>
        <w:tc>
          <w:tcPr>
            <w:tcW w:w="141" w:type="pct"/>
            <w:shd w:val="clear" w:color="auto" w:fill="auto"/>
          </w:tcPr>
          <w:p w14:paraId="1D932802" w14:textId="77777777" w:rsidR="007C187A" w:rsidRPr="00162FC5" w:rsidRDefault="007C187A" w:rsidP="00DD7A05">
            <w:pPr>
              <w:pStyle w:val="ADRES"/>
              <w:numPr>
                <w:ilvl w:val="0"/>
                <w:numId w:val="2"/>
              </w:numPr>
              <w:ind w:left="355" w:hanging="372"/>
              <w:rPr>
                <w:rFonts w:ascii="Calibri" w:hAnsi="Calibri" w:cs="Calibri"/>
              </w:rPr>
            </w:pPr>
          </w:p>
        </w:tc>
        <w:tc>
          <w:tcPr>
            <w:tcW w:w="148" w:type="pct"/>
          </w:tcPr>
          <w:p w14:paraId="317284AF" w14:textId="77777777" w:rsidR="007C187A" w:rsidRPr="00162FC5" w:rsidRDefault="007C187A" w:rsidP="00070098">
            <w:pPr>
              <w:pStyle w:val="DATA"/>
              <w:rPr>
                <w:rFonts w:ascii="Calibri" w:hAnsi="Calibri" w:cs="Calibri"/>
              </w:rPr>
            </w:pPr>
            <w:r w:rsidRPr="00162FC5">
              <w:rPr>
                <w:rFonts w:ascii="Calibri" w:hAnsi="Calibri" w:cs="Calibri"/>
              </w:rPr>
              <w:t>296.</w:t>
            </w:r>
          </w:p>
        </w:tc>
        <w:tc>
          <w:tcPr>
            <w:tcW w:w="359" w:type="pct"/>
            <w:shd w:val="clear" w:color="auto" w:fill="auto"/>
          </w:tcPr>
          <w:p w14:paraId="1158EAA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B2E70D8" w14:textId="77777777" w:rsidR="007C187A" w:rsidRPr="00162FC5" w:rsidRDefault="007C187A" w:rsidP="00070098">
            <w:pPr>
              <w:pStyle w:val="NAZWA"/>
              <w:rPr>
                <w:rFonts w:ascii="Calibri" w:hAnsi="Calibri" w:cs="Calibri"/>
              </w:rPr>
            </w:pPr>
            <w:r w:rsidRPr="00162FC5">
              <w:rPr>
                <w:rFonts w:ascii="Calibri" w:hAnsi="Calibri" w:cs="Calibri"/>
              </w:rPr>
              <w:t>Karolina Klimaszewska</w:t>
            </w:r>
          </w:p>
        </w:tc>
        <w:tc>
          <w:tcPr>
            <w:tcW w:w="447" w:type="pct"/>
            <w:shd w:val="clear" w:color="auto" w:fill="auto"/>
          </w:tcPr>
          <w:p w14:paraId="5FABCB1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2KDG</w:t>
            </w:r>
          </w:p>
        </w:tc>
        <w:tc>
          <w:tcPr>
            <w:tcW w:w="440" w:type="pct"/>
            <w:shd w:val="clear" w:color="auto" w:fill="auto"/>
          </w:tcPr>
          <w:p w14:paraId="5C9AE2C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CFBF48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8E14E1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67CA64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7041CA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które umożliwiają zabezpieczenie i pozostawienie w całości obecnie istniejącej zieleni i parkingów. W projekcie planu określa się pas drogowy wyznaczony liniami rozgraniczającymi, w którym można zachować istniejące miejsca parkingowe. Dodatkowo wyznaczona strefa zieleni chroni zieleń istniejącą w pasie drogowym.</w:t>
            </w:r>
          </w:p>
          <w:p w14:paraId="53CB2BB9" w14:textId="77777777" w:rsidR="007C187A" w:rsidRPr="00162FC5" w:rsidRDefault="007C187A" w:rsidP="00070098">
            <w:pPr>
              <w:pStyle w:val="ROZPATRZENIE"/>
              <w:rPr>
                <w:rFonts w:ascii="Calibri" w:hAnsi="Calibri" w:cs="Calibri"/>
              </w:rPr>
            </w:pPr>
          </w:p>
          <w:p w14:paraId="34592CE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wydzielenia z terenu 2KDG terenu zieleni i parkingów na zachód od jezdni ulicy J. Rosoła. Nie jest zasadne wydzielanie osobnych terenów z terenu drogi 2KDG, ponieważ teren drogi został wydzielony zgodnie z ewidencją gruntów. Istniejące zagospodarowanie może być nadal kontynuowane. Ponadto zapisy projektu planu miejscowego z etapu wyłożenia wprowadzają strefę zieleni, która będzie chronić istniejącą zieleń.</w:t>
            </w:r>
          </w:p>
        </w:tc>
      </w:tr>
      <w:tr w:rsidR="00162FC5" w:rsidRPr="00162FC5" w14:paraId="103CEABC" w14:textId="77777777" w:rsidTr="00C80A9B">
        <w:trPr>
          <w:trHeight w:val="782"/>
        </w:trPr>
        <w:tc>
          <w:tcPr>
            <w:tcW w:w="141" w:type="pct"/>
            <w:shd w:val="clear" w:color="auto" w:fill="auto"/>
          </w:tcPr>
          <w:p w14:paraId="23C929D8"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756F7D7" w14:textId="77777777" w:rsidR="007C187A" w:rsidRPr="00162FC5" w:rsidRDefault="007C187A" w:rsidP="00070098">
            <w:pPr>
              <w:pStyle w:val="DATA"/>
              <w:rPr>
                <w:rFonts w:ascii="Calibri" w:hAnsi="Calibri" w:cs="Calibri"/>
              </w:rPr>
            </w:pPr>
            <w:r w:rsidRPr="00162FC5">
              <w:rPr>
                <w:rFonts w:ascii="Calibri" w:hAnsi="Calibri" w:cs="Calibri"/>
              </w:rPr>
              <w:t>297.</w:t>
            </w:r>
          </w:p>
        </w:tc>
        <w:tc>
          <w:tcPr>
            <w:tcW w:w="359" w:type="pct"/>
            <w:shd w:val="clear" w:color="auto" w:fill="auto"/>
          </w:tcPr>
          <w:p w14:paraId="5E6EF20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14811B8" w14:textId="77777777" w:rsidR="007C187A" w:rsidRPr="00162FC5" w:rsidRDefault="007C187A" w:rsidP="00070098">
            <w:pPr>
              <w:pStyle w:val="NAZWA"/>
              <w:rPr>
                <w:rFonts w:ascii="Calibri" w:hAnsi="Calibri" w:cs="Calibri"/>
              </w:rPr>
            </w:pPr>
            <w:r w:rsidRPr="00162FC5">
              <w:rPr>
                <w:rFonts w:ascii="Calibri" w:hAnsi="Calibri" w:cs="Calibri"/>
              </w:rPr>
              <w:t>Jakub Klimaszewski</w:t>
            </w:r>
          </w:p>
        </w:tc>
        <w:tc>
          <w:tcPr>
            <w:tcW w:w="447" w:type="pct"/>
            <w:shd w:val="clear" w:color="auto" w:fill="auto"/>
          </w:tcPr>
          <w:p w14:paraId="24DCA08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2KDG</w:t>
            </w:r>
          </w:p>
        </w:tc>
        <w:tc>
          <w:tcPr>
            <w:tcW w:w="440" w:type="pct"/>
            <w:shd w:val="clear" w:color="auto" w:fill="auto"/>
          </w:tcPr>
          <w:p w14:paraId="3F06347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C180E5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1EA767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ACFBE3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EC16873" w14:textId="6B0AA3F5"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które umożliwiają zabezpieczenie i pozostawienie w całości obecnie istniejącej zieleni i parkingów. W projekcie planu określa się pas drogowy wyznaczony liniami rozgraniczającymi, w którym można zachować istniejące miejsca parkingowe. Dodatkowo wyznaczona strefa zieleni chroni zieleń istniejącą w pasie drogowym.</w:t>
            </w:r>
          </w:p>
          <w:p w14:paraId="7CD0D226" w14:textId="77777777" w:rsidR="007C187A" w:rsidRPr="00162FC5" w:rsidRDefault="007C187A" w:rsidP="00070098">
            <w:pPr>
              <w:pStyle w:val="ROZPATRZENIE"/>
              <w:rPr>
                <w:rFonts w:ascii="Calibri" w:hAnsi="Calibri" w:cs="Calibri"/>
              </w:rPr>
            </w:pPr>
          </w:p>
          <w:p w14:paraId="721AFBD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wydzielenia z terenu 2KDG terenu zieleni i parkingów na zachód od jezdni ulicy J. Rosoła. Nie jest zasadne wydzielanie osobnych terenów z terenu drogi 2KDG, ponieważ teren drogi został wydzielony zgodnie z ewidencją gruntów. Istniejące zagospodarowanie może być nadal kontynuowane. Ponadto zapisy projektu planu miejscowego z etapu wyłożenia wprowadzają strefę zieleni, która będzie chronić istniejącą zieleń.</w:t>
            </w:r>
          </w:p>
        </w:tc>
      </w:tr>
      <w:tr w:rsidR="00162FC5" w:rsidRPr="00162FC5" w14:paraId="52AD59A6" w14:textId="77777777" w:rsidTr="00C80A9B">
        <w:trPr>
          <w:trHeight w:val="782"/>
        </w:trPr>
        <w:tc>
          <w:tcPr>
            <w:tcW w:w="141" w:type="pct"/>
            <w:shd w:val="clear" w:color="auto" w:fill="auto"/>
          </w:tcPr>
          <w:p w14:paraId="0C05F09D" w14:textId="77777777" w:rsidR="007C187A" w:rsidRPr="00162FC5" w:rsidRDefault="007C187A" w:rsidP="007C187A">
            <w:pPr>
              <w:pStyle w:val="ADRES"/>
              <w:numPr>
                <w:ilvl w:val="0"/>
                <w:numId w:val="2"/>
              </w:numPr>
              <w:ind w:left="355" w:hanging="284"/>
              <w:rPr>
                <w:rFonts w:ascii="Calibri" w:hAnsi="Calibri" w:cs="Calibri"/>
              </w:rPr>
            </w:pPr>
          </w:p>
        </w:tc>
        <w:tc>
          <w:tcPr>
            <w:tcW w:w="148" w:type="pct"/>
          </w:tcPr>
          <w:p w14:paraId="5AEC60FE" w14:textId="77777777" w:rsidR="007C187A" w:rsidRPr="00162FC5" w:rsidRDefault="007C187A" w:rsidP="00070098">
            <w:pPr>
              <w:pStyle w:val="DATA"/>
              <w:rPr>
                <w:rFonts w:ascii="Calibri" w:hAnsi="Calibri" w:cs="Calibri"/>
              </w:rPr>
            </w:pPr>
            <w:r w:rsidRPr="00162FC5">
              <w:rPr>
                <w:rFonts w:ascii="Calibri" w:hAnsi="Calibri" w:cs="Calibri"/>
              </w:rPr>
              <w:t>298.</w:t>
            </w:r>
          </w:p>
        </w:tc>
        <w:tc>
          <w:tcPr>
            <w:tcW w:w="359" w:type="pct"/>
            <w:shd w:val="clear" w:color="auto" w:fill="auto"/>
          </w:tcPr>
          <w:p w14:paraId="3951E5B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5E55C9E" w14:textId="77777777" w:rsidR="007C187A" w:rsidRPr="00162FC5" w:rsidRDefault="007C187A" w:rsidP="00070098">
            <w:pPr>
              <w:pStyle w:val="NAZWA"/>
              <w:rPr>
                <w:rFonts w:ascii="Calibri" w:hAnsi="Calibri" w:cs="Calibri"/>
              </w:rPr>
            </w:pPr>
            <w:r w:rsidRPr="00162FC5">
              <w:rPr>
                <w:rFonts w:ascii="Calibri" w:hAnsi="Calibri" w:cs="Calibri"/>
              </w:rPr>
              <w:t>Piotr Rogowski</w:t>
            </w:r>
            <w:r w:rsidRPr="00162FC5">
              <w:rPr>
                <w:rFonts w:ascii="Calibri" w:hAnsi="Calibri" w:cs="Calibri"/>
              </w:rPr>
              <w:br/>
              <w:t>Grażyna Stępniewska</w:t>
            </w:r>
          </w:p>
        </w:tc>
        <w:tc>
          <w:tcPr>
            <w:tcW w:w="447" w:type="pct"/>
            <w:shd w:val="clear" w:color="auto" w:fill="auto"/>
          </w:tcPr>
          <w:p w14:paraId="1B1EDE6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Cały obszar planu</w:t>
            </w:r>
          </w:p>
        </w:tc>
        <w:tc>
          <w:tcPr>
            <w:tcW w:w="440" w:type="pct"/>
            <w:shd w:val="clear" w:color="auto" w:fill="auto"/>
          </w:tcPr>
          <w:p w14:paraId="0A4720C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5C1932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E378B6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3EC8DE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50D487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9A2AE43" w14:textId="77777777" w:rsidR="007C187A" w:rsidRPr="00162FC5" w:rsidRDefault="007C187A" w:rsidP="00070098">
            <w:pPr>
              <w:pStyle w:val="ROZPATRZENIE"/>
              <w:rPr>
                <w:rFonts w:ascii="Calibri" w:hAnsi="Calibri" w:cs="Calibri"/>
              </w:rPr>
            </w:pPr>
            <w:r w:rsidRPr="00162FC5">
              <w:rPr>
                <w:rFonts w:ascii="Calibri" w:hAnsi="Calibri" w:cs="Calibri"/>
              </w:rPr>
              <w:t>- przeprowadzenie analizy decyzji administracyjnych architektoniczno-budowlanych, w zakresie zagospodarowania przestrzennego oraz przekształceń własnościowych wydanych dla tego obszaru.</w:t>
            </w:r>
          </w:p>
          <w:p w14:paraId="01042BCB" w14:textId="77777777" w:rsidR="007C187A" w:rsidRPr="00162FC5" w:rsidRDefault="007C187A" w:rsidP="00070098">
            <w:pPr>
              <w:pStyle w:val="ROZPATRZENIE"/>
              <w:rPr>
                <w:rFonts w:ascii="Calibri" w:hAnsi="Calibri" w:cs="Calibri"/>
              </w:rPr>
            </w:pPr>
            <w:r w:rsidRPr="00162FC5">
              <w:rPr>
                <w:rFonts w:ascii="Calibri" w:hAnsi="Calibri" w:cs="Calibri"/>
              </w:rPr>
              <w:t>W trakcie trwania procedury planistycznej zespół projektowy przeprowadził na potrzeby wykonania planu wnikliwe analizy urbanistyczne, komunikacyjne i przyrodnicze, a plan uzyskał wszystkie wymagane uzgodnienia ustawowe;</w:t>
            </w:r>
          </w:p>
          <w:p w14:paraId="1810A9FE" w14:textId="77777777" w:rsidR="007C187A" w:rsidRPr="00162FC5" w:rsidRDefault="007C187A" w:rsidP="00070098">
            <w:pPr>
              <w:pStyle w:val="ROZPATRZENIE"/>
              <w:rPr>
                <w:rFonts w:ascii="Calibri" w:hAnsi="Calibri" w:cs="Calibri"/>
              </w:rPr>
            </w:pPr>
          </w:p>
          <w:p w14:paraId="5256454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podania do publicznej wiadomości wyników analizy decyzji administracyjnych architektoniczno-budowlanych, dotyczących zagospodarowania przestrzennego oraz przekształceń własnościowych wydanych dla tego obszaru. Analizy stanu istniejącego zagospodarowania obszaru projektu planu miejscowego są elementem pracy koncepcyjnej prowadzonej na potrzeby sporządzenia planu miejscowego.</w:t>
            </w:r>
          </w:p>
        </w:tc>
      </w:tr>
      <w:tr w:rsidR="00162FC5" w:rsidRPr="00162FC5" w14:paraId="5463286C" w14:textId="77777777" w:rsidTr="00C80A9B">
        <w:trPr>
          <w:trHeight w:val="782"/>
        </w:trPr>
        <w:tc>
          <w:tcPr>
            <w:tcW w:w="141" w:type="pct"/>
            <w:shd w:val="clear" w:color="auto" w:fill="auto"/>
          </w:tcPr>
          <w:p w14:paraId="5F552027"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FBF52C1" w14:textId="77777777" w:rsidR="007C187A" w:rsidRPr="00162FC5" w:rsidRDefault="007C187A" w:rsidP="00070098">
            <w:pPr>
              <w:pStyle w:val="DATA"/>
              <w:rPr>
                <w:rFonts w:ascii="Calibri" w:hAnsi="Calibri" w:cs="Calibri"/>
              </w:rPr>
            </w:pPr>
            <w:r w:rsidRPr="00162FC5">
              <w:rPr>
                <w:rFonts w:ascii="Calibri" w:hAnsi="Calibri" w:cs="Calibri"/>
              </w:rPr>
              <w:t>299.</w:t>
            </w:r>
          </w:p>
        </w:tc>
        <w:tc>
          <w:tcPr>
            <w:tcW w:w="359" w:type="pct"/>
            <w:shd w:val="clear" w:color="auto" w:fill="auto"/>
          </w:tcPr>
          <w:p w14:paraId="49D6A71B" w14:textId="77777777" w:rsidR="007C187A" w:rsidRPr="00162FC5" w:rsidRDefault="007C187A" w:rsidP="00070098">
            <w:pPr>
              <w:pStyle w:val="DATA"/>
              <w:rPr>
                <w:rFonts w:ascii="Calibri" w:hAnsi="Calibri" w:cs="Calibri"/>
              </w:rPr>
            </w:pPr>
            <w:r w:rsidRPr="00162FC5">
              <w:rPr>
                <w:rFonts w:ascii="Calibri" w:hAnsi="Calibri" w:cs="Calibri"/>
              </w:rPr>
              <w:t>23.04.2025 r.</w:t>
            </w:r>
          </w:p>
          <w:p w14:paraId="4AD58D5A"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D9C87AA" w14:textId="77777777" w:rsidR="007C187A" w:rsidRPr="00162FC5" w:rsidRDefault="007C187A" w:rsidP="00070098">
            <w:pPr>
              <w:pStyle w:val="NAZWA"/>
              <w:rPr>
                <w:rFonts w:ascii="Calibri" w:hAnsi="Calibri" w:cs="Calibri"/>
              </w:rPr>
            </w:pPr>
            <w:r w:rsidRPr="00162FC5">
              <w:rPr>
                <w:rFonts w:ascii="Calibri" w:hAnsi="Calibri" w:cs="Calibri"/>
              </w:rPr>
              <w:t>Jeremi Czarnecki</w:t>
            </w:r>
          </w:p>
        </w:tc>
        <w:tc>
          <w:tcPr>
            <w:tcW w:w="447" w:type="pct"/>
            <w:shd w:val="clear" w:color="auto" w:fill="auto"/>
          </w:tcPr>
          <w:p w14:paraId="790D7A0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2KDG</w:t>
            </w:r>
          </w:p>
        </w:tc>
        <w:tc>
          <w:tcPr>
            <w:tcW w:w="440" w:type="pct"/>
            <w:shd w:val="clear" w:color="auto" w:fill="auto"/>
          </w:tcPr>
          <w:p w14:paraId="150EF60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A000BE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ED6908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874BBC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153B40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332F47DE" w14:textId="77777777" w:rsidR="007C187A" w:rsidRPr="00162FC5" w:rsidRDefault="007C187A" w:rsidP="00070098">
            <w:pPr>
              <w:pStyle w:val="ROZPATRZENIE"/>
              <w:rPr>
                <w:rFonts w:ascii="Calibri" w:hAnsi="Calibri" w:cs="Calibri"/>
              </w:rPr>
            </w:pPr>
            <w:r w:rsidRPr="00162FC5">
              <w:rPr>
                <w:rFonts w:ascii="Calibri" w:hAnsi="Calibri" w:cs="Calibri"/>
              </w:rPr>
              <w:t>- obniżenie maksymalnej wysokości zabudowy na terenie 5U z 8,5 m na 6,5 – w dostosowaniu do istniejącej wysokością zabudowy;</w:t>
            </w:r>
          </w:p>
          <w:p w14:paraId="37E4CDEA"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które umożliwiają zabezpieczenie i pozostawienie w całości obecnie istniejącej zieleni i parkingów. W projekcie planu określa się pas drogowy wyznaczony liniami rozgraniczającymi, w którym można zachować istniejące miejsca parkingowe. Dodatkowo wyznaczona strefa zieleni chroni zieleń istniejącą w pasie drogowym.</w:t>
            </w:r>
          </w:p>
          <w:p w14:paraId="5FBC61AC" w14:textId="77777777" w:rsidR="007C187A" w:rsidRPr="00162FC5" w:rsidRDefault="007C187A" w:rsidP="00070098">
            <w:pPr>
              <w:pStyle w:val="ROZPATRZENIE"/>
              <w:rPr>
                <w:rFonts w:ascii="Calibri" w:hAnsi="Calibri" w:cs="Calibri"/>
              </w:rPr>
            </w:pPr>
          </w:p>
          <w:p w14:paraId="58FBF14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 wydzielenia z terenu 2KDG terenu zieleni i parkingów na zachód od jezdni ulicy J. Rosoła. Nie jest zasadne wydzielanie osobnych terenów z terenu drogi 2KDG, ponieważ teren drogi został wydzielony zgodnie z ewidencją gruntów. Istniejące zagospodarowanie może być nadal kontynuowane. Ponadto zapisy projektu planu miejscowego z etapu wyłożenia wprowadzają strefę zieleni, która będzie chronić istniejącą zieleń.</w:t>
            </w:r>
          </w:p>
        </w:tc>
      </w:tr>
      <w:tr w:rsidR="00162FC5" w:rsidRPr="00162FC5" w14:paraId="1EE39870" w14:textId="77777777" w:rsidTr="00C80A9B">
        <w:trPr>
          <w:trHeight w:val="782"/>
        </w:trPr>
        <w:tc>
          <w:tcPr>
            <w:tcW w:w="141" w:type="pct"/>
            <w:shd w:val="clear" w:color="auto" w:fill="auto"/>
          </w:tcPr>
          <w:p w14:paraId="7B12A0F4"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14B5BC29" w14:textId="77777777" w:rsidR="007C187A" w:rsidRPr="00162FC5" w:rsidRDefault="007C187A" w:rsidP="00070098">
            <w:pPr>
              <w:pStyle w:val="DATA"/>
              <w:rPr>
                <w:rFonts w:ascii="Calibri" w:hAnsi="Calibri" w:cs="Calibri"/>
              </w:rPr>
            </w:pPr>
            <w:r w:rsidRPr="00162FC5">
              <w:rPr>
                <w:rFonts w:ascii="Calibri" w:hAnsi="Calibri" w:cs="Calibri"/>
              </w:rPr>
              <w:t>300.</w:t>
            </w:r>
          </w:p>
        </w:tc>
        <w:tc>
          <w:tcPr>
            <w:tcW w:w="359" w:type="pct"/>
            <w:shd w:val="clear" w:color="auto" w:fill="auto"/>
          </w:tcPr>
          <w:p w14:paraId="1B002CC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0C213B2" w14:textId="77777777" w:rsidR="007C187A" w:rsidRPr="00162FC5" w:rsidRDefault="007C187A" w:rsidP="00070098">
            <w:pPr>
              <w:pStyle w:val="NAZWA"/>
              <w:rPr>
                <w:rFonts w:ascii="Calibri" w:hAnsi="Calibri" w:cs="Calibri"/>
              </w:rPr>
            </w:pPr>
            <w:r w:rsidRPr="00162FC5">
              <w:rPr>
                <w:rFonts w:ascii="Calibri" w:hAnsi="Calibri" w:cs="Calibri"/>
              </w:rPr>
              <w:t>Jeremi Czarnecki</w:t>
            </w:r>
          </w:p>
        </w:tc>
        <w:tc>
          <w:tcPr>
            <w:tcW w:w="447" w:type="pct"/>
            <w:shd w:val="clear" w:color="auto" w:fill="auto"/>
          </w:tcPr>
          <w:p w14:paraId="607A923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1KOP, 5ZP</w:t>
            </w:r>
          </w:p>
        </w:tc>
        <w:tc>
          <w:tcPr>
            <w:tcW w:w="440" w:type="pct"/>
            <w:shd w:val="clear" w:color="auto" w:fill="auto"/>
          </w:tcPr>
          <w:p w14:paraId="5948403D" w14:textId="77777777" w:rsidR="007C187A" w:rsidRPr="00162FC5" w:rsidRDefault="007C187A" w:rsidP="00070098">
            <w:pPr>
              <w:pStyle w:val="ATAK"/>
              <w:rPr>
                <w:rFonts w:ascii="Calibri" w:hAnsi="Calibri" w:cs="Calibri"/>
              </w:rPr>
            </w:pPr>
          </w:p>
        </w:tc>
        <w:tc>
          <w:tcPr>
            <w:tcW w:w="418" w:type="pct"/>
            <w:shd w:val="clear" w:color="auto" w:fill="auto"/>
          </w:tcPr>
          <w:p w14:paraId="43D5527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9C9145D" w14:textId="77777777" w:rsidR="007C187A" w:rsidRPr="00162FC5" w:rsidRDefault="007C187A" w:rsidP="00070098">
            <w:pPr>
              <w:pStyle w:val="ROZPATRZENIE"/>
              <w:spacing w:after="120"/>
              <w:rPr>
                <w:rFonts w:ascii="Calibri" w:hAnsi="Calibri" w:cs="Calibri"/>
              </w:rPr>
            </w:pPr>
          </w:p>
        </w:tc>
        <w:tc>
          <w:tcPr>
            <w:tcW w:w="499" w:type="pct"/>
          </w:tcPr>
          <w:p w14:paraId="621F2706"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6028F8F4" w14:textId="77777777" w:rsidR="007C187A" w:rsidRPr="00162FC5" w:rsidRDefault="007C187A" w:rsidP="00070098">
            <w:pPr>
              <w:pStyle w:val="ROZPATRZENIE"/>
              <w:spacing w:after="120"/>
              <w:rPr>
                <w:rFonts w:ascii="Calibri" w:hAnsi="Calibri" w:cs="Calibri"/>
              </w:rPr>
            </w:pPr>
            <w:r w:rsidRPr="00162FC5">
              <w:rPr>
                <w:rFonts w:ascii="Calibri" w:hAnsi="Calibri" w:cs="Calibri"/>
              </w:rPr>
              <w:t>Zmiana klasy przeznaczenia terenu 1KOP na funkcję KOP-ZP nie jest zasadna. Problemy parkingowe na obszarze projektu planu miejscowego, powodują konieczność zabezpieczenia obecnych miejsc parkingowych w postaci wydzielenia terenu pod funkcję parkingu.</w:t>
            </w:r>
          </w:p>
        </w:tc>
      </w:tr>
      <w:tr w:rsidR="00162FC5" w:rsidRPr="00162FC5" w14:paraId="51A7C328" w14:textId="77777777" w:rsidTr="00C80A9B">
        <w:trPr>
          <w:trHeight w:val="782"/>
        </w:trPr>
        <w:tc>
          <w:tcPr>
            <w:tcW w:w="141" w:type="pct"/>
            <w:shd w:val="clear" w:color="auto" w:fill="auto"/>
          </w:tcPr>
          <w:p w14:paraId="1C5BB477"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527006B" w14:textId="77777777" w:rsidR="007C187A" w:rsidRPr="00162FC5" w:rsidRDefault="007C187A" w:rsidP="00070098">
            <w:pPr>
              <w:pStyle w:val="DATA"/>
              <w:rPr>
                <w:rFonts w:ascii="Calibri" w:hAnsi="Calibri" w:cs="Calibri"/>
              </w:rPr>
            </w:pPr>
            <w:r w:rsidRPr="00162FC5">
              <w:rPr>
                <w:rFonts w:ascii="Calibri" w:hAnsi="Calibri" w:cs="Calibri"/>
              </w:rPr>
              <w:t>301.</w:t>
            </w:r>
          </w:p>
        </w:tc>
        <w:tc>
          <w:tcPr>
            <w:tcW w:w="359" w:type="pct"/>
            <w:shd w:val="clear" w:color="auto" w:fill="auto"/>
          </w:tcPr>
          <w:p w14:paraId="4447AB6A"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C87D13C" w14:textId="77777777" w:rsidR="007C187A" w:rsidRPr="00162FC5" w:rsidRDefault="007C187A" w:rsidP="00070098">
            <w:pPr>
              <w:pStyle w:val="NAZWA"/>
              <w:rPr>
                <w:rFonts w:ascii="Calibri" w:hAnsi="Calibri" w:cs="Calibri"/>
              </w:rPr>
            </w:pPr>
            <w:r w:rsidRPr="00162FC5">
              <w:rPr>
                <w:rFonts w:ascii="Calibri" w:hAnsi="Calibri" w:cs="Calibri"/>
              </w:rPr>
              <w:t>Marek Szlaga</w:t>
            </w:r>
          </w:p>
        </w:tc>
        <w:tc>
          <w:tcPr>
            <w:tcW w:w="447" w:type="pct"/>
            <w:shd w:val="clear" w:color="auto" w:fill="auto"/>
          </w:tcPr>
          <w:p w14:paraId="5172A87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2KDG</w:t>
            </w:r>
          </w:p>
        </w:tc>
        <w:tc>
          <w:tcPr>
            <w:tcW w:w="440" w:type="pct"/>
            <w:shd w:val="clear" w:color="auto" w:fill="auto"/>
          </w:tcPr>
          <w:p w14:paraId="36B5A38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14EC0F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54D9E8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DC81A0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09B6F29" w14:textId="1240E212"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które umożliwiają zabezpieczenie i pozostawienie w całości obecnie istniejącej zieleni i parkingów. W projekcie planu określa się pas drogowy wyznaczony liniami rozgraniczającymi, w którym można zachować istniejące miejsca parkingowe. Dodatkowo wyznaczona strefa zieleni chroni zieleń istniejącą w pasie drogowym.</w:t>
            </w:r>
          </w:p>
          <w:p w14:paraId="260451F6" w14:textId="77777777" w:rsidR="007C187A" w:rsidRPr="00162FC5" w:rsidRDefault="007C187A" w:rsidP="00070098">
            <w:pPr>
              <w:pStyle w:val="ROZPATRZENIE"/>
              <w:rPr>
                <w:rFonts w:ascii="Calibri" w:hAnsi="Calibri" w:cs="Calibri"/>
              </w:rPr>
            </w:pPr>
          </w:p>
          <w:p w14:paraId="0EC90A96"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wydzielenia z terenu 2KDG </w:t>
            </w:r>
            <w:r w:rsidRPr="00162FC5">
              <w:rPr>
                <w:rFonts w:ascii="Calibri" w:hAnsi="Calibri" w:cs="Calibri"/>
              </w:rPr>
              <w:lastRenderedPageBreak/>
              <w:t>terenu zieleni i parkingów na zachód od jezdni ulicy J. Rosoła. Nie jest zasadne wydzielanie osobnych terenów z terenu drogi 2KDG, ponieważ teren drogi został wydzielony zgodnie z ewidencją gruntów.  Istniejące zagospodarowanie może być nadal kontynuowane. Ponadto zapisy projektu planu miejscowego z etapu wyłożenia wprowadzają strefę zieleni, która będzie chronić istniejącą zieleń.</w:t>
            </w:r>
          </w:p>
        </w:tc>
      </w:tr>
      <w:tr w:rsidR="00162FC5" w:rsidRPr="00162FC5" w14:paraId="6BDAADC5" w14:textId="77777777" w:rsidTr="00C80A9B">
        <w:trPr>
          <w:trHeight w:val="782"/>
        </w:trPr>
        <w:tc>
          <w:tcPr>
            <w:tcW w:w="141" w:type="pct"/>
            <w:shd w:val="clear" w:color="auto" w:fill="auto"/>
          </w:tcPr>
          <w:p w14:paraId="2BF6A4E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020334A" w14:textId="77777777" w:rsidR="007C187A" w:rsidRPr="00162FC5" w:rsidRDefault="007C187A" w:rsidP="00070098">
            <w:pPr>
              <w:pStyle w:val="DATA"/>
              <w:rPr>
                <w:rFonts w:ascii="Calibri" w:hAnsi="Calibri" w:cs="Calibri"/>
              </w:rPr>
            </w:pPr>
            <w:r w:rsidRPr="00162FC5">
              <w:rPr>
                <w:rFonts w:ascii="Calibri" w:hAnsi="Calibri" w:cs="Calibri"/>
              </w:rPr>
              <w:t>303.</w:t>
            </w:r>
          </w:p>
        </w:tc>
        <w:tc>
          <w:tcPr>
            <w:tcW w:w="359" w:type="pct"/>
            <w:shd w:val="clear" w:color="auto" w:fill="auto"/>
          </w:tcPr>
          <w:p w14:paraId="5E5C78C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C920412" w14:textId="77777777" w:rsidR="007C187A" w:rsidRPr="00162FC5" w:rsidRDefault="007C187A" w:rsidP="00070098">
            <w:pPr>
              <w:pStyle w:val="NAZWA"/>
              <w:rPr>
                <w:rFonts w:ascii="Calibri" w:hAnsi="Calibri" w:cs="Calibri"/>
              </w:rPr>
            </w:pPr>
            <w:r w:rsidRPr="00162FC5">
              <w:rPr>
                <w:rFonts w:ascii="Calibri" w:hAnsi="Calibri" w:cs="Calibri"/>
              </w:rPr>
              <w:t>Paweł Sierakowski, Magdalena Kozłowska-Sierakowska</w:t>
            </w:r>
          </w:p>
        </w:tc>
        <w:tc>
          <w:tcPr>
            <w:tcW w:w="447" w:type="pct"/>
            <w:shd w:val="clear" w:color="auto" w:fill="auto"/>
          </w:tcPr>
          <w:p w14:paraId="28B2EC9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732B7D0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66942E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F38500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E636B5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719F566"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29E80925"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45B3A808"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184221B6"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3C13FEB0"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661E68EC" w14:textId="77777777" w:rsidR="007C187A" w:rsidRPr="00162FC5" w:rsidRDefault="007C187A" w:rsidP="00070098">
            <w:pPr>
              <w:pStyle w:val="ROZPATRZENIE"/>
              <w:rPr>
                <w:rFonts w:ascii="Calibri" w:hAnsi="Calibri" w:cs="Calibri"/>
              </w:rPr>
            </w:pPr>
          </w:p>
          <w:p w14:paraId="37AC0E6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EB1A277" w14:textId="77777777" w:rsidR="007C187A" w:rsidRPr="00162FC5" w:rsidRDefault="007C187A" w:rsidP="00070098">
            <w:pPr>
              <w:pStyle w:val="ROZPATRZENIE"/>
              <w:rPr>
                <w:rFonts w:ascii="Calibri" w:hAnsi="Calibri" w:cs="Calibri"/>
              </w:rPr>
            </w:pPr>
            <w:r w:rsidRPr="00162FC5">
              <w:rPr>
                <w:rFonts w:ascii="Calibri" w:hAnsi="Calibri" w:cs="Calibri"/>
              </w:rPr>
              <w:t>- włączenia do terenu zabudowy jednorodzinnej 23MNS części ogrodów przydomowych.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5FB2A4A4" w14:textId="77777777" w:rsidR="007C187A" w:rsidRPr="00162FC5" w:rsidRDefault="007C187A" w:rsidP="00070098">
            <w:pPr>
              <w:pStyle w:val="ROZPATRZENIE"/>
              <w:rPr>
                <w:rFonts w:ascii="Calibri" w:hAnsi="Calibri" w:cs="Calibri"/>
              </w:rPr>
            </w:pPr>
            <w:r w:rsidRPr="00162FC5">
              <w:rPr>
                <w:rFonts w:ascii="Calibri" w:hAnsi="Calibri" w:cs="Calibri"/>
              </w:rPr>
              <w:t xml:space="preserve">-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spowodowałoby niezgodność projektu planu miejscowego z </w:t>
            </w:r>
            <w:r w:rsidRPr="00162FC5">
              <w:rPr>
                <w:rFonts w:ascii="Calibri" w:hAnsi="Calibri" w:cs="Calibri"/>
              </w:rPr>
              <w:lastRenderedPageBreak/>
              <w:t>ustaleniami Studium;</w:t>
            </w:r>
          </w:p>
          <w:p w14:paraId="6363199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kierunków zagospodarowania przestrzennego m.st. Warszawy ustalają minimum 70 % powierzchni biologicznie czynnej. Zmniejszenie minimalnego udziału powierzchni biologicznie czynnej z 70 % na 30 %, spowodowałoby niezgodność projektu planu miejscowego z ustaleniami Studium. </w:t>
            </w:r>
          </w:p>
        </w:tc>
      </w:tr>
      <w:tr w:rsidR="00162FC5" w:rsidRPr="00162FC5" w14:paraId="5E070A1A" w14:textId="77777777" w:rsidTr="00C80A9B">
        <w:trPr>
          <w:trHeight w:val="782"/>
        </w:trPr>
        <w:tc>
          <w:tcPr>
            <w:tcW w:w="141" w:type="pct"/>
            <w:shd w:val="clear" w:color="auto" w:fill="auto"/>
          </w:tcPr>
          <w:p w14:paraId="3F494392"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8B20C2E" w14:textId="77777777" w:rsidR="007C187A" w:rsidRPr="00162FC5" w:rsidRDefault="007C187A" w:rsidP="00070098">
            <w:pPr>
              <w:pStyle w:val="DATA"/>
              <w:rPr>
                <w:rFonts w:ascii="Calibri" w:hAnsi="Calibri" w:cs="Calibri"/>
              </w:rPr>
            </w:pPr>
            <w:r w:rsidRPr="00162FC5">
              <w:rPr>
                <w:rFonts w:ascii="Calibri" w:hAnsi="Calibri" w:cs="Calibri"/>
              </w:rPr>
              <w:t>304.</w:t>
            </w:r>
          </w:p>
        </w:tc>
        <w:tc>
          <w:tcPr>
            <w:tcW w:w="359" w:type="pct"/>
            <w:shd w:val="clear" w:color="auto" w:fill="auto"/>
          </w:tcPr>
          <w:p w14:paraId="618A403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FCF43FF" w14:textId="77777777" w:rsidR="007C187A" w:rsidRPr="00162FC5" w:rsidRDefault="007C187A" w:rsidP="00070098">
            <w:pPr>
              <w:pStyle w:val="NAZWA"/>
              <w:rPr>
                <w:rFonts w:ascii="Calibri" w:hAnsi="Calibri" w:cs="Calibri"/>
              </w:rPr>
            </w:pPr>
            <w:r w:rsidRPr="00162FC5">
              <w:rPr>
                <w:rFonts w:ascii="Calibri" w:hAnsi="Calibri" w:cs="Calibri"/>
              </w:rPr>
              <w:t xml:space="preserve">Adam </w:t>
            </w:r>
            <w:proofErr w:type="spellStart"/>
            <w:r w:rsidRPr="00162FC5">
              <w:rPr>
                <w:rFonts w:ascii="Calibri" w:hAnsi="Calibri" w:cs="Calibri"/>
              </w:rPr>
              <w:t>Pidzik</w:t>
            </w:r>
            <w:proofErr w:type="spellEnd"/>
          </w:p>
        </w:tc>
        <w:tc>
          <w:tcPr>
            <w:tcW w:w="447" w:type="pct"/>
            <w:shd w:val="clear" w:color="auto" w:fill="auto"/>
          </w:tcPr>
          <w:p w14:paraId="1D704D5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1MW-U, 6MW, 2U</w:t>
            </w:r>
          </w:p>
        </w:tc>
        <w:tc>
          <w:tcPr>
            <w:tcW w:w="440" w:type="pct"/>
            <w:shd w:val="clear" w:color="auto" w:fill="auto"/>
          </w:tcPr>
          <w:p w14:paraId="7853522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r w:rsidRPr="00162FC5" w:rsidDel="00407217">
              <w:rPr>
                <w:rFonts w:ascii="Calibri" w:hAnsi="Calibri" w:cs="Calibri"/>
              </w:rPr>
              <w:t xml:space="preserve"> </w:t>
            </w:r>
          </w:p>
        </w:tc>
        <w:tc>
          <w:tcPr>
            <w:tcW w:w="418" w:type="pct"/>
            <w:shd w:val="clear" w:color="auto" w:fill="auto"/>
          </w:tcPr>
          <w:p w14:paraId="2F8281D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CBB3A3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5B5438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5EC229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zapisy projektu planu miejscowego z etapu wyłożenia, z których wynika możliwość realizacji dodatkowych powiązań pieszych (par. 5 ust. 1 pkt 8).</w:t>
            </w:r>
          </w:p>
          <w:p w14:paraId="0EF84D55" w14:textId="77777777" w:rsidR="007C187A" w:rsidRPr="00162FC5" w:rsidRDefault="007C187A" w:rsidP="00070098">
            <w:pPr>
              <w:pStyle w:val="ROZPATRZENIE"/>
              <w:rPr>
                <w:rFonts w:ascii="Calibri" w:hAnsi="Calibri" w:cs="Calibri"/>
              </w:rPr>
            </w:pPr>
          </w:p>
          <w:p w14:paraId="66BB721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015EA9A" w14:textId="77777777" w:rsidR="007C187A" w:rsidRPr="00162FC5" w:rsidRDefault="007C187A" w:rsidP="00070098">
            <w:pPr>
              <w:pStyle w:val="ROZPATRZENIE"/>
              <w:rPr>
                <w:rFonts w:ascii="Calibri" w:hAnsi="Calibri" w:cs="Calibri"/>
              </w:rPr>
            </w:pPr>
            <w:r w:rsidRPr="00162FC5">
              <w:rPr>
                <w:rFonts w:ascii="Calibri" w:hAnsi="Calibri" w:cs="Calibri"/>
              </w:rPr>
              <w:t>- wykreślenia obsługi terenu 1MW-U od drogi wewnętrznej 3KR. Możliwości dodatkowej obsługi komunikacyjnej osiedla – z innej strony tj. od drogi 3KR, polepszy funkcjonowanie i bezpieczeństwo tego kwartału zabudowy;</w:t>
            </w:r>
          </w:p>
          <w:p w14:paraId="23D5D988" w14:textId="77777777" w:rsidR="007C187A" w:rsidRPr="00162FC5" w:rsidRDefault="007C187A" w:rsidP="00070098">
            <w:pPr>
              <w:pStyle w:val="ROZPATRZENIE"/>
              <w:rPr>
                <w:rFonts w:ascii="Calibri" w:hAnsi="Calibri" w:cs="Calibri"/>
              </w:rPr>
            </w:pPr>
            <w:r w:rsidRPr="00162FC5">
              <w:rPr>
                <w:rFonts w:ascii="Calibri" w:hAnsi="Calibri" w:cs="Calibri"/>
              </w:rPr>
              <w:t>- wyznaczenia powiązania pieszego łączącego teren 1KDL z 2U przez teren 6MW, w pasie między budynkami stojącymi na działkach 5/2 i 5/7. Obecne zagospodarowanie nie pozwala na realizację ww. połączenia pieszego.</w:t>
            </w:r>
          </w:p>
        </w:tc>
      </w:tr>
      <w:tr w:rsidR="00162FC5" w:rsidRPr="00162FC5" w14:paraId="16C96134" w14:textId="77777777" w:rsidTr="00C80A9B">
        <w:trPr>
          <w:trHeight w:val="782"/>
        </w:trPr>
        <w:tc>
          <w:tcPr>
            <w:tcW w:w="141" w:type="pct"/>
            <w:shd w:val="clear" w:color="auto" w:fill="auto"/>
          </w:tcPr>
          <w:p w14:paraId="4F1B5D2A" w14:textId="77777777" w:rsidR="007C187A" w:rsidRPr="00162FC5" w:rsidRDefault="007C187A" w:rsidP="00DD7A05">
            <w:pPr>
              <w:pStyle w:val="ADRES"/>
              <w:numPr>
                <w:ilvl w:val="0"/>
                <w:numId w:val="2"/>
              </w:numPr>
              <w:ind w:left="355" w:hanging="305"/>
              <w:rPr>
                <w:rFonts w:ascii="Calibri" w:hAnsi="Calibri" w:cs="Calibri"/>
              </w:rPr>
            </w:pPr>
          </w:p>
        </w:tc>
        <w:tc>
          <w:tcPr>
            <w:tcW w:w="148" w:type="pct"/>
          </w:tcPr>
          <w:p w14:paraId="67D1E64D" w14:textId="77777777" w:rsidR="007C187A" w:rsidRPr="00162FC5" w:rsidRDefault="007C187A" w:rsidP="00070098">
            <w:pPr>
              <w:pStyle w:val="DATA"/>
              <w:rPr>
                <w:rFonts w:ascii="Calibri" w:hAnsi="Calibri" w:cs="Calibri"/>
              </w:rPr>
            </w:pPr>
            <w:r w:rsidRPr="00162FC5">
              <w:rPr>
                <w:rFonts w:ascii="Calibri" w:hAnsi="Calibri" w:cs="Calibri"/>
              </w:rPr>
              <w:t>305.</w:t>
            </w:r>
          </w:p>
        </w:tc>
        <w:tc>
          <w:tcPr>
            <w:tcW w:w="359" w:type="pct"/>
            <w:shd w:val="clear" w:color="auto" w:fill="auto"/>
          </w:tcPr>
          <w:p w14:paraId="7A7D143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B7CEEE0" w14:textId="77777777" w:rsidR="007C187A" w:rsidRPr="00162FC5" w:rsidRDefault="007C187A" w:rsidP="00070098">
            <w:pPr>
              <w:pStyle w:val="NAZWA"/>
              <w:rPr>
                <w:rFonts w:ascii="Calibri" w:hAnsi="Calibri" w:cs="Calibri"/>
              </w:rPr>
            </w:pPr>
            <w:r w:rsidRPr="00162FC5">
              <w:rPr>
                <w:rFonts w:ascii="Calibri" w:hAnsi="Calibri" w:cs="Calibri"/>
              </w:rPr>
              <w:t>Piotr Skubiszewski</w:t>
            </w:r>
          </w:p>
        </w:tc>
        <w:tc>
          <w:tcPr>
            <w:tcW w:w="447" w:type="pct"/>
            <w:shd w:val="clear" w:color="auto" w:fill="auto"/>
          </w:tcPr>
          <w:p w14:paraId="72E4D51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1KOP, 2US-ZP, 5ZP, 9ZP, 1KOG, 2KOG, 1U-KOG</w:t>
            </w:r>
          </w:p>
        </w:tc>
        <w:tc>
          <w:tcPr>
            <w:tcW w:w="440" w:type="pct"/>
            <w:shd w:val="clear" w:color="auto" w:fill="auto"/>
          </w:tcPr>
          <w:p w14:paraId="4FCF219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48F9C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2A2D8D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C6503D3"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A508216" w14:textId="14AB9313"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utrzymanie dotychczasowych ustaleń projektu planu miejscowego z etapu wyłożenia w zakresie klas przeznaczenia terenów 9ZP, 5ZP, 2US-ZP, 1KOP. </w:t>
            </w:r>
          </w:p>
          <w:p w14:paraId="4D9B3499" w14:textId="77777777" w:rsidR="007C187A" w:rsidRPr="00162FC5" w:rsidRDefault="007C187A" w:rsidP="00070098">
            <w:pPr>
              <w:pStyle w:val="ROZPATRZENIE"/>
              <w:rPr>
                <w:rFonts w:ascii="Calibri" w:hAnsi="Calibri" w:cs="Calibri"/>
              </w:rPr>
            </w:pPr>
          </w:p>
          <w:p w14:paraId="563DAAAC"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wprowadzenia zakazu realizacji tablic reklamowych i urządzeń reklamowych niebędących szyldami wzdłuż 2KOG, 1KOG, 1U-KOG, gdyż zgodnie z nowelizacją Ustawy o planowaniu i zagospodarowaniu przestrzennym, plany, których uchwała o przystąpieniu do sporządzenia planu została podjęta po przyjęciu nowelizacji ustawy, nie powinny zawierać zapisów </w:t>
            </w:r>
            <w:r w:rsidRPr="00162FC5">
              <w:rPr>
                <w:rFonts w:ascii="Calibri" w:hAnsi="Calibri" w:cs="Calibri"/>
              </w:rPr>
              <w:lastRenderedPageBreak/>
              <w:t>właściwych dla uchwały krajobrazowej.</w:t>
            </w:r>
          </w:p>
        </w:tc>
      </w:tr>
      <w:tr w:rsidR="00162FC5" w:rsidRPr="00162FC5" w14:paraId="762B778F" w14:textId="77777777" w:rsidTr="00C80A9B">
        <w:trPr>
          <w:trHeight w:val="782"/>
        </w:trPr>
        <w:tc>
          <w:tcPr>
            <w:tcW w:w="141" w:type="pct"/>
            <w:shd w:val="clear" w:color="auto" w:fill="auto"/>
          </w:tcPr>
          <w:p w14:paraId="46A2BDC4" w14:textId="77777777" w:rsidR="007C187A" w:rsidRPr="00162FC5" w:rsidRDefault="007C187A" w:rsidP="00DD7A05">
            <w:pPr>
              <w:pStyle w:val="ADRES"/>
              <w:numPr>
                <w:ilvl w:val="0"/>
                <w:numId w:val="2"/>
              </w:numPr>
              <w:ind w:left="355" w:hanging="322"/>
              <w:rPr>
                <w:rFonts w:ascii="Calibri" w:hAnsi="Calibri" w:cs="Calibri"/>
              </w:rPr>
            </w:pPr>
          </w:p>
        </w:tc>
        <w:tc>
          <w:tcPr>
            <w:tcW w:w="148" w:type="pct"/>
          </w:tcPr>
          <w:p w14:paraId="6C56D2AE" w14:textId="77777777" w:rsidR="007C187A" w:rsidRPr="00162FC5" w:rsidRDefault="007C187A" w:rsidP="00070098">
            <w:pPr>
              <w:pStyle w:val="DATA"/>
              <w:rPr>
                <w:rFonts w:ascii="Calibri" w:hAnsi="Calibri" w:cs="Calibri"/>
              </w:rPr>
            </w:pPr>
            <w:r w:rsidRPr="00162FC5">
              <w:rPr>
                <w:rFonts w:ascii="Calibri" w:hAnsi="Calibri" w:cs="Calibri"/>
              </w:rPr>
              <w:t>306.</w:t>
            </w:r>
          </w:p>
        </w:tc>
        <w:tc>
          <w:tcPr>
            <w:tcW w:w="359" w:type="pct"/>
            <w:shd w:val="clear" w:color="auto" w:fill="auto"/>
          </w:tcPr>
          <w:p w14:paraId="59DD4C2E" w14:textId="77777777" w:rsidR="007C187A" w:rsidRPr="00162FC5" w:rsidRDefault="007C187A" w:rsidP="00070098">
            <w:pPr>
              <w:pStyle w:val="DATA"/>
              <w:rPr>
                <w:rFonts w:ascii="Calibri" w:hAnsi="Calibri" w:cs="Calibri"/>
              </w:rPr>
            </w:pPr>
            <w:r w:rsidRPr="00162FC5">
              <w:rPr>
                <w:rFonts w:ascii="Calibri" w:hAnsi="Calibri" w:cs="Calibri"/>
              </w:rPr>
              <w:t>23.04.2025 r.</w:t>
            </w:r>
          </w:p>
          <w:p w14:paraId="19C05B0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36FE41F" w14:textId="77777777" w:rsidR="007C187A" w:rsidRPr="00162FC5" w:rsidRDefault="007C187A" w:rsidP="00070098">
            <w:pPr>
              <w:pStyle w:val="NAZWA"/>
              <w:rPr>
                <w:rFonts w:ascii="Calibri" w:hAnsi="Calibri" w:cs="Calibri"/>
              </w:rPr>
            </w:pPr>
            <w:r w:rsidRPr="00162FC5">
              <w:rPr>
                <w:rFonts w:ascii="Calibri" w:hAnsi="Calibri" w:cs="Calibri"/>
              </w:rPr>
              <w:t>Daniel Dąbrowski</w:t>
            </w:r>
          </w:p>
        </w:tc>
        <w:tc>
          <w:tcPr>
            <w:tcW w:w="447" w:type="pct"/>
            <w:shd w:val="clear" w:color="auto" w:fill="auto"/>
          </w:tcPr>
          <w:p w14:paraId="768F39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26MW, 27MW, 1KOG, 2KOG, 20KR, 1KOP, 5ZP, 9ZP, 2KDG</w:t>
            </w:r>
          </w:p>
          <w:p w14:paraId="6FAE0991"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02B2032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230A6C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F7BA49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5664CC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09D5B1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FBD7766"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40 % w terenie 26MW - w nawiązaniu do stanu istniejącego;</w:t>
            </w:r>
          </w:p>
          <w:p w14:paraId="329A544E"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1,2 na 2,3 w terenie 26MW - w nawiązaniu do stanu istniejącego;</w:t>
            </w:r>
          </w:p>
          <w:p w14:paraId="65A0FC6A" w14:textId="1535F3AE"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zmianę maksymalnej wysokości zabudowy z 21,5 na 16 m w terenie 26MW - </w:t>
            </w:r>
            <w:r w:rsidRPr="00162FC5">
              <w:rPr>
                <w:rFonts w:ascii="Calibri" w:hAnsi="Calibri" w:cs="Calibri"/>
              </w:rPr>
              <w:t>w nawiązaniu do stanu istniejącego</w:t>
            </w:r>
            <w:r w:rsidRPr="00162FC5">
              <w:rPr>
                <w:rFonts w:ascii="Calibri" w:hAnsi="Calibri" w:cs="Calibri"/>
                <w:iCs/>
              </w:rPr>
              <w:t xml:space="preserve"> oraz 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p>
          <w:p w14:paraId="6C0064AB"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45 % w terenie 27MW - w nawiązaniu do stanu istniejącego;</w:t>
            </w:r>
          </w:p>
          <w:p w14:paraId="6622DF1E"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2,0 na 3,0 w terenie 27MW - w nawiązaniu do stanu istniejącego;</w:t>
            </w:r>
          </w:p>
          <w:p w14:paraId="62D66A6C" w14:textId="77777777"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p>
          <w:p w14:paraId="56BD99FC" w14:textId="77777777" w:rsidR="007C187A" w:rsidRPr="00162FC5" w:rsidRDefault="007C187A" w:rsidP="00070098">
            <w:pPr>
              <w:pStyle w:val="ROZPATRZENIE"/>
              <w:rPr>
                <w:rFonts w:ascii="Calibri" w:hAnsi="Calibri" w:cs="Calibri"/>
              </w:rPr>
            </w:pPr>
            <w:r w:rsidRPr="00162FC5">
              <w:rPr>
                <w:rFonts w:ascii="Calibri" w:hAnsi="Calibri" w:cs="Calibri"/>
              </w:rPr>
              <w:t>- utrzymanie dotychczasowych ustaleń projektu planu miejscowego z etapu wyłożenia tj. wyznaczenie linii zabudowy i parametrów zabudowy dla pawilonu usługowego w terenie 9ZP.</w:t>
            </w:r>
            <w:r w:rsidRPr="00162FC5" w:rsidDel="00FE2329">
              <w:rPr>
                <w:rFonts w:ascii="Calibri" w:hAnsi="Calibri" w:cs="Calibri"/>
              </w:rPr>
              <w:t xml:space="preserve"> </w:t>
            </w:r>
          </w:p>
          <w:p w14:paraId="42C92FD7" w14:textId="77777777" w:rsidR="007C187A" w:rsidRPr="00162FC5" w:rsidRDefault="007C187A" w:rsidP="00070098">
            <w:pPr>
              <w:pStyle w:val="ROZPATRZENIE"/>
              <w:rPr>
                <w:rFonts w:ascii="Calibri" w:hAnsi="Calibri" w:cs="Calibri"/>
              </w:rPr>
            </w:pPr>
          </w:p>
          <w:p w14:paraId="3B3D160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1832353" w14:textId="77777777" w:rsidR="007C187A" w:rsidRPr="00162FC5" w:rsidRDefault="007C187A" w:rsidP="00070098">
            <w:pPr>
              <w:pStyle w:val="ROZPATRZENIE"/>
              <w:rPr>
                <w:rFonts w:ascii="Calibri" w:hAnsi="Calibri" w:cs="Calibri"/>
              </w:rPr>
            </w:pPr>
            <w:r w:rsidRPr="00162FC5">
              <w:rPr>
                <w:rFonts w:ascii="Calibri" w:hAnsi="Calibri" w:cs="Calibri"/>
              </w:rPr>
              <w:t>- włączenia terenu 1KOG do powiększonego terenu 26MW. Teren garażu jest integralną częścią zabudowy mieszkaniowej wielorodzinnej i jest niezbędny do prawidłowego funkcjonowania terenów 26MW i 27MW. Z tego względu nie jest zasadna zmiana klasy przeznaczenia terenu;</w:t>
            </w:r>
          </w:p>
          <w:p w14:paraId="0EEEE8A5"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przebiegu nieprzekraczalnych linii zabudowy na terenach 26MW i 27MW, wyznaczając linie jedynie od strony dróg </w:t>
            </w:r>
            <w:r w:rsidRPr="00162FC5">
              <w:rPr>
                <w:rFonts w:ascii="Calibri" w:hAnsi="Calibri" w:cs="Calibri"/>
              </w:rPr>
              <w:lastRenderedPageBreak/>
              <w:t>publicznych. Ustalony układ linii zabudowy ma na celu zachowanie kompozycji przestrzennej osiedla;</w:t>
            </w:r>
          </w:p>
          <w:p w14:paraId="7E5FABF9" w14:textId="51D22164" w:rsidR="007C187A" w:rsidRPr="00162FC5" w:rsidRDefault="007C187A" w:rsidP="00070098">
            <w:pPr>
              <w:pStyle w:val="ROZPATRZENIE"/>
              <w:rPr>
                <w:rFonts w:ascii="Calibri" w:hAnsi="Calibri" w:cs="Calibri"/>
              </w:rPr>
            </w:pPr>
            <w:r w:rsidRPr="00162FC5">
              <w:rPr>
                <w:rFonts w:ascii="Calibri" w:hAnsi="Calibri" w:cs="Calibri"/>
              </w:rPr>
              <w:t xml:space="preserve">- zwężenia drogi wewnętrznej 20KR w rejonie skrzyżowania z ul. J. Rosoła, w obszarze działek nr 217 i 218 </w:t>
            </w:r>
            <w:proofErr w:type="spellStart"/>
            <w:r w:rsidRPr="00162FC5">
              <w:rPr>
                <w:rFonts w:ascii="Calibri" w:hAnsi="Calibri" w:cs="Calibri"/>
              </w:rPr>
              <w:t>obr</w:t>
            </w:r>
            <w:proofErr w:type="spellEnd"/>
            <w:r w:rsidRPr="00162FC5">
              <w:rPr>
                <w:rFonts w:ascii="Calibri" w:hAnsi="Calibri" w:cs="Calibri"/>
              </w:rPr>
              <w:t>. 1-11-14 do max. szerokości w liniach rozgraniczających 10 m, a także wskazania wymiarowania projektowanej drogi. Droga wewnętrzna 20KR w przeważającej części została poprowadzona w nawiązaniu do istniejącego zagospodarowania, co umożliwi jej dalsze poprawne funkcjonowanie;</w:t>
            </w:r>
          </w:p>
          <w:p w14:paraId="37556BD7" w14:textId="77777777" w:rsidR="007C187A" w:rsidRPr="00162FC5" w:rsidRDefault="007C187A" w:rsidP="00070098">
            <w:pPr>
              <w:pStyle w:val="ROZPATRZENIE"/>
              <w:rPr>
                <w:rFonts w:ascii="Calibri" w:hAnsi="Calibri" w:cs="Calibri"/>
              </w:rPr>
            </w:pPr>
            <w:r w:rsidRPr="00162FC5">
              <w:rPr>
                <w:rFonts w:ascii="Calibri" w:hAnsi="Calibri" w:cs="Calibri"/>
              </w:rPr>
              <w:t>- zmiany linii rozgraniczających terenów 5ZP i 1KOP oraz wskazania przeznaczenia terenu ustalając funkcję usług publicznych, a zwłaszcza usług zdrowia wraz z określeniem linii zabudowy oraz parametrów zabudowy. Zmiana klasy przeznaczenia terenu 5ZP nie jest zasadna, ponieważ ten teren jest najcenniejszym przyrodniczo fragmentem planu miejscowego. Również zmiana klasy przeznaczenia terenu 1KOP na funkcję usług publicznych, nie jest zasadna. Problemy parkingowe na obszarze projektu planu miejscowego, powodują konieczność zabezpieczenia obecnych miejsc parkingowych w postaci wydzielenia terenu pod funkcję parkingu. Usługi publiczne wyznaczono w innych miejscach np. przy ul. Belgradzkiej;</w:t>
            </w:r>
          </w:p>
          <w:p w14:paraId="6316DEA9" w14:textId="77777777" w:rsidR="007C187A" w:rsidRPr="00162FC5" w:rsidRDefault="007C187A" w:rsidP="00070098">
            <w:pPr>
              <w:pStyle w:val="ROZPATRZENIE"/>
              <w:rPr>
                <w:rFonts w:ascii="Calibri" w:hAnsi="Calibri" w:cs="Calibri"/>
              </w:rPr>
            </w:pPr>
            <w:r w:rsidRPr="00162FC5">
              <w:rPr>
                <w:rFonts w:ascii="Calibri" w:hAnsi="Calibri" w:cs="Calibri"/>
              </w:rPr>
              <w:t>- wskazania usług publicznych dla centrum aktywności międzypokoleniowej lub miejsca aktywności lokalnej na terenie 9ZP, z uwagi na uwzględnienie innej uwagi, teren 9ZP nie będzie zaliczany do inwestycji celu publicznego;</w:t>
            </w:r>
          </w:p>
          <w:p w14:paraId="7F68E523" w14:textId="0557E89A" w:rsidR="007C187A" w:rsidRPr="00162FC5" w:rsidRDefault="007C187A" w:rsidP="00070098">
            <w:pPr>
              <w:pStyle w:val="ROZPATRZENIE"/>
              <w:spacing w:after="120"/>
              <w:rPr>
                <w:rFonts w:ascii="Calibri" w:hAnsi="Calibri" w:cs="Calibri"/>
              </w:rPr>
            </w:pPr>
            <w:r w:rsidRPr="00162FC5">
              <w:rPr>
                <w:rFonts w:ascii="Calibri" w:hAnsi="Calibri" w:cs="Calibri"/>
              </w:rPr>
              <w:t>- zmiany klasy przeznaczenia terenu 2KDG z drogi głównej na drogę zbiorczą. Klasa drogi głównej 2KDG – ul. J. Rosoła ustalona jest zgodnie ze Studium uwarunkowań i kierunków zagospodarowania przestrzennego m.st. Warszawy.</w:t>
            </w:r>
          </w:p>
        </w:tc>
      </w:tr>
      <w:tr w:rsidR="00162FC5" w:rsidRPr="00162FC5" w14:paraId="510EF80C" w14:textId="77777777" w:rsidTr="00C80A9B">
        <w:trPr>
          <w:trHeight w:val="782"/>
        </w:trPr>
        <w:tc>
          <w:tcPr>
            <w:tcW w:w="141" w:type="pct"/>
            <w:shd w:val="clear" w:color="auto" w:fill="auto"/>
          </w:tcPr>
          <w:p w14:paraId="7C968EEC"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36F5FC2E" w14:textId="77777777" w:rsidR="007C187A" w:rsidRPr="00162FC5" w:rsidRDefault="007C187A" w:rsidP="00070098">
            <w:pPr>
              <w:pStyle w:val="DATA"/>
              <w:rPr>
                <w:rFonts w:ascii="Calibri" w:hAnsi="Calibri" w:cs="Calibri"/>
              </w:rPr>
            </w:pPr>
            <w:r w:rsidRPr="00162FC5">
              <w:rPr>
                <w:rFonts w:ascii="Calibri" w:hAnsi="Calibri" w:cs="Calibri"/>
              </w:rPr>
              <w:t>309.</w:t>
            </w:r>
          </w:p>
        </w:tc>
        <w:tc>
          <w:tcPr>
            <w:tcW w:w="359" w:type="pct"/>
            <w:shd w:val="clear" w:color="auto" w:fill="auto"/>
          </w:tcPr>
          <w:p w14:paraId="15D841B6"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245DA428" w14:textId="77777777" w:rsidR="007C187A" w:rsidRPr="00162FC5" w:rsidRDefault="007C187A" w:rsidP="00070098">
            <w:pPr>
              <w:pStyle w:val="NAZWA"/>
              <w:rPr>
                <w:rFonts w:ascii="Calibri" w:hAnsi="Calibri" w:cs="Calibri"/>
              </w:rPr>
            </w:pPr>
            <w:r w:rsidRPr="00162FC5">
              <w:rPr>
                <w:rFonts w:ascii="Calibri" w:hAnsi="Calibri" w:cs="Calibri"/>
              </w:rPr>
              <w:t xml:space="preserve">Malwina </w:t>
            </w:r>
            <w:proofErr w:type="spellStart"/>
            <w:r w:rsidRPr="00162FC5">
              <w:rPr>
                <w:rFonts w:ascii="Calibri" w:hAnsi="Calibri" w:cs="Calibri"/>
              </w:rPr>
              <w:t>Niczke</w:t>
            </w:r>
            <w:proofErr w:type="spellEnd"/>
            <w:r w:rsidRPr="00162FC5">
              <w:rPr>
                <w:rFonts w:ascii="Calibri" w:hAnsi="Calibri" w:cs="Calibri"/>
              </w:rPr>
              <w:t>-Chmura</w:t>
            </w:r>
          </w:p>
        </w:tc>
        <w:tc>
          <w:tcPr>
            <w:tcW w:w="447" w:type="pct"/>
            <w:shd w:val="clear" w:color="auto" w:fill="auto"/>
          </w:tcPr>
          <w:p w14:paraId="376F5F7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26MW</w:t>
            </w:r>
          </w:p>
        </w:tc>
        <w:tc>
          <w:tcPr>
            <w:tcW w:w="440" w:type="pct"/>
            <w:shd w:val="clear" w:color="auto" w:fill="auto"/>
          </w:tcPr>
          <w:p w14:paraId="46AEE06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DE4A14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70BAE9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6354DC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5F6190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6D2BB2F4"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40 % - w nawiązaniu do stanu istniejącego;</w:t>
            </w:r>
          </w:p>
          <w:p w14:paraId="407D336D"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zmianę wskaźnika maksymalnej nadziemnej intensywności </w:t>
            </w:r>
            <w:r w:rsidRPr="00162FC5">
              <w:rPr>
                <w:rFonts w:ascii="Calibri" w:hAnsi="Calibri" w:cs="Calibri"/>
              </w:rPr>
              <w:lastRenderedPageBreak/>
              <w:t>zabudowy z 1,2 na 2,3 - w nawiązaniu do stanu istniejącego.</w:t>
            </w:r>
          </w:p>
          <w:p w14:paraId="1E2AAEF2" w14:textId="77777777" w:rsidR="007C187A" w:rsidRPr="00162FC5" w:rsidRDefault="007C187A" w:rsidP="00070098">
            <w:pPr>
              <w:pStyle w:val="ROZPATRZENIE"/>
              <w:rPr>
                <w:rFonts w:ascii="Calibri" w:hAnsi="Calibri" w:cs="Calibri"/>
              </w:rPr>
            </w:pPr>
          </w:p>
          <w:p w14:paraId="6686454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81D1DBF" w14:textId="77777777" w:rsidR="007C187A" w:rsidRPr="00162FC5" w:rsidRDefault="007C187A" w:rsidP="00070098">
            <w:pPr>
              <w:pStyle w:val="ROZPATRZENIE"/>
              <w:rPr>
                <w:rFonts w:ascii="Calibri" w:hAnsi="Calibri" w:cs="Calibri"/>
              </w:rPr>
            </w:pPr>
            <w:r w:rsidRPr="00162FC5">
              <w:rPr>
                <w:rFonts w:ascii="Calibri" w:hAnsi="Calibri" w:cs="Calibri"/>
              </w:rPr>
              <w:t>- zmiany wskaźnika maksymalnej powierzchni zabudowy z 35 % na 50 %, ponieważ wartość 50 %, nie odzwierciedla obecnej możliwości maksymalnego zabudowania terenu;</w:t>
            </w:r>
          </w:p>
          <w:p w14:paraId="200AF783" w14:textId="77777777" w:rsidR="007C187A" w:rsidRPr="00162FC5" w:rsidRDefault="007C187A" w:rsidP="00070098">
            <w:pPr>
              <w:pStyle w:val="ROZPATRZENIE"/>
              <w:rPr>
                <w:rFonts w:ascii="Calibri" w:hAnsi="Calibri" w:cs="Calibri"/>
              </w:rPr>
            </w:pPr>
            <w:r w:rsidRPr="00162FC5">
              <w:rPr>
                <w:rFonts w:ascii="Calibri" w:hAnsi="Calibri" w:cs="Calibri"/>
              </w:rPr>
              <w:t>- zmiany wskaźnika maksymalnej nadziemnej intensywności zabudowy z 1,2 na 2,8, ponieważ wartość 2,8, nie odzwierciedla obecnej wartości maksymalnej intensywności zabudowy, ponadto zgodnie ze Studium teren znajduje się w jednostce funkcjonalnej M2.12, dla której ustalono wskaźnik intensywności brutto na 1,0;</w:t>
            </w:r>
          </w:p>
          <w:p w14:paraId="5FC62F3C" w14:textId="77777777" w:rsidR="007C187A" w:rsidRPr="00162FC5" w:rsidRDefault="007C187A" w:rsidP="00070098">
            <w:pPr>
              <w:pStyle w:val="ROZPATRZENIE"/>
              <w:rPr>
                <w:rFonts w:ascii="Calibri" w:hAnsi="Calibri" w:cs="Calibri"/>
              </w:rPr>
            </w:pPr>
            <w:r w:rsidRPr="00162FC5">
              <w:rPr>
                <w:rFonts w:ascii="Calibri" w:hAnsi="Calibri" w:cs="Calibri"/>
              </w:rPr>
              <w:t>- zmiany maksymalnej wysokość zabudowy z 21,5 m na 22,5 m, proponowana dodatkowa strefa maksymalnej wysokości zabudowy o wartości 21,5 m nawiązuje do stanu istniejącego.</w:t>
            </w:r>
          </w:p>
        </w:tc>
      </w:tr>
      <w:tr w:rsidR="00162FC5" w:rsidRPr="00162FC5" w14:paraId="6D17B9FF" w14:textId="77777777" w:rsidTr="00C80A9B">
        <w:trPr>
          <w:trHeight w:val="782"/>
        </w:trPr>
        <w:tc>
          <w:tcPr>
            <w:tcW w:w="141" w:type="pct"/>
            <w:shd w:val="clear" w:color="auto" w:fill="auto"/>
          </w:tcPr>
          <w:p w14:paraId="464EC9BD"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79E2848" w14:textId="77777777" w:rsidR="007C187A" w:rsidRPr="00162FC5" w:rsidRDefault="007C187A" w:rsidP="00070098">
            <w:pPr>
              <w:pStyle w:val="DATA"/>
              <w:rPr>
                <w:rFonts w:ascii="Calibri" w:hAnsi="Calibri" w:cs="Calibri"/>
              </w:rPr>
            </w:pPr>
            <w:r w:rsidRPr="00162FC5">
              <w:rPr>
                <w:rFonts w:ascii="Calibri" w:hAnsi="Calibri" w:cs="Calibri"/>
              </w:rPr>
              <w:t>310.</w:t>
            </w:r>
          </w:p>
        </w:tc>
        <w:tc>
          <w:tcPr>
            <w:tcW w:w="359" w:type="pct"/>
            <w:shd w:val="clear" w:color="auto" w:fill="auto"/>
          </w:tcPr>
          <w:p w14:paraId="697C3D14"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5E4009D2" w14:textId="77777777" w:rsidR="007C187A" w:rsidRPr="00162FC5" w:rsidRDefault="007C187A" w:rsidP="00070098">
            <w:pPr>
              <w:pStyle w:val="NAZWA"/>
              <w:rPr>
                <w:rFonts w:ascii="Calibri" w:hAnsi="Calibri" w:cs="Calibri"/>
              </w:rPr>
            </w:pPr>
            <w:r w:rsidRPr="00162FC5">
              <w:rPr>
                <w:rFonts w:ascii="Calibri" w:hAnsi="Calibri" w:cs="Calibri"/>
              </w:rPr>
              <w:t xml:space="preserve">Malwina </w:t>
            </w:r>
            <w:proofErr w:type="spellStart"/>
            <w:r w:rsidRPr="00162FC5">
              <w:rPr>
                <w:rFonts w:ascii="Calibri" w:hAnsi="Calibri" w:cs="Calibri"/>
              </w:rPr>
              <w:t>Niczke</w:t>
            </w:r>
            <w:proofErr w:type="spellEnd"/>
            <w:r w:rsidRPr="00162FC5">
              <w:rPr>
                <w:rFonts w:ascii="Calibri" w:hAnsi="Calibri" w:cs="Calibri"/>
              </w:rPr>
              <w:t>-Chmura</w:t>
            </w:r>
          </w:p>
        </w:tc>
        <w:tc>
          <w:tcPr>
            <w:tcW w:w="447" w:type="pct"/>
            <w:shd w:val="clear" w:color="auto" w:fill="auto"/>
          </w:tcPr>
          <w:p w14:paraId="59C5AA2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26MW, 27MW</w:t>
            </w:r>
          </w:p>
        </w:tc>
        <w:tc>
          <w:tcPr>
            <w:tcW w:w="440" w:type="pct"/>
            <w:shd w:val="clear" w:color="auto" w:fill="auto"/>
          </w:tcPr>
          <w:p w14:paraId="0F1DBDD1" w14:textId="77777777" w:rsidR="007C187A" w:rsidRPr="00162FC5" w:rsidRDefault="007C187A" w:rsidP="00070098">
            <w:pPr>
              <w:pStyle w:val="ATAK"/>
              <w:rPr>
                <w:rFonts w:ascii="Calibri" w:hAnsi="Calibri" w:cs="Calibri"/>
              </w:rPr>
            </w:pPr>
          </w:p>
        </w:tc>
        <w:tc>
          <w:tcPr>
            <w:tcW w:w="418" w:type="pct"/>
            <w:shd w:val="clear" w:color="auto" w:fill="auto"/>
          </w:tcPr>
          <w:p w14:paraId="0307A30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7058ABF" w14:textId="77777777" w:rsidR="007C187A" w:rsidRPr="00162FC5" w:rsidRDefault="007C187A" w:rsidP="00070098">
            <w:pPr>
              <w:pStyle w:val="ROZPATRZENIE"/>
              <w:spacing w:after="120"/>
              <w:rPr>
                <w:rFonts w:ascii="Calibri" w:hAnsi="Calibri" w:cs="Calibri"/>
              </w:rPr>
            </w:pPr>
          </w:p>
        </w:tc>
        <w:tc>
          <w:tcPr>
            <w:tcW w:w="499" w:type="pct"/>
          </w:tcPr>
          <w:p w14:paraId="0AA8A75F"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032993C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Wykreślenie obsługi terenów 26MW i 27MW od ul. Nowoursynowskiej nie jest zasadne. Możliwości dodatkowej obsługi komunikacyjnej osiedla z innej strony tj. od ul. Nowoursynowskiej daje szersze możliwości skomunikowania terenu, co docelowo może polepszyć funkcjonowanie przedmiotowego kwartału zabudowy. </w:t>
            </w:r>
          </w:p>
        </w:tc>
      </w:tr>
      <w:tr w:rsidR="00162FC5" w:rsidRPr="00162FC5" w14:paraId="3EBB58C6" w14:textId="77777777" w:rsidTr="00C80A9B">
        <w:trPr>
          <w:trHeight w:val="782"/>
        </w:trPr>
        <w:tc>
          <w:tcPr>
            <w:tcW w:w="141" w:type="pct"/>
            <w:shd w:val="clear" w:color="auto" w:fill="auto"/>
          </w:tcPr>
          <w:p w14:paraId="42475104"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44FBEE14" w14:textId="77777777" w:rsidR="007C187A" w:rsidRPr="00162FC5" w:rsidRDefault="007C187A" w:rsidP="00070098">
            <w:pPr>
              <w:pStyle w:val="DATA"/>
              <w:rPr>
                <w:rFonts w:ascii="Calibri" w:hAnsi="Calibri" w:cs="Calibri"/>
              </w:rPr>
            </w:pPr>
            <w:r w:rsidRPr="00162FC5">
              <w:rPr>
                <w:rFonts w:ascii="Calibri" w:hAnsi="Calibri" w:cs="Calibri"/>
              </w:rPr>
              <w:t>311.</w:t>
            </w:r>
          </w:p>
        </w:tc>
        <w:tc>
          <w:tcPr>
            <w:tcW w:w="359" w:type="pct"/>
            <w:shd w:val="clear" w:color="auto" w:fill="auto"/>
          </w:tcPr>
          <w:p w14:paraId="0FE95720"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05C022A5"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Pietraszewicza</w:t>
            </w:r>
            <w:proofErr w:type="spellEnd"/>
            <w:r w:rsidRPr="00162FC5">
              <w:rPr>
                <w:rFonts w:ascii="Calibri" w:hAnsi="Calibri" w:cs="Calibri"/>
              </w:rPr>
              <w:t xml:space="preserve"> „Lota” 11</w:t>
            </w:r>
          </w:p>
        </w:tc>
        <w:tc>
          <w:tcPr>
            <w:tcW w:w="447" w:type="pct"/>
            <w:shd w:val="clear" w:color="auto" w:fill="auto"/>
          </w:tcPr>
          <w:p w14:paraId="36FDDA6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26MW, 27MW</w:t>
            </w:r>
          </w:p>
        </w:tc>
        <w:tc>
          <w:tcPr>
            <w:tcW w:w="440" w:type="pct"/>
            <w:shd w:val="clear" w:color="auto" w:fill="auto"/>
          </w:tcPr>
          <w:p w14:paraId="43AF64D3" w14:textId="77777777" w:rsidR="007C187A" w:rsidRPr="00162FC5" w:rsidRDefault="007C187A" w:rsidP="00070098">
            <w:pPr>
              <w:pStyle w:val="ATAK"/>
              <w:rPr>
                <w:rFonts w:ascii="Calibri" w:hAnsi="Calibri" w:cs="Calibri"/>
              </w:rPr>
            </w:pPr>
          </w:p>
        </w:tc>
        <w:tc>
          <w:tcPr>
            <w:tcW w:w="418" w:type="pct"/>
            <w:shd w:val="clear" w:color="auto" w:fill="auto"/>
          </w:tcPr>
          <w:p w14:paraId="3ABBC53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089FBFD" w14:textId="77777777" w:rsidR="007C187A" w:rsidRPr="00162FC5" w:rsidRDefault="007C187A" w:rsidP="00070098">
            <w:pPr>
              <w:pStyle w:val="ROZPATRZENIE"/>
              <w:spacing w:after="120"/>
              <w:rPr>
                <w:rFonts w:ascii="Calibri" w:hAnsi="Calibri" w:cs="Calibri"/>
              </w:rPr>
            </w:pPr>
          </w:p>
        </w:tc>
        <w:tc>
          <w:tcPr>
            <w:tcW w:w="499" w:type="pct"/>
          </w:tcPr>
          <w:p w14:paraId="58950268"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678A466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Wykreślenie obsługi terenów 26MW i 27MW od ul. Nowoursynowskiej nie jest zasadne. Dodatkowa obsługa komunikacyjna osiedla z innej strony tj. od ul. Nowoursynowskiej, daje szersze możliwości skomunikowania terenu, co docelowo może polepszyć funkcjonowanie i przedmiotowego kwartału zabudowy. </w:t>
            </w:r>
          </w:p>
        </w:tc>
      </w:tr>
      <w:tr w:rsidR="00162FC5" w:rsidRPr="00162FC5" w14:paraId="49FACEA3" w14:textId="77777777" w:rsidTr="00C80A9B">
        <w:trPr>
          <w:trHeight w:val="782"/>
        </w:trPr>
        <w:tc>
          <w:tcPr>
            <w:tcW w:w="141" w:type="pct"/>
            <w:shd w:val="clear" w:color="auto" w:fill="auto"/>
          </w:tcPr>
          <w:p w14:paraId="344973BB"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00E99192" w14:textId="77777777" w:rsidR="007C187A" w:rsidRPr="00162FC5" w:rsidRDefault="007C187A" w:rsidP="00070098">
            <w:pPr>
              <w:pStyle w:val="DATA"/>
              <w:rPr>
                <w:rFonts w:ascii="Calibri" w:hAnsi="Calibri" w:cs="Calibri"/>
              </w:rPr>
            </w:pPr>
            <w:r w:rsidRPr="00162FC5">
              <w:rPr>
                <w:rFonts w:ascii="Calibri" w:hAnsi="Calibri" w:cs="Calibri"/>
              </w:rPr>
              <w:t>312.</w:t>
            </w:r>
          </w:p>
        </w:tc>
        <w:tc>
          <w:tcPr>
            <w:tcW w:w="359" w:type="pct"/>
            <w:shd w:val="clear" w:color="auto" w:fill="auto"/>
          </w:tcPr>
          <w:p w14:paraId="1B825034"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714B9D47"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Pietraszewicza</w:t>
            </w:r>
            <w:proofErr w:type="spellEnd"/>
            <w:r w:rsidRPr="00162FC5">
              <w:rPr>
                <w:rFonts w:ascii="Calibri" w:hAnsi="Calibri" w:cs="Calibri"/>
              </w:rPr>
              <w:t xml:space="preserve"> „Lota” 11</w:t>
            </w:r>
          </w:p>
        </w:tc>
        <w:tc>
          <w:tcPr>
            <w:tcW w:w="447" w:type="pct"/>
            <w:shd w:val="clear" w:color="auto" w:fill="auto"/>
          </w:tcPr>
          <w:p w14:paraId="7CDD8F9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26MW</w:t>
            </w:r>
          </w:p>
        </w:tc>
        <w:tc>
          <w:tcPr>
            <w:tcW w:w="440" w:type="pct"/>
            <w:shd w:val="clear" w:color="auto" w:fill="auto"/>
          </w:tcPr>
          <w:p w14:paraId="5ADA472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2E999E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6C15BB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2E7D1B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266769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FDF348C"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40 % - w nawiązaniu do stanu istniejącego;</w:t>
            </w:r>
          </w:p>
          <w:p w14:paraId="40EFCE94"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1,2 na 2,3 - w nawiązaniu do stanu istniejącego;</w:t>
            </w:r>
          </w:p>
          <w:p w14:paraId="4AD4D6F0" w14:textId="77777777"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zmianę maksymalnej wysokości zabudowy z 21,5 na 16 m w terenie 26MW- </w:t>
            </w:r>
            <w:r w:rsidRPr="00162FC5">
              <w:rPr>
                <w:rFonts w:ascii="Calibri" w:hAnsi="Calibri" w:cs="Calibri"/>
              </w:rPr>
              <w:t>w nawiązaniu do stanu istniejącego</w:t>
            </w:r>
            <w:r w:rsidRPr="00162FC5">
              <w:rPr>
                <w:rFonts w:ascii="Calibri" w:hAnsi="Calibri" w:cs="Calibri"/>
                <w:iCs/>
              </w:rPr>
              <w:t xml:space="preserve"> oraz wprowadzenie </w:t>
            </w:r>
            <w:r w:rsidRPr="00162FC5">
              <w:rPr>
                <w:rFonts w:ascii="Calibri" w:hAnsi="Calibri" w:cs="Calibri"/>
              </w:rPr>
              <w:t xml:space="preserve">strefy maksymalnej wysokości zabudowy – 21,5 m, </w:t>
            </w:r>
            <w:r w:rsidRPr="00162FC5">
              <w:rPr>
                <w:rFonts w:ascii="Calibri" w:hAnsi="Calibri" w:cs="Calibri"/>
                <w:iCs/>
              </w:rPr>
              <w:lastRenderedPageBreak/>
              <w:t>w pasie zabudowy od ul. J. Rosoła - w nawiązaniu do stanu istniejącego</w:t>
            </w:r>
          </w:p>
          <w:p w14:paraId="6246807D" w14:textId="77777777" w:rsidR="007C187A" w:rsidRPr="00162FC5" w:rsidRDefault="007C187A" w:rsidP="00070098">
            <w:pPr>
              <w:pStyle w:val="ROZPATRZENIE"/>
              <w:rPr>
                <w:rFonts w:ascii="Calibri" w:hAnsi="Calibri" w:cs="Calibri"/>
              </w:rPr>
            </w:pPr>
          </w:p>
          <w:p w14:paraId="45BC2A4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EAFC594" w14:textId="77777777" w:rsidR="007C187A" w:rsidRPr="00162FC5" w:rsidRDefault="007C187A" w:rsidP="00070098">
            <w:pPr>
              <w:pStyle w:val="ROZPATRZENIE"/>
              <w:rPr>
                <w:rFonts w:ascii="Calibri" w:hAnsi="Calibri" w:cs="Calibri"/>
              </w:rPr>
            </w:pPr>
            <w:r w:rsidRPr="00162FC5">
              <w:rPr>
                <w:rFonts w:ascii="Calibri" w:hAnsi="Calibri" w:cs="Calibri"/>
              </w:rPr>
              <w:t>- zmiany wskaźnika maksymalnej powierzchni zabudowy z 35 % na 50 %, ponieważ wartość 50 %, nie odzwierciedla obecnej możliwości maksymalnego zabudowania terenu;</w:t>
            </w:r>
          </w:p>
          <w:p w14:paraId="183BB767" w14:textId="77777777" w:rsidR="007C187A" w:rsidRPr="00162FC5" w:rsidRDefault="007C187A" w:rsidP="00070098">
            <w:pPr>
              <w:pStyle w:val="ROZPATRZENIE"/>
              <w:rPr>
                <w:rFonts w:ascii="Calibri" w:hAnsi="Calibri" w:cs="Calibri"/>
              </w:rPr>
            </w:pPr>
            <w:r w:rsidRPr="00162FC5">
              <w:rPr>
                <w:rFonts w:ascii="Calibri" w:hAnsi="Calibri" w:cs="Calibri"/>
              </w:rPr>
              <w:t>- zmiany wskaźnika maksymalnej nadziemnej intensywności zabudowy z 1,2 na 2,8, ponieważ wartość 2,8, nie odzwierciedla obecnej wartości maksymalnej intensywności zabudowy, ponadto zgodnie ze Studium teren znajduje się w jednostce funkcjonalnej M2.12, dla której ustalono wskaźnik intensywności brutto na 1,0;</w:t>
            </w:r>
          </w:p>
          <w:p w14:paraId="45F7AED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zmiany maksymalnej wysokość zabudowy z 21,5 m na 22,5 m, proponowana dodatkowa strefa maksymalnej wysokości zabudowy o wartości 21,5 m nawiązuje do stanu istniejącego.</w:t>
            </w:r>
          </w:p>
        </w:tc>
      </w:tr>
      <w:tr w:rsidR="00162FC5" w:rsidRPr="00162FC5" w14:paraId="147183CF" w14:textId="77777777" w:rsidTr="00C80A9B">
        <w:trPr>
          <w:trHeight w:val="782"/>
        </w:trPr>
        <w:tc>
          <w:tcPr>
            <w:tcW w:w="141" w:type="pct"/>
            <w:shd w:val="clear" w:color="auto" w:fill="auto"/>
          </w:tcPr>
          <w:p w14:paraId="35D611F7"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707C06E5" w14:textId="77777777" w:rsidR="007C187A" w:rsidRPr="00162FC5" w:rsidRDefault="007C187A" w:rsidP="00070098">
            <w:pPr>
              <w:pStyle w:val="DATA"/>
              <w:rPr>
                <w:rFonts w:ascii="Calibri" w:hAnsi="Calibri" w:cs="Calibri"/>
              </w:rPr>
            </w:pPr>
            <w:r w:rsidRPr="00162FC5">
              <w:rPr>
                <w:rFonts w:ascii="Calibri" w:hAnsi="Calibri" w:cs="Calibri"/>
              </w:rPr>
              <w:t>314.</w:t>
            </w:r>
          </w:p>
        </w:tc>
        <w:tc>
          <w:tcPr>
            <w:tcW w:w="359" w:type="pct"/>
            <w:shd w:val="clear" w:color="auto" w:fill="auto"/>
          </w:tcPr>
          <w:p w14:paraId="61217B0C"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5C7A5EF0" w14:textId="77777777" w:rsidR="007C187A" w:rsidRPr="00162FC5" w:rsidRDefault="007C187A" w:rsidP="00070098">
            <w:pPr>
              <w:pStyle w:val="NAZWA"/>
              <w:rPr>
                <w:rFonts w:ascii="Calibri" w:hAnsi="Calibri" w:cs="Calibri"/>
              </w:rPr>
            </w:pPr>
            <w:r w:rsidRPr="00162FC5">
              <w:rPr>
                <w:rFonts w:ascii="Calibri" w:hAnsi="Calibri" w:cs="Calibri"/>
              </w:rPr>
              <w:t>Mateusz Chmura</w:t>
            </w:r>
          </w:p>
        </w:tc>
        <w:tc>
          <w:tcPr>
            <w:tcW w:w="447" w:type="pct"/>
            <w:shd w:val="clear" w:color="auto" w:fill="auto"/>
          </w:tcPr>
          <w:p w14:paraId="5D99066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26MW, 27MW</w:t>
            </w:r>
          </w:p>
        </w:tc>
        <w:tc>
          <w:tcPr>
            <w:tcW w:w="440" w:type="pct"/>
            <w:shd w:val="clear" w:color="auto" w:fill="auto"/>
          </w:tcPr>
          <w:p w14:paraId="5296DEB4" w14:textId="77777777" w:rsidR="007C187A" w:rsidRPr="00162FC5" w:rsidRDefault="007C187A" w:rsidP="00070098">
            <w:pPr>
              <w:pStyle w:val="ATAK"/>
              <w:rPr>
                <w:rFonts w:ascii="Calibri" w:hAnsi="Calibri" w:cs="Calibri"/>
              </w:rPr>
            </w:pPr>
          </w:p>
        </w:tc>
        <w:tc>
          <w:tcPr>
            <w:tcW w:w="418" w:type="pct"/>
            <w:shd w:val="clear" w:color="auto" w:fill="auto"/>
          </w:tcPr>
          <w:p w14:paraId="00EA77F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E08C04E" w14:textId="77777777" w:rsidR="007C187A" w:rsidRPr="00162FC5" w:rsidRDefault="007C187A" w:rsidP="00070098">
            <w:pPr>
              <w:pStyle w:val="ROZPATRZENIE"/>
              <w:spacing w:after="120"/>
              <w:rPr>
                <w:rFonts w:ascii="Calibri" w:hAnsi="Calibri" w:cs="Calibri"/>
              </w:rPr>
            </w:pPr>
          </w:p>
        </w:tc>
        <w:tc>
          <w:tcPr>
            <w:tcW w:w="499" w:type="pct"/>
          </w:tcPr>
          <w:p w14:paraId="70C6430E"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010769C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Wykreślenie obsługi terenów 26MW i 27MW od ul. Nowoursynowskiej nie jest zasadne. Dodatkowa obsługa komunikacyjna osiedla z innej strony tj. od ul. Nowoursynowskiej, daje szersze możliwości skomunikowania terenu, co docelowo może polepszyć funkcjonowanie i przedmiotowego kwartału zabudowy. </w:t>
            </w:r>
          </w:p>
        </w:tc>
      </w:tr>
      <w:tr w:rsidR="00162FC5" w:rsidRPr="00162FC5" w14:paraId="3FF9A074" w14:textId="77777777" w:rsidTr="00C80A9B">
        <w:trPr>
          <w:trHeight w:val="782"/>
        </w:trPr>
        <w:tc>
          <w:tcPr>
            <w:tcW w:w="141" w:type="pct"/>
            <w:shd w:val="clear" w:color="auto" w:fill="auto"/>
          </w:tcPr>
          <w:p w14:paraId="61DA5C7D" w14:textId="77777777" w:rsidR="007C187A" w:rsidRPr="00162FC5" w:rsidRDefault="007C187A" w:rsidP="00DD7A05">
            <w:pPr>
              <w:pStyle w:val="ADRES"/>
              <w:numPr>
                <w:ilvl w:val="0"/>
                <w:numId w:val="2"/>
              </w:numPr>
              <w:ind w:left="355" w:hanging="322"/>
              <w:rPr>
                <w:rFonts w:ascii="Calibri" w:hAnsi="Calibri" w:cs="Calibri"/>
              </w:rPr>
            </w:pPr>
          </w:p>
        </w:tc>
        <w:tc>
          <w:tcPr>
            <w:tcW w:w="148" w:type="pct"/>
          </w:tcPr>
          <w:p w14:paraId="111B06E9" w14:textId="77777777" w:rsidR="007C187A" w:rsidRPr="00162FC5" w:rsidRDefault="007C187A" w:rsidP="00070098">
            <w:pPr>
              <w:pStyle w:val="DATA"/>
              <w:rPr>
                <w:rFonts w:ascii="Calibri" w:hAnsi="Calibri" w:cs="Calibri"/>
              </w:rPr>
            </w:pPr>
            <w:r w:rsidRPr="00162FC5">
              <w:rPr>
                <w:rFonts w:ascii="Calibri" w:hAnsi="Calibri" w:cs="Calibri"/>
              </w:rPr>
              <w:t>315.</w:t>
            </w:r>
          </w:p>
        </w:tc>
        <w:tc>
          <w:tcPr>
            <w:tcW w:w="359" w:type="pct"/>
            <w:shd w:val="clear" w:color="auto" w:fill="auto"/>
          </w:tcPr>
          <w:p w14:paraId="54E4CC32"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687A72CD" w14:textId="77777777" w:rsidR="007C187A" w:rsidRPr="00162FC5" w:rsidRDefault="007C187A" w:rsidP="00070098">
            <w:pPr>
              <w:pStyle w:val="NAZWA"/>
              <w:rPr>
                <w:rFonts w:ascii="Calibri" w:hAnsi="Calibri" w:cs="Calibri"/>
              </w:rPr>
            </w:pPr>
            <w:r w:rsidRPr="00162FC5">
              <w:rPr>
                <w:rFonts w:ascii="Calibri" w:hAnsi="Calibri" w:cs="Calibri"/>
              </w:rPr>
              <w:t>Mateusz Chmura</w:t>
            </w:r>
          </w:p>
        </w:tc>
        <w:tc>
          <w:tcPr>
            <w:tcW w:w="447" w:type="pct"/>
            <w:shd w:val="clear" w:color="auto" w:fill="auto"/>
          </w:tcPr>
          <w:p w14:paraId="3C931E1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26MW</w:t>
            </w:r>
          </w:p>
        </w:tc>
        <w:tc>
          <w:tcPr>
            <w:tcW w:w="440" w:type="pct"/>
            <w:shd w:val="clear" w:color="auto" w:fill="auto"/>
          </w:tcPr>
          <w:p w14:paraId="72F6C06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F40445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F8BF49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733E78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D4509B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w poprzez:</w:t>
            </w:r>
          </w:p>
          <w:p w14:paraId="1C939B9D"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40 % - w nawiązaniu do stanu istniejącego;</w:t>
            </w:r>
          </w:p>
          <w:p w14:paraId="65C5847D"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1,2 na 2,3 - w nawiązaniu do stanu istniejącego.</w:t>
            </w:r>
          </w:p>
          <w:p w14:paraId="6578A0ED" w14:textId="77777777" w:rsidR="007C187A" w:rsidRPr="00162FC5" w:rsidRDefault="007C187A" w:rsidP="00070098">
            <w:pPr>
              <w:pStyle w:val="ROZPATRZENIE"/>
              <w:rPr>
                <w:rFonts w:ascii="Calibri" w:hAnsi="Calibri" w:cs="Calibri"/>
              </w:rPr>
            </w:pPr>
          </w:p>
          <w:p w14:paraId="5FC2850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4774593"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wskaźnika maksymalnej powierzchni zabudowy z </w:t>
            </w:r>
          </w:p>
          <w:p w14:paraId="2EB4E9ED" w14:textId="77777777" w:rsidR="007C187A" w:rsidRPr="00162FC5" w:rsidRDefault="007C187A" w:rsidP="00070098">
            <w:pPr>
              <w:pStyle w:val="ROZPATRZENIE"/>
              <w:rPr>
                <w:rFonts w:ascii="Calibri" w:hAnsi="Calibri" w:cs="Calibri"/>
              </w:rPr>
            </w:pPr>
            <w:r w:rsidRPr="00162FC5">
              <w:rPr>
                <w:rFonts w:ascii="Calibri" w:hAnsi="Calibri" w:cs="Calibri"/>
              </w:rPr>
              <w:t>35 % na 50 %, ponieważ wartość 50 %, nie odzwierciedla obecnej możliwości maksymalnego zabudowania terenu;</w:t>
            </w:r>
          </w:p>
          <w:p w14:paraId="6D7EF48C"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wskaźnika maksymalnej nadziemnej intensywności zabudowy z 1,2 na 2,8, ponieważ wartość 2,8, nie odzwierciedla </w:t>
            </w:r>
            <w:r w:rsidRPr="00162FC5">
              <w:rPr>
                <w:rFonts w:ascii="Calibri" w:hAnsi="Calibri" w:cs="Calibri"/>
              </w:rPr>
              <w:lastRenderedPageBreak/>
              <w:t>obecnej wartości maksymalnej intensywności zabudowy, ponadto zgodnie ze Studium teren znajduje się w jednostce funkcjonalnej M2.12, dla której ustalono wskaźnik intensywności brutto na 1,0;</w:t>
            </w:r>
          </w:p>
          <w:p w14:paraId="3A789BB1" w14:textId="77777777" w:rsidR="007C187A" w:rsidRPr="00162FC5" w:rsidRDefault="007C187A" w:rsidP="00070098">
            <w:pPr>
              <w:pStyle w:val="ROZPATRZENIE"/>
              <w:rPr>
                <w:rFonts w:ascii="Calibri" w:hAnsi="Calibri" w:cs="Calibri"/>
              </w:rPr>
            </w:pPr>
            <w:r w:rsidRPr="00162FC5">
              <w:rPr>
                <w:rFonts w:ascii="Calibri" w:hAnsi="Calibri" w:cs="Calibri"/>
              </w:rPr>
              <w:t>- zmiany maksymalnej wysokość zabudowy z 21,5 m na 22,5 m, proponowana dodatkowa strefa maksymalnej wysokości zabudowy o wartości 21,5 m nawiązuje do stanu istniejącego.</w:t>
            </w:r>
          </w:p>
        </w:tc>
      </w:tr>
      <w:tr w:rsidR="00162FC5" w:rsidRPr="00162FC5" w14:paraId="50F6CC60" w14:textId="77777777" w:rsidTr="00C80A9B">
        <w:trPr>
          <w:trHeight w:val="782"/>
        </w:trPr>
        <w:tc>
          <w:tcPr>
            <w:tcW w:w="141" w:type="pct"/>
            <w:shd w:val="clear" w:color="auto" w:fill="auto"/>
          </w:tcPr>
          <w:p w14:paraId="668D6319" w14:textId="77777777" w:rsidR="007C187A" w:rsidRPr="00162FC5" w:rsidRDefault="007C187A" w:rsidP="00DD7A05">
            <w:pPr>
              <w:pStyle w:val="ADRES"/>
              <w:numPr>
                <w:ilvl w:val="0"/>
                <w:numId w:val="2"/>
              </w:numPr>
              <w:ind w:left="355" w:hanging="355"/>
              <w:rPr>
                <w:rFonts w:ascii="Calibri" w:hAnsi="Calibri" w:cs="Calibri"/>
              </w:rPr>
            </w:pPr>
          </w:p>
        </w:tc>
        <w:tc>
          <w:tcPr>
            <w:tcW w:w="148" w:type="pct"/>
          </w:tcPr>
          <w:p w14:paraId="591F9191" w14:textId="77777777" w:rsidR="007C187A" w:rsidRPr="00162FC5" w:rsidRDefault="007C187A" w:rsidP="00070098">
            <w:pPr>
              <w:pStyle w:val="DATA"/>
              <w:rPr>
                <w:rFonts w:ascii="Calibri" w:hAnsi="Calibri" w:cs="Calibri"/>
              </w:rPr>
            </w:pPr>
            <w:r w:rsidRPr="00162FC5">
              <w:rPr>
                <w:rFonts w:ascii="Calibri" w:hAnsi="Calibri" w:cs="Calibri"/>
              </w:rPr>
              <w:t>318.</w:t>
            </w:r>
          </w:p>
        </w:tc>
        <w:tc>
          <w:tcPr>
            <w:tcW w:w="359" w:type="pct"/>
            <w:shd w:val="clear" w:color="auto" w:fill="auto"/>
          </w:tcPr>
          <w:p w14:paraId="2B205F9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3FEE2C5" w14:textId="77777777" w:rsidR="007C187A" w:rsidRPr="00162FC5" w:rsidRDefault="007C187A" w:rsidP="00070098">
            <w:pPr>
              <w:pStyle w:val="NAZWA"/>
              <w:rPr>
                <w:rFonts w:ascii="Calibri" w:hAnsi="Calibri" w:cs="Calibri"/>
              </w:rPr>
            </w:pPr>
            <w:r w:rsidRPr="00162FC5">
              <w:rPr>
                <w:rFonts w:ascii="Calibri" w:hAnsi="Calibri" w:cs="Calibri"/>
              </w:rPr>
              <w:t>Zarząd Wspólnoty Raabego 2ABC</w:t>
            </w:r>
          </w:p>
        </w:tc>
        <w:tc>
          <w:tcPr>
            <w:tcW w:w="447" w:type="pct"/>
            <w:shd w:val="clear" w:color="auto" w:fill="auto"/>
          </w:tcPr>
          <w:p w14:paraId="344E4F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B53447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0477426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E3C59B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C49AC1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15B278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1090D1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348D08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B7581D8" w14:textId="77777777" w:rsidR="007C187A" w:rsidRPr="00162FC5" w:rsidRDefault="007C187A" w:rsidP="00070098">
            <w:pPr>
              <w:pStyle w:val="ROZPATRZENIE"/>
              <w:rPr>
                <w:rFonts w:ascii="Calibri" w:hAnsi="Calibri" w:cs="Calibri"/>
              </w:rPr>
            </w:pPr>
          </w:p>
          <w:p w14:paraId="4603266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1E4ABE4" w14:textId="1883054F" w:rsidR="007C187A" w:rsidRPr="00162FC5" w:rsidRDefault="007C187A" w:rsidP="00070098">
            <w:pPr>
              <w:pStyle w:val="ROZPATRZENIE"/>
              <w:rPr>
                <w:rFonts w:ascii="Calibri" w:hAnsi="Calibri" w:cs="Calibri"/>
              </w:rPr>
            </w:pPr>
            <w:r w:rsidRPr="00162FC5">
              <w:rPr>
                <w:rFonts w:ascii="Calibri" w:hAnsi="Calibri" w:cs="Calibri"/>
              </w:rPr>
              <w:t>- ograniczenia rozbudowy istniejącego pawilonu usługowego w terenie 5U, gdyż zasadne jest umożliwienie przekształcenia obecnego pawilonu lub realizacja nowego, z uwzględnieniem współczesnych wymogów funkcjonalnych, jakościowych i estetycznych o gabarytach zbliżonych do obecnych;</w:t>
            </w:r>
          </w:p>
          <w:p w14:paraId="3CA2E9F9" w14:textId="77777777" w:rsidR="007C187A" w:rsidRPr="00162FC5" w:rsidRDefault="007C187A" w:rsidP="00070098">
            <w:pPr>
              <w:pStyle w:val="ROZPATRZENIE"/>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0C34D3D" w14:textId="77777777" w:rsidTr="00C80A9B">
        <w:trPr>
          <w:trHeight w:val="782"/>
        </w:trPr>
        <w:tc>
          <w:tcPr>
            <w:tcW w:w="141" w:type="pct"/>
            <w:shd w:val="clear" w:color="auto" w:fill="auto"/>
          </w:tcPr>
          <w:p w14:paraId="270B6454"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7B14C21B" w14:textId="77777777" w:rsidR="007C187A" w:rsidRPr="00162FC5" w:rsidRDefault="007C187A" w:rsidP="00070098">
            <w:pPr>
              <w:pStyle w:val="DATA"/>
              <w:rPr>
                <w:rFonts w:ascii="Calibri" w:hAnsi="Calibri" w:cs="Calibri"/>
              </w:rPr>
            </w:pPr>
            <w:r w:rsidRPr="00162FC5">
              <w:rPr>
                <w:rFonts w:ascii="Calibri" w:hAnsi="Calibri" w:cs="Calibri"/>
              </w:rPr>
              <w:t>319.</w:t>
            </w:r>
          </w:p>
        </w:tc>
        <w:tc>
          <w:tcPr>
            <w:tcW w:w="359" w:type="pct"/>
            <w:shd w:val="clear" w:color="auto" w:fill="auto"/>
          </w:tcPr>
          <w:p w14:paraId="66676C9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8BE7E9B" w14:textId="77777777" w:rsidR="007C187A" w:rsidRPr="00162FC5" w:rsidRDefault="007C187A" w:rsidP="00070098">
            <w:pPr>
              <w:pStyle w:val="NAZWA"/>
              <w:rPr>
                <w:rFonts w:ascii="Calibri" w:hAnsi="Calibri" w:cs="Calibri"/>
              </w:rPr>
            </w:pPr>
            <w:r w:rsidRPr="00162FC5">
              <w:rPr>
                <w:rFonts w:ascii="Calibri" w:hAnsi="Calibri" w:cs="Calibri"/>
              </w:rPr>
              <w:t>Magdalena Wagner</w:t>
            </w:r>
          </w:p>
        </w:tc>
        <w:tc>
          <w:tcPr>
            <w:tcW w:w="447" w:type="pct"/>
            <w:shd w:val="clear" w:color="auto" w:fill="auto"/>
          </w:tcPr>
          <w:p w14:paraId="2F0BC34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14FFCE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24A6BA0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B3CA08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FE61A2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9871BB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F3F46D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98DC6FB"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obniżenie maksymalnej wysokości zabudowy na terenie 5U z 8,5 m na 6,5 m w dostosowaniu do </w:t>
            </w:r>
            <w:r w:rsidRPr="00162FC5">
              <w:rPr>
                <w:rFonts w:ascii="Calibri" w:hAnsi="Calibri" w:cs="Calibri"/>
              </w:rPr>
              <w:lastRenderedPageBreak/>
              <w:t>istniejącej wysokości zabudowy.</w:t>
            </w:r>
          </w:p>
          <w:p w14:paraId="6F173DFC" w14:textId="77777777" w:rsidR="007C187A" w:rsidRPr="00162FC5" w:rsidRDefault="007C187A" w:rsidP="00070098">
            <w:pPr>
              <w:pStyle w:val="ROZPATRZENIE"/>
              <w:rPr>
                <w:rFonts w:ascii="Calibri" w:hAnsi="Calibri" w:cs="Calibri"/>
              </w:rPr>
            </w:pPr>
          </w:p>
          <w:p w14:paraId="69B1CC3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4F4CB9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E348AF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F957FE3" w14:textId="77777777" w:rsidTr="00C80A9B">
        <w:trPr>
          <w:trHeight w:val="782"/>
        </w:trPr>
        <w:tc>
          <w:tcPr>
            <w:tcW w:w="141" w:type="pct"/>
            <w:shd w:val="clear" w:color="auto" w:fill="auto"/>
          </w:tcPr>
          <w:p w14:paraId="3F770982"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54B48CBA" w14:textId="77777777" w:rsidR="007C187A" w:rsidRPr="00162FC5" w:rsidRDefault="007C187A" w:rsidP="00070098">
            <w:pPr>
              <w:pStyle w:val="DATA"/>
              <w:rPr>
                <w:rFonts w:ascii="Calibri" w:hAnsi="Calibri" w:cs="Calibri"/>
              </w:rPr>
            </w:pPr>
            <w:r w:rsidRPr="00162FC5">
              <w:rPr>
                <w:rFonts w:ascii="Calibri" w:hAnsi="Calibri" w:cs="Calibri"/>
              </w:rPr>
              <w:t>320.</w:t>
            </w:r>
          </w:p>
        </w:tc>
        <w:tc>
          <w:tcPr>
            <w:tcW w:w="359" w:type="pct"/>
            <w:shd w:val="clear" w:color="auto" w:fill="auto"/>
          </w:tcPr>
          <w:p w14:paraId="2D87A6D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81970AF" w14:textId="77777777" w:rsidR="007C187A" w:rsidRPr="00162FC5" w:rsidRDefault="007C187A" w:rsidP="00070098">
            <w:pPr>
              <w:pStyle w:val="NAZWA"/>
              <w:rPr>
                <w:rFonts w:ascii="Calibri" w:hAnsi="Calibri" w:cs="Calibri"/>
              </w:rPr>
            </w:pPr>
            <w:r w:rsidRPr="00162FC5">
              <w:rPr>
                <w:rFonts w:ascii="Calibri" w:hAnsi="Calibri" w:cs="Calibri"/>
              </w:rPr>
              <w:t>Łukasz Strzelecki</w:t>
            </w:r>
          </w:p>
        </w:tc>
        <w:tc>
          <w:tcPr>
            <w:tcW w:w="447" w:type="pct"/>
            <w:shd w:val="clear" w:color="auto" w:fill="auto"/>
          </w:tcPr>
          <w:p w14:paraId="1304C1D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88D2DE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1B268D6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10B486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8E5D37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3EF391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B6E7A5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858BBB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F264056" w14:textId="77777777" w:rsidR="007C187A" w:rsidRPr="00162FC5" w:rsidRDefault="007C187A" w:rsidP="00070098">
            <w:pPr>
              <w:pStyle w:val="ROZPATRZENIE"/>
              <w:rPr>
                <w:rFonts w:ascii="Calibri" w:hAnsi="Calibri" w:cs="Calibri"/>
              </w:rPr>
            </w:pPr>
          </w:p>
          <w:p w14:paraId="697EE97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4CEC22F"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procentowego powierzchni biologicznie czynnej nie ma uzasadnienia wobec pogłębiających się obecnie zmian </w:t>
            </w:r>
            <w:r w:rsidRPr="00162FC5">
              <w:rPr>
                <w:rFonts w:ascii="Calibri" w:hAnsi="Calibri" w:cs="Calibri"/>
              </w:rPr>
              <w:lastRenderedPageBreak/>
              <w:t>klimatycznych. Powierzchnia biologicznie czynna wpływa korzystnie na zdolność retencji wody opadowej;</w:t>
            </w:r>
          </w:p>
          <w:p w14:paraId="4AFC640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27D070A" w14:textId="77777777" w:rsidTr="00C80A9B">
        <w:trPr>
          <w:trHeight w:val="782"/>
        </w:trPr>
        <w:tc>
          <w:tcPr>
            <w:tcW w:w="141" w:type="pct"/>
            <w:shd w:val="clear" w:color="auto" w:fill="auto"/>
          </w:tcPr>
          <w:p w14:paraId="3557F52B" w14:textId="77777777" w:rsidR="007C187A" w:rsidRPr="00162FC5" w:rsidRDefault="007C187A" w:rsidP="00BC7D06">
            <w:pPr>
              <w:pStyle w:val="ADRES"/>
              <w:numPr>
                <w:ilvl w:val="0"/>
                <w:numId w:val="2"/>
              </w:numPr>
              <w:ind w:left="355" w:hanging="355"/>
              <w:rPr>
                <w:rFonts w:ascii="Calibri" w:hAnsi="Calibri" w:cs="Calibri"/>
              </w:rPr>
            </w:pPr>
          </w:p>
        </w:tc>
        <w:tc>
          <w:tcPr>
            <w:tcW w:w="148" w:type="pct"/>
          </w:tcPr>
          <w:p w14:paraId="0A6533F6" w14:textId="77777777" w:rsidR="007C187A" w:rsidRPr="00162FC5" w:rsidRDefault="007C187A" w:rsidP="00070098">
            <w:pPr>
              <w:pStyle w:val="DATA"/>
              <w:rPr>
                <w:rFonts w:ascii="Calibri" w:hAnsi="Calibri" w:cs="Calibri"/>
              </w:rPr>
            </w:pPr>
            <w:r w:rsidRPr="00162FC5">
              <w:rPr>
                <w:rFonts w:ascii="Calibri" w:hAnsi="Calibri" w:cs="Calibri"/>
              </w:rPr>
              <w:t>321.</w:t>
            </w:r>
          </w:p>
        </w:tc>
        <w:tc>
          <w:tcPr>
            <w:tcW w:w="359" w:type="pct"/>
            <w:shd w:val="clear" w:color="auto" w:fill="auto"/>
          </w:tcPr>
          <w:p w14:paraId="678726D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6E97146" w14:textId="77777777" w:rsidR="007C187A" w:rsidRPr="00162FC5" w:rsidRDefault="007C187A" w:rsidP="00070098">
            <w:pPr>
              <w:pStyle w:val="NAZWA"/>
              <w:rPr>
                <w:rFonts w:ascii="Calibri" w:hAnsi="Calibri" w:cs="Calibri"/>
              </w:rPr>
            </w:pPr>
            <w:r w:rsidRPr="00162FC5">
              <w:rPr>
                <w:rFonts w:ascii="Calibri" w:hAnsi="Calibri" w:cs="Calibri"/>
              </w:rPr>
              <w:t xml:space="preserve">Tadeusz </w:t>
            </w:r>
            <w:proofErr w:type="spellStart"/>
            <w:r w:rsidRPr="00162FC5">
              <w:rPr>
                <w:rFonts w:ascii="Calibri" w:hAnsi="Calibri" w:cs="Calibri"/>
              </w:rPr>
              <w:t>Kuciawa</w:t>
            </w:r>
            <w:proofErr w:type="spellEnd"/>
          </w:p>
        </w:tc>
        <w:tc>
          <w:tcPr>
            <w:tcW w:w="447" w:type="pct"/>
            <w:shd w:val="clear" w:color="auto" w:fill="auto"/>
          </w:tcPr>
          <w:p w14:paraId="04AB779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1181B5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54DEEFD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7A3ED4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6D1FB3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09FE2B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0CA8AD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53CF83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F0BA3A9" w14:textId="77777777" w:rsidR="007C187A" w:rsidRPr="00162FC5" w:rsidRDefault="007C187A" w:rsidP="00070098">
            <w:pPr>
              <w:pStyle w:val="ROZPATRZENIE"/>
              <w:rPr>
                <w:rFonts w:ascii="Calibri" w:hAnsi="Calibri" w:cs="Calibri"/>
              </w:rPr>
            </w:pPr>
          </w:p>
          <w:p w14:paraId="3C9260A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69229A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055B13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w:t>
            </w:r>
            <w:r w:rsidRPr="00162FC5">
              <w:rPr>
                <w:rFonts w:ascii="Calibri" w:hAnsi="Calibri" w:cs="Calibri"/>
              </w:rPr>
              <w:lastRenderedPageBreak/>
              <w:t>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E097DD8" w14:textId="77777777" w:rsidTr="00C80A9B">
        <w:trPr>
          <w:trHeight w:val="782"/>
        </w:trPr>
        <w:tc>
          <w:tcPr>
            <w:tcW w:w="141" w:type="pct"/>
            <w:shd w:val="clear" w:color="auto" w:fill="auto"/>
          </w:tcPr>
          <w:p w14:paraId="0183E5F9"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C1A450B" w14:textId="77777777" w:rsidR="007C187A" w:rsidRPr="00162FC5" w:rsidRDefault="007C187A" w:rsidP="00070098">
            <w:pPr>
              <w:pStyle w:val="DATA"/>
              <w:rPr>
                <w:rFonts w:ascii="Calibri" w:hAnsi="Calibri" w:cs="Calibri"/>
              </w:rPr>
            </w:pPr>
            <w:r w:rsidRPr="00162FC5">
              <w:rPr>
                <w:rFonts w:ascii="Calibri" w:hAnsi="Calibri" w:cs="Calibri"/>
              </w:rPr>
              <w:t>322.</w:t>
            </w:r>
          </w:p>
        </w:tc>
        <w:tc>
          <w:tcPr>
            <w:tcW w:w="359" w:type="pct"/>
            <w:shd w:val="clear" w:color="auto" w:fill="auto"/>
          </w:tcPr>
          <w:p w14:paraId="56D78AB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5F0897C" w14:textId="77777777" w:rsidR="007C187A" w:rsidRPr="00162FC5" w:rsidRDefault="007C187A" w:rsidP="00070098">
            <w:pPr>
              <w:pStyle w:val="NAZWA"/>
              <w:rPr>
                <w:rFonts w:ascii="Calibri" w:hAnsi="Calibri" w:cs="Calibri"/>
              </w:rPr>
            </w:pPr>
            <w:r w:rsidRPr="00162FC5">
              <w:rPr>
                <w:rFonts w:ascii="Calibri" w:hAnsi="Calibri" w:cs="Calibri"/>
              </w:rPr>
              <w:t>Monika Wyszyńska-</w:t>
            </w:r>
            <w:proofErr w:type="spellStart"/>
            <w:r w:rsidRPr="00162FC5">
              <w:rPr>
                <w:rFonts w:ascii="Calibri" w:hAnsi="Calibri" w:cs="Calibri"/>
              </w:rPr>
              <w:t>Teśniarz</w:t>
            </w:r>
            <w:proofErr w:type="spellEnd"/>
          </w:p>
        </w:tc>
        <w:tc>
          <w:tcPr>
            <w:tcW w:w="447" w:type="pct"/>
            <w:shd w:val="clear" w:color="auto" w:fill="auto"/>
          </w:tcPr>
          <w:p w14:paraId="17D7241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38FD86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306E9A2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E1D7C4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C347D2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4B28CE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0D428E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631D52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0C9F0BC" w14:textId="77777777" w:rsidR="007C187A" w:rsidRPr="00162FC5" w:rsidRDefault="007C187A" w:rsidP="00070098">
            <w:pPr>
              <w:pStyle w:val="ROZPATRZENIE"/>
              <w:rPr>
                <w:rFonts w:ascii="Calibri" w:hAnsi="Calibri" w:cs="Calibri"/>
              </w:rPr>
            </w:pPr>
          </w:p>
          <w:p w14:paraId="3E253A6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53E870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ACE791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w:t>
            </w:r>
            <w:r w:rsidRPr="00162FC5">
              <w:rPr>
                <w:rFonts w:ascii="Calibri" w:hAnsi="Calibri" w:cs="Calibri"/>
              </w:rPr>
              <w:lastRenderedPageBreak/>
              <w:t>projekcie planu miejscowego została przyjęta zasada, że wszystkie tereny usług edukacji, kultury i rozrywki oraz sportu i rekreacji, mają zapewnioną obsługę od dróg publicznych.</w:t>
            </w:r>
          </w:p>
        </w:tc>
      </w:tr>
      <w:tr w:rsidR="00162FC5" w:rsidRPr="00162FC5" w14:paraId="2198FB68" w14:textId="77777777" w:rsidTr="00C80A9B">
        <w:trPr>
          <w:trHeight w:val="782"/>
        </w:trPr>
        <w:tc>
          <w:tcPr>
            <w:tcW w:w="141" w:type="pct"/>
            <w:shd w:val="clear" w:color="auto" w:fill="auto"/>
          </w:tcPr>
          <w:p w14:paraId="6D2D8A4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71FAD14" w14:textId="77777777" w:rsidR="007C187A" w:rsidRPr="00162FC5" w:rsidRDefault="007C187A" w:rsidP="00070098">
            <w:pPr>
              <w:pStyle w:val="DATA"/>
              <w:rPr>
                <w:rFonts w:ascii="Calibri" w:hAnsi="Calibri" w:cs="Calibri"/>
              </w:rPr>
            </w:pPr>
            <w:r w:rsidRPr="00162FC5">
              <w:rPr>
                <w:rFonts w:ascii="Calibri" w:hAnsi="Calibri" w:cs="Calibri"/>
              </w:rPr>
              <w:t>323.</w:t>
            </w:r>
          </w:p>
        </w:tc>
        <w:tc>
          <w:tcPr>
            <w:tcW w:w="359" w:type="pct"/>
            <w:shd w:val="clear" w:color="auto" w:fill="auto"/>
          </w:tcPr>
          <w:p w14:paraId="653F8A8A"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1B2CBC4" w14:textId="77777777" w:rsidR="007C187A" w:rsidRPr="00162FC5" w:rsidRDefault="007C187A" w:rsidP="00070098">
            <w:pPr>
              <w:pStyle w:val="NAZWA"/>
              <w:rPr>
                <w:rFonts w:ascii="Calibri" w:hAnsi="Calibri" w:cs="Calibri"/>
              </w:rPr>
            </w:pPr>
            <w:r w:rsidRPr="00162FC5">
              <w:rPr>
                <w:rFonts w:ascii="Calibri" w:hAnsi="Calibri" w:cs="Calibri"/>
              </w:rPr>
              <w:t>Jarosław D. Stawarz</w:t>
            </w:r>
          </w:p>
        </w:tc>
        <w:tc>
          <w:tcPr>
            <w:tcW w:w="447" w:type="pct"/>
            <w:shd w:val="clear" w:color="auto" w:fill="auto"/>
          </w:tcPr>
          <w:p w14:paraId="533FECC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66C631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172160E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68FAD6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0FC0B5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04B774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A2C7A0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7520E3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1F78216" w14:textId="77777777" w:rsidR="007C187A" w:rsidRPr="00162FC5" w:rsidRDefault="007C187A" w:rsidP="00070098">
            <w:pPr>
              <w:pStyle w:val="ROZPATRZENIE"/>
              <w:rPr>
                <w:rFonts w:ascii="Calibri" w:hAnsi="Calibri" w:cs="Calibri"/>
              </w:rPr>
            </w:pPr>
          </w:p>
          <w:p w14:paraId="5F464B6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6C6835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8AA1FF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5974E7E" w14:textId="77777777" w:rsidTr="00C80A9B">
        <w:trPr>
          <w:trHeight w:val="782"/>
        </w:trPr>
        <w:tc>
          <w:tcPr>
            <w:tcW w:w="141" w:type="pct"/>
            <w:shd w:val="clear" w:color="auto" w:fill="auto"/>
          </w:tcPr>
          <w:p w14:paraId="04F192DC"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29BBFBD" w14:textId="77777777" w:rsidR="007C187A" w:rsidRPr="00162FC5" w:rsidRDefault="007C187A" w:rsidP="00070098">
            <w:pPr>
              <w:pStyle w:val="DATA"/>
              <w:rPr>
                <w:rFonts w:ascii="Calibri" w:hAnsi="Calibri" w:cs="Calibri"/>
              </w:rPr>
            </w:pPr>
            <w:r w:rsidRPr="00162FC5">
              <w:rPr>
                <w:rFonts w:ascii="Calibri" w:hAnsi="Calibri" w:cs="Calibri"/>
              </w:rPr>
              <w:t>324.</w:t>
            </w:r>
          </w:p>
        </w:tc>
        <w:tc>
          <w:tcPr>
            <w:tcW w:w="359" w:type="pct"/>
            <w:shd w:val="clear" w:color="auto" w:fill="auto"/>
          </w:tcPr>
          <w:p w14:paraId="6C1789E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E115CDF" w14:textId="77777777" w:rsidR="007C187A" w:rsidRPr="00162FC5" w:rsidRDefault="007C187A" w:rsidP="00070098">
            <w:pPr>
              <w:pStyle w:val="NAZWA"/>
              <w:rPr>
                <w:rFonts w:ascii="Calibri" w:hAnsi="Calibri" w:cs="Calibri"/>
              </w:rPr>
            </w:pPr>
            <w:r w:rsidRPr="00162FC5">
              <w:rPr>
                <w:rFonts w:ascii="Calibri" w:hAnsi="Calibri" w:cs="Calibri"/>
              </w:rPr>
              <w:t xml:space="preserve">Małgorzata </w:t>
            </w:r>
            <w:proofErr w:type="spellStart"/>
            <w:r w:rsidRPr="00162FC5">
              <w:rPr>
                <w:rFonts w:ascii="Calibri" w:hAnsi="Calibri" w:cs="Calibri"/>
              </w:rPr>
              <w:t>Remisiewicz</w:t>
            </w:r>
            <w:proofErr w:type="spellEnd"/>
          </w:p>
        </w:tc>
        <w:tc>
          <w:tcPr>
            <w:tcW w:w="447" w:type="pct"/>
            <w:shd w:val="clear" w:color="auto" w:fill="auto"/>
          </w:tcPr>
          <w:p w14:paraId="5B24B2A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9E669C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0774476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2E484B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3C4978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7F60C9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54D713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6FE2B7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FD578AC" w14:textId="77777777" w:rsidR="007C187A" w:rsidRPr="00162FC5" w:rsidRDefault="007C187A" w:rsidP="00070098">
            <w:pPr>
              <w:pStyle w:val="ROZPATRZENIE"/>
              <w:rPr>
                <w:rFonts w:ascii="Calibri" w:hAnsi="Calibri" w:cs="Calibri"/>
              </w:rPr>
            </w:pPr>
          </w:p>
          <w:p w14:paraId="1B834A8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6CF1A6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234907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232ABF7" w14:textId="77777777" w:rsidTr="00C80A9B">
        <w:trPr>
          <w:trHeight w:val="782"/>
        </w:trPr>
        <w:tc>
          <w:tcPr>
            <w:tcW w:w="141" w:type="pct"/>
            <w:shd w:val="clear" w:color="auto" w:fill="auto"/>
          </w:tcPr>
          <w:p w14:paraId="28AB1E21"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47AF901C" w14:textId="77777777" w:rsidR="007C187A" w:rsidRPr="00162FC5" w:rsidRDefault="007C187A" w:rsidP="00070098">
            <w:pPr>
              <w:pStyle w:val="DATA"/>
              <w:rPr>
                <w:rFonts w:ascii="Calibri" w:hAnsi="Calibri" w:cs="Calibri"/>
              </w:rPr>
            </w:pPr>
            <w:r w:rsidRPr="00162FC5">
              <w:rPr>
                <w:rFonts w:ascii="Calibri" w:hAnsi="Calibri" w:cs="Calibri"/>
              </w:rPr>
              <w:t>325.</w:t>
            </w:r>
          </w:p>
        </w:tc>
        <w:tc>
          <w:tcPr>
            <w:tcW w:w="359" w:type="pct"/>
            <w:shd w:val="clear" w:color="auto" w:fill="auto"/>
          </w:tcPr>
          <w:p w14:paraId="35385DE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E768D87" w14:textId="77777777" w:rsidR="007C187A" w:rsidRPr="00162FC5" w:rsidRDefault="007C187A" w:rsidP="00070098">
            <w:pPr>
              <w:pStyle w:val="NAZWA"/>
              <w:rPr>
                <w:rFonts w:ascii="Calibri" w:hAnsi="Calibri" w:cs="Calibri"/>
              </w:rPr>
            </w:pPr>
            <w:r w:rsidRPr="00162FC5">
              <w:rPr>
                <w:rFonts w:ascii="Calibri" w:hAnsi="Calibri" w:cs="Calibri"/>
              </w:rPr>
              <w:t>Anna Nagórska</w:t>
            </w:r>
          </w:p>
        </w:tc>
        <w:tc>
          <w:tcPr>
            <w:tcW w:w="447" w:type="pct"/>
            <w:shd w:val="clear" w:color="auto" w:fill="auto"/>
          </w:tcPr>
          <w:p w14:paraId="3520597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51634B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2FF1AA6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521E07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FAC386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CFC89B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F3C9B4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31D020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AE39238" w14:textId="77777777" w:rsidR="007C187A" w:rsidRPr="00162FC5" w:rsidRDefault="007C187A" w:rsidP="00070098">
            <w:pPr>
              <w:pStyle w:val="ROZPATRZENIE"/>
              <w:rPr>
                <w:rFonts w:ascii="Calibri" w:hAnsi="Calibri" w:cs="Calibri"/>
              </w:rPr>
            </w:pPr>
          </w:p>
          <w:p w14:paraId="176D59B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917A67C"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w:t>
            </w:r>
            <w:r w:rsidRPr="00162FC5">
              <w:rPr>
                <w:rFonts w:ascii="Calibri" w:hAnsi="Calibri" w:cs="Calibri"/>
              </w:rPr>
              <w:lastRenderedPageBreak/>
              <w:t>na zdolność retencji wody opadowej;</w:t>
            </w:r>
          </w:p>
          <w:p w14:paraId="7B5AB73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20B27DD" w14:textId="77777777" w:rsidTr="00C80A9B">
        <w:trPr>
          <w:trHeight w:val="782"/>
        </w:trPr>
        <w:tc>
          <w:tcPr>
            <w:tcW w:w="141" w:type="pct"/>
            <w:shd w:val="clear" w:color="auto" w:fill="auto"/>
          </w:tcPr>
          <w:p w14:paraId="4CFC0290" w14:textId="77777777" w:rsidR="007C187A" w:rsidRPr="00162FC5" w:rsidRDefault="007C187A" w:rsidP="0006401B">
            <w:pPr>
              <w:pStyle w:val="ADRES"/>
              <w:numPr>
                <w:ilvl w:val="0"/>
                <w:numId w:val="2"/>
              </w:numPr>
              <w:ind w:left="355" w:hanging="305"/>
              <w:rPr>
                <w:rFonts w:ascii="Calibri" w:hAnsi="Calibri" w:cs="Calibri"/>
              </w:rPr>
            </w:pPr>
          </w:p>
        </w:tc>
        <w:tc>
          <w:tcPr>
            <w:tcW w:w="148" w:type="pct"/>
          </w:tcPr>
          <w:p w14:paraId="7AFB345D" w14:textId="77777777" w:rsidR="007C187A" w:rsidRPr="00162FC5" w:rsidRDefault="007C187A" w:rsidP="00070098">
            <w:pPr>
              <w:pStyle w:val="DATA"/>
              <w:rPr>
                <w:rFonts w:ascii="Calibri" w:hAnsi="Calibri" w:cs="Calibri"/>
              </w:rPr>
            </w:pPr>
            <w:r w:rsidRPr="00162FC5">
              <w:rPr>
                <w:rFonts w:ascii="Calibri" w:hAnsi="Calibri" w:cs="Calibri"/>
              </w:rPr>
              <w:t>326.</w:t>
            </w:r>
          </w:p>
        </w:tc>
        <w:tc>
          <w:tcPr>
            <w:tcW w:w="359" w:type="pct"/>
            <w:shd w:val="clear" w:color="auto" w:fill="auto"/>
          </w:tcPr>
          <w:p w14:paraId="1214BCC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09A4AC0" w14:textId="77777777" w:rsidR="007C187A" w:rsidRPr="00162FC5" w:rsidRDefault="007C187A" w:rsidP="00070098">
            <w:pPr>
              <w:pStyle w:val="NAZWA"/>
              <w:rPr>
                <w:rFonts w:ascii="Calibri" w:hAnsi="Calibri" w:cs="Calibri"/>
              </w:rPr>
            </w:pPr>
            <w:r w:rsidRPr="00162FC5">
              <w:rPr>
                <w:rFonts w:ascii="Calibri" w:hAnsi="Calibri" w:cs="Calibri"/>
              </w:rPr>
              <w:t>Artur Nagórski</w:t>
            </w:r>
          </w:p>
        </w:tc>
        <w:tc>
          <w:tcPr>
            <w:tcW w:w="447" w:type="pct"/>
            <w:shd w:val="clear" w:color="auto" w:fill="auto"/>
          </w:tcPr>
          <w:p w14:paraId="7A326D4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B97529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7747AF2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416B48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61928D0"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E3F981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8BB879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D4DC41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B69439C" w14:textId="77777777" w:rsidR="007C187A" w:rsidRPr="00162FC5" w:rsidRDefault="007C187A" w:rsidP="00070098">
            <w:pPr>
              <w:pStyle w:val="ROZPATRZENIE"/>
              <w:rPr>
                <w:rFonts w:ascii="Calibri" w:hAnsi="Calibri" w:cs="Calibri"/>
              </w:rPr>
            </w:pPr>
          </w:p>
          <w:p w14:paraId="50537E8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E2AE0F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E05DD6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w:t>
            </w:r>
            <w:r w:rsidRPr="00162FC5">
              <w:rPr>
                <w:rFonts w:ascii="Calibri" w:hAnsi="Calibri" w:cs="Calibri"/>
              </w:rPr>
              <w:lastRenderedPageBreak/>
              <w:t>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A3F1234" w14:textId="77777777" w:rsidTr="00C80A9B">
        <w:trPr>
          <w:trHeight w:val="782"/>
        </w:trPr>
        <w:tc>
          <w:tcPr>
            <w:tcW w:w="141" w:type="pct"/>
            <w:shd w:val="clear" w:color="auto" w:fill="auto"/>
          </w:tcPr>
          <w:p w14:paraId="0104F74C"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68FBFF5" w14:textId="77777777" w:rsidR="007C187A" w:rsidRPr="00162FC5" w:rsidRDefault="007C187A" w:rsidP="00070098">
            <w:pPr>
              <w:pStyle w:val="DATA"/>
              <w:rPr>
                <w:rFonts w:ascii="Calibri" w:hAnsi="Calibri" w:cs="Calibri"/>
              </w:rPr>
            </w:pPr>
            <w:r w:rsidRPr="00162FC5">
              <w:rPr>
                <w:rFonts w:ascii="Calibri" w:hAnsi="Calibri" w:cs="Calibri"/>
              </w:rPr>
              <w:t>327.</w:t>
            </w:r>
          </w:p>
        </w:tc>
        <w:tc>
          <w:tcPr>
            <w:tcW w:w="359" w:type="pct"/>
            <w:shd w:val="clear" w:color="auto" w:fill="auto"/>
          </w:tcPr>
          <w:p w14:paraId="43C3DDF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C26E36F" w14:textId="77777777" w:rsidR="007C187A" w:rsidRPr="00162FC5" w:rsidRDefault="007C187A" w:rsidP="00070098">
            <w:pPr>
              <w:pStyle w:val="NAZWA"/>
              <w:rPr>
                <w:rFonts w:ascii="Calibri" w:hAnsi="Calibri" w:cs="Calibri"/>
              </w:rPr>
            </w:pPr>
            <w:r w:rsidRPr="00162FC5">
              <w:rPr>
                <w:rFonts w:ascii="Calibri" w:hAnsi="Calibri" w:cs="Calibri"/>
              </w:rPr>
              <w:t xml:space="preserve">Natalia </w:t>
            </w:r>
            <w:proofErr w:type="spellStart"/>
            <w:r w:rsidRPr="00162FC5">
              <w:rPr>
                <w:rFonts w:ascii="Calibri" w:hAnsi="Calibri" w:cs="Calibri"/>
              </w:rPr>
              <w:t>Pacucka</w:t>
            </w:r>
            <w:proofErr w:type="spellEnd"/>
          </w:p>
        </w:tc>
        <w:tc>
          <w:tcPr>
            <w:tcW w:w="447" w:type="pct"/>
            <w:shd w:val="clear" w:color="auto" w:fill="auto"/>
          </w:tcPr>
          <w:p w14:paraId="0AEFF49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287017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005056C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51DBF4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13FB60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435F08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458117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1A261E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D926512" w14:textId="77777777" w:rsidR="007C187A" w:rsidRPr="00162FC5" w:rsidRDefault="007C187A" w:rsidP="00070098">
            <w:pPr>
              <w:pStyle w:val="ROZPATRZENIE"/>
              <w:rPr>
                <w:rFonts w:ascii="Calibri" w:hAnsi="Calibri" w:cs="Calibri"/>
              </w:rPr>
            </w:pPr>
          </w:p>
          <w:p w14:paraId="643C41A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6AF5C8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07DEECD"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w:t>
            </w:r>
            <w:r w:rsidRPr="00162FC5">
              <w:rPr>
                <w:rFonts w:ascii="Calibri" w:hAnsi="Calibri" w:cs="Calibri"/>
              </w:rPr>
              <w:lastRenderedPageBreak/>
              <w:t>tereny usług edukacji, kultury i rozrywki oraz sportu i rekreacji, mają zapewnioną obsługę od dróg publicznych.</w:t>
            </w:r>
          </w:p>
        </w:tc>
      </w:tr>
      <w:tr w:rsidR="00162FC5" w:rsidRPr="00162FC5" w14:paraId="41FC4480" w14:textId="77777777" w:rsidTr="00C80A9B">
        <w:trPr>
          <w:trHeight w:val="782"/>
        </w:trPr>
        <w:tc>
          <w:tcPr>
            <w:tcW w:w="141" w:type="pct"/>
            <w:shd w:val="clear" w:color="auto" w:fill="auto"/>
          </w:tcPr>
          <w:p w14:paraId="20AA25A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A73BD41" w14:textId="77777777" w:rsidR="007C187A" w:rsidRPr="00162FC5" w:rsidRDefault="007C187A" w:rsidP="00070098">
            <w:pPr>
              <w:pStyle w:val="DATA"/>
              <w:rPr>
                <w:rFonts w:ascii="Calibri" w:hAnsi="Calibri" w:cs="Calibri"/>
              </w:rPr>
            </w:pPr>
            <w:r w:rsidRPr="00162FC5">
              <w:rPr>
                <w:rFonts w:ascii="Calibri" w:hAnsi="Calibri" w:cs="Calibri"/>
              </w:rPr>
              <w:t>328.</w:t>
            </w:r>
          </w:p>
        </w:tc>
        <w:tc>
          <w:tcPr>
            <w:tcW w:w="359" w:type="pct"/>
            <w:shd w:val="clear" w:color="auto" w:fill="auto"/>
          </w:tcPr>
          <w:p w14:paraId="05303FE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71154B8" w14:textId="77777777" w:rsidR="007C187A" w:rsidRPr="00162FC5" w:rsidRDefault="007C187A" w:rsidP="00070098">
            <w:pPr>
              <w:pStyle w:val="NAZWA"/>
              <w:rPr>
                <w:rFonts w:ascii="Calibri" w:hAnsi="Calibri" w:cs="Calibri"/>
              </w:rPr>
            </w:pPr>
            <w:r w:rsidRPr="00162FC5">
              <w:rPr>
                <w:rFonts w:ascii="Calibri" w:hAnsi="Calibri" w:cs="Calibri"/>
              </w:rPr>
              <w:t xml:space="preserve">Monika </w:t>
            </w:r>
            <w:proofErr w:type="spellStart"/>
            <w:r w:rsidRPr="00162FC5">
              <w:rPr>
                <w:rFonts w:ascii="Calibri" w:hAnsi="Calibri" w:cs="Calibri"/>
              </w:rPr>
              <w:t>Rondio</w:t>
            </w:r>
            <w:proofErr w:type="spellEnd"/>
          </w:p>
        </w:tc>
        <w:tc>
          <w:tcPr>
            <w:tcW w:w="447" w:type="pct"/>
            <w:shd w:val="clear" w:color="auto" w:fill="auto"/>
          </w:tcPr>
          <w:p w14:paraId="5EEBE6B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AFEEC7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40C1B5D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268FC0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09A527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B5B887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18EE4D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1EEF5E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75DB122" w14:textId="77777777" w:rsidR="007C187A" w:rsidRPr="00162FC5" w:rsidRDefault="007C187A" w:rsidP="00070098">
            <w:pPr>
              <w:pStyle w:val="ROZPATRZENIE"/>
              <w:rPr>
                <w:rFonts w:ascii="Calibri" w:hAnsi="Calibri" w:cs="Calibri"/>
              </w:rPr>
            </w:pPr>
          </w:p>
          <w:p w14:paraId="406140F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E07095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EFF44B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EFA2D1F" w14:textId="77777777" w:rsidTr="00C80A9B">
        <w:trPr>
          <w:trHeight w:val="782"/>
        </w:trPr>
        <w:tc>
          <w:tcPr>
            <w:tcW w:w="141" w:type="pct"/>
            <w:shd w:val="clear" w:color="auto" w:fill="auto"/>
          </w:tcPr>
          <w:p w14:paraId="05DCAD6F"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DF62102" w14:textId="77777777" w:rsidR="007C187A" w:rsidRPr="00162FC5" w:rsidRDefault="007C187A" w:rsidP="00070098">
            <w:pPr>
              <w:pStyle w:val="DATA"/>
              <w:rPr>
                <w:rFonts w:ascii="Calibri" w:hAnsi="Calibri" w:cs="Calibri"/>
              </w:rPr>
            </w:pPr>
            <w:r w:rsidRPr="00162FC5">
              <w:rPr>
                <w:rFonts w:ascii="Calibri" w:hAnsi="Calibri" w:cs="Calibri"/>
              </w:rPr>
              <w:t>329.</w:t>
            </w:r>
          </w:p>
        </w:tc>
        <w:tc>
          <w:tcPr>
            <w:tcW w:w="359" w:type="pct"/>
            <w:shd w:val="clear" w:color="auto" w:fill="auto"/>
          </w:tcPr>
          <w:p w14:paraId="665D57F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603891A" w14:textId="77777777" w:rsidR="007C187A" w:rsidRPr="00162FC5" w:rsidRDefault="007C187A" w:rsidP="00070098">
            <w:pPr>
              <w:pStyle w:val="NAZWA"/>
              <w:rPr>
                <w:rFonts w:ascii="Calibri" w:hAnsi="Calibri" w:cs="Calibri"/>
              </w:rPr>
            </w:pPr>
            <w:r w:rsidRPr="00162FC5">
              <w:rPr>
                <w:rFonts w:ascii="Calibri" w:hAnsi="Calibri" w:cs="Calibri"/>
              </w:rPr>
              <w:t xml:space="preserve">Krzysztof </w:t>
            </w:r>
            <w:proofErr w:type="spellStart"/>
            <w:r w:rsidRPr="00162FC5">
              <w:rPr>
                <w:rFonts w:ascii="Calibri" w:hAnsi="Calibri" w:cs="Calibri"/>
              </w:rPr>
              <w:t>Tesniarz</w:t>
            </w:r>
            <w:proofErr w:type="spellEnd"/>
          </w:p>
        </w:tc>
        <w:tc>
          <w:tcPr>
            <w:tcW w:w="447" w:type="pct"/>
            <w:shd w:val="clear" w:color="auto" w:fill="auto"/>
          </w:tcPr>
          <w:p w14:paraId="70AF680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43706F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1E125E7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1BF9C7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EE1ED1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C50D10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37120A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5FEE91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F419870" w14:textId="77777777" w:rsidR="007C187A" w:rsidRPr="00162FC5" w:rsidRDefault="007C187A" w:rsidP="00070098">
            <w:pPr>
              <w:pStyle w:val="ROZPATRZENIE"/>
              <w:rPr>
                <w:rFonts w:ascii="Calibri" w:hAnsi="Calibri" w:cs="Calibri"/>
              </w:rPr>
            </w:pPr>
          </w:p>
          <w:p w14:paraId="0281BC2F"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461D131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472462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85A3710" w14:textId="77777777" w:rsidTr="00C80A9B">
        <w:trPr>
          <w:trHeight w:val="782"/>
        </w:trPr>
        <w:tc>
          <w:tcPr>
            <w:tcW w:w="141" w:type="pct"/>
            <w:shd w:val="clear" w:color="auto" w:fill="auto"/>
          </w:tcPr>
          <w:p w14:paraId="2EA1C7C5" w14:textId="77777777" w:rsidR="007C187A" w:rsidRPr="00162FC5" w:rsidRDefault="007C187A" w:rsidP="0006401B">
            <w:pPr>
              <w:pStyle w:val="ADRES"/>
              <w:numPr>
                <w:ilvl w:val="0"/>
                <w:numId w:val="2"/>
              </w:numPr>
              <w:ind w:left="355" w:hanging="305"/>
              <w:rPr>
                <w:rFonts w:ascii="Calibri" w:hAnsi="Calibri" w:cs="Calibri"/>
              </w:rPr>
            </w:pPr>
          </w:p>
        </w:tc>
        <w:tc>
          <w:tcPr>
            <w:tcW w:w="148" w:type="pct"/>
          </w:tcPr>
          <w:p w14:paraId="0F798B50" w14:textId="77777777" w:rsidR="007C187A" w:rsidRPr="00162FC5" w:rsidRDefault="007C187A" w:rsidP="00070098">
            <w:pPr>
              <w:pStyle w:val="DATA"/>
              <w:rPr>
                <w:rFonts w:ascii="Calibri" w:hAnsi="Calibri" w:cs="Calibri"/>
              </w:rPr>
            </w:pPr>
            <w:r w:rsidRPr="00162FC5">
              <w:rPr>
                <w:rFonts w:ascii="Calibri" w:hAnsi="Calibri" w:cs="Calibri"/>
              </w:rPr>
              <w:t>330.</w:t>
            </w:r>
          </w:p>
        </w:tc>
        <w:tc>
          <w:tcPr>
            <w:tcW w:w="359" w:type="pct"/>
            <w:shd w:val="clear" w:color="auto" w:fill="auto"/>
          </w:tcPr>
          <w:p w14:paraId="44E23F2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69C77E8" w14:textId="77777777" w:rsidR="007C187A" w:rsidRPr="00162FC5" w:rsidRDefault="007C187A" w:rsidP="00070098">
            <w:pPr>
              <w:pStyle w:val="NAZWA"/>
              <w:rPr>
                <w:rFonts w:ascii="Calibri" w:hAnsi="Calibri" w:cs="Calibri"/>
              </w:rPr>
            </w:pPr>
            <w:r w:rsidRPr="00162FC5">
              <w:rPr>
                <w:rFonts w:ascii="Calibri" w:hAnsi="Calibri" w:cs="Calibri"/>
              </w:rPr>
              <w:t xml:space="preserve">Olga </w:t>
            </w:r>
            <w:proofErr w:type="spellStart"/>
            <w:r w:rsidRPr="00162FC5">
              <w:rPr>
                <w:rFonts w:ascii="Calibri" w:hAnsi="Calibri" w:cs="Calibri"/>
              </w:rPr>
              <w:t>Niciejewska</w:t>
            </w:r>
            <w:proofErr w:type="spellEnd"/>
          </w:p>
        </w:tc>
        <w:tc>
          <w:tcPr>
            <w:tcW w:w="447" w:type="pct"/>
            <w:shd w:val="clear" w:color="auto" w:fill="auto"/>
          </w:tcPr>
          <w:p w14:paraId="2BB0CB7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87B237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670CA11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A8DAC4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17ECD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8E629B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0DBD02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BCD9DF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A3119B8" w14:textId="77777777" w:rsidR="007C187A" w:rsidRPr="00162FC5" w:rsidRDefault="007C187A" w:rsidP="00070098">
            <w:pPr>
              <w:pStyle w:val="ROZPATRZENIE"/>
              <w:rPr>
                <w:rFonts w:ascii="Calibri" w:hAnsi="Calibri" w:cs="Calibri"/>
              </w:rPr>
            </w:pPr>
          </w:p>
          <w:p w14:paraId="18B4624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B2B7E6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E9E4217"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6758454" w14:textId="77777777" w:rsidTr="00C80A9B">
        <w:trPr>
          <w:trHeight w:val="782"/>
        </w:trPr>
        <w:tc>
          <w:tcPr>
            <w:tcW w:w="141" w:type="pct"/>
            <w:shd w:val="clear" w:color="auto" w:fill="auto"/>
          </w:tcPr>
          <w:p w14:paraId="07FF17F7"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0470637" w14:textId="77777777" w:rsidR="007C187A" w:rsidRPr="00162FC5" w:rsidRDefault="007C187A" w:rsidP="00070098">
            <w:pPr>
              <w:pStyle w:val="DATA"/>
              <w:rPr>
                <w:rFonts w:ascii="Calibri" w:hAnsi="Calibri" w:cs="Calibri"/>
              </w:rPr>
            </w:pPr>
            <w:r w:rsidRPr="00162FC5">
              <w:rPr>
                <w:rFonts w:ascii="Calibri" w:hAnsi="Calibri" w:cs="Calibri"/>
              </w:rPr>
              <w:t>331.</w:t>
            </w:r>
          </w:p>
        </w:tc>
        <w:tc>
          <w:tcPr>
            <w:tcW w:w="359" w:type="pct"/>
            <w:shd w:val="clear" w:color="auto" w:fill="auto"/>
          </w:tcPr>
          <w:p w14:paraId="1FC6619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89BCAFC" w14:textId="77777777" w:rsidR="007C187A" w:rsidRPr="00162FC5" w:rsidRDefault="007C187A" w:rsidP="00070098">
            <w:pPr>
              <w:pStyle w:val="NAZWA"/>
              <w:rPr>
                <w:rFonts w:ascii="Calibri" w:hAnsi="Calibri" w:cs="Calibri"/>
              </w:rPr>
            </w:pPr>
            <w:r w:rsidRPr="00162FC5">
              <w:rPr>
                <w:rFonts w:ascii="Calibri" w:hAnsi="Calibri" w:cs="Calibri"/>
              </w:rPr>
              <w:t xml:space="preserve">Krzysztof </w:t>
            </w:r>
            <w:proofErr w:type="spellStart"/>
            <w:r w:rsidRPr="00162FC5">
              <w:rPr>
                <w:rFonts w:ascii="Calibri" w:hAnsi="Calibri" w:cs="Calibri"/>
              </w:rPr>
              <w:t>Niciejewski</w:t>
            </w:r>
            <w:proofErr w:type="spellEnd"/>
          </w:p>
        </w:tc>
        <w:tc>
          <w:tcPr>
            <w:tcW w:w="447" w:type="pct"/>
            <w:shd w:val="clear" w:color="auto" w:fill="auto"/>
          </w:tcPr>
          <w:p w14:paraId="2BC6DE3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0746E3E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45A2EB0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61FC6B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C16F30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777501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748E47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27270B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B5C00FC" w14:textId="77777777" w:rsidR="007C187A" w:rsidRPr="00162FC5" w:rsidRDefault="007C187A" w:rsidP="00070098">
            <w:pPr>
              <w:pStyle w:val="ROZPATRZENIE"/>
              <w:rPr>
                <w:rFonts w:ascii="Calibri" w:hAnsi="Calibri" w:cs="Calibri"/>
              </w:rPr>
            </w:pPr>
          </w:p>
          <w:p w14:paraId="139ECD3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E32B52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A5B952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B0854F8" w14:textId="77777777" w:rsidTr="00C80A9B">
        <w:trPr>
          <w:trHeight w:val="782"/>
        </w:trPr>
        <w:tc>
          <w:tcPr>
            <w:tcW w:w="141" w:type="pct"/>
            <w:shd w:val="clear" w:color="auto" w:fill="auto"/>
          </w:tcPr>
          <w:p w14:paraId="15628D32"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0CF6241" w14:textId="77777777" w:rsidR="007C187A" w:rsidRPr="00162FC5" w:rsidRDefault="007C187A" w:rsidP="00070098">
            <w:pPr>
              <w:pStyle w:val="DATA"/>
              <w:rPr>
                <w:rFonts w:ascii="Calibri" w:hAnsi="Calibri" w:cs="Calibri"/>
              </w:rPr>
            </w:pPr>
            <w:r w:rsidRPr="00162FC5">
              <w:rPr>
                <w:rFonts w:ascii="Calibri" w:hAnsi="Calibri" w:cs="Calibri"/>
              </w:rPr>
              <w:t>332.</w:t>
            </w:r>
          </w:p>
        </w:tc>
        <w:tc>
          <w:tcPr>
            <w:tcW w:w="359" w:type="pct"/>
            <w:shd w:val="clear" w:color="auto" w:fill="auto"/>
          </w:tcPr>
          <w:p w14:paraId="2EF8F5B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FF807E3" w14:textId="77777777" w:rsidR="007C187A" w:rsidRPr="00162FC5" w:rsidRDefault="007C187A" w:rsidP="00070098">
            <w:pPr>
              <w:pStyle w:val="NAZWA"/>
              <w:rPr>
                <w:rFonts w:ascii="Calibri" w:hAnsi="Calibri" w:cs="Calibri"/>
              </w:rPr>
            </w:pPr>
            <w:r w:rsidRPr="00162FC5">
              <w:rPr>
                <w:rFonts w:ascii="Calibri" w:hAnsi="Calibri" w:cs="Calibri"/>
              </w:rPr>
              <w:t xml:space="preserve">Ewa </w:t>
            </w:r>
            <w:proofErr w:type="spellStart"/>
            <w:r w:rsidRPr="00162FC5">
              <w:rPr>
                <w:rFonts w:ascii="Calibri" w:hAnsi="Calibri" w:cs="Calibri"/>
              </w:rPr>
              <w:t>Kraszpulska</w:t>
            </w:r>
            <w:proofErr w:type="spellEnd"/>
          </w:p>
        </w:tc>
        <w:tc>
          <w:tcPr>
            <w:tcW w:w="447" w:type="pct"/>
            <w:shd w:val="clear" w:color="auto" w:fill="auto"/>
          </w:tcPr>
          <w:p w14:paraId="0953659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5F6D5D6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01A5578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F1BB80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57094A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B04A0D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B9C2D5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183D0D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8EFECCC" w14:textId="77777777" w:rsidR="007C187A" w:rsidRPr="00162FC5" w:rsidRDefault="007C187A" w:rsidP="00070098">
            <w:pPr>
              <w:pStyle w:val="ROZPATRZENIE"/>
              <w:rPr>
                <w:rFonts w:ascii="Calibri" w:hAnsi="Calibri" w:cs="Calibri"/>
              </w:rPr>
            </w:pPr>
          </w:p>
          <w:p w14:paraId="075C316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6DF96A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AA36FE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5E8D4420" w14:textId="77777777" w:rsidTr="00C80A9B">
        <w:trPr>
          <w:trHeight w:val="782"/>
        </w:trPr>
        <w:tc>
          <w:tcPr>
            <w:tcW w:w="141" w:type="pct"/>
            <w:shd w:val="clear" w:color="auto" w:fill="auto"/>
          </w:tcPr>
          <w:p w14:paraId="39B09186"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5CB9D04" w14:textId="77777777" w:rsidR="007C187A" w:rsidRPr="00162FC5" w:rsidRDefault="007C187A" w:rsidP="00070098">
            <w:pPr>
              <w:pStyle w:val="DATA"/>
              <w:rPr>
                <w:rFonts w:ascii="Calibri" w:hAnsi="Calibri" w:cs="Calibri"/>
              </w:rPr>
            </w:pPr>
            <w:r w:rsidRPr="00162FC5">
              <w:rPr>
                <w:rFonts w:ascii="Calibri" w:hAnsi="Calibri" w:cs="Calibri"/>
              </w:rPr>
              <w:t>333.</w:t>
            </w:r>
          </w:p>
        </w:tc>
        <w:tc>
          <w:tcPr>
            <w:tcW w:w="359" w:type="pct"/>
            <w:shd w:val="clear" w:color="auto" w:fill="auto"/>
          </w:tcPr>
          <w:p w14:paraId="2F538C6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33E1F1D" w14:textId="77777777" w:rsidR="007C187A" w:rsidRPr="00162FC5" w:rsidRDefault="007C187A" w:rsidP="00070098">
            <w:pPr>
              <w:pStyle w:val="NAZWA"/>
              <w:rPr>
                <w:rFonts w:ascii="Calibri" w:hAnsi="Calibri" w:cs="Calibri"/>
              </w:rPr>
            </w:pPr>
            <w:r w:rsidRPr="00162FC5">
              <w:rPr>
                <w:rFonts w:ascii="Calibri" w:hAnsi="Calibri" w:cs="Calibri"/>
              </w:rPr>
              <w:t xml:space="preserve">Ewa </w:t>
            </w:r>
            <w:proofErr w:type="spellStart"/>
            <w:r w:rsidRPr="00162FC5">
              <w:rPr>
                <w:rFonts w:ascii="Calibri" w:hAnsi="Calibri" w:cs="Calibri"/>
              </w:rPr>
              <w:t>Szeliska</w:t>
            </w:r>
            <w:proofErr w:type="spellEnd"/>
          </w:p>
        </w:tc>
        <w:tc>
          <w:tcPr>
            <w:tcW w:w="447" w:type="pct"/>
            <w:shd w:val="clear" w:color="auto" w:fill="auto"/>
          </w:tcPr>
          <w:p w14:paraId="713C714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6D19CA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2273D55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0CC2B3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3A1E6A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51B0F3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A240D7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4268A6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598F712" w14:textId="77777777" w:rsidR="007C187A" w:rsidRPr="00162FC5" w:rsidRDefault="007C187A" w:rsidP="00070098">
            <w:pPr>
              <w:pStyle w:val="ROZPATRZENIE"/>
              <w:rPr>
                <w:rFonts w:ascii="Calibri" w:hAnsi="Calibri" w:cs="Calibri"/>
              </w:rPr>
            </w:pPr>
          </w:p>
          <w:p w14:paraId="684B635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F2E55A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F997E41"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3E5336C" w14:textId="77777777" w:rsidTr="00C80A9B">
        <w:trPr>
          <w:trHeight w:val="782"/>
        </w:trPr>
        <w:tc>
          <w:tcPr>
            <w:tcW w:w="141" w:type="pct"/>
            <w:shd w:val="clear" w:color="auto" w:fill="auto"/>
          </w:tcPr>
          <w:p w14:paraId="6C7B6886"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5565C1E8" w14:textId="77777777" w:rsidR="007C187A" w:rsidRPr="00162FC5" w:rsidRDefault="007C187A" w:rsidP="00070098">
            <w:pPr>
              <w:pStyle w:val="DATA"/>
              <w:rPr>
                <w:rFonts w:ascii="Calibri" w:hAnsi="Calibri" w:cs="Calibri"/>
              </w:rPr>
            </w:pPr>
            <w:r w:rsidRPr="00162FC5">
              <w:rPr>
                <w:rFonts w:ascii="Calibri" w:hAnsi="Calibri" w:cs="Calibri"/>
              </w:rPr>
              <w:t>334.</w:t>
            </w:r>
          </w:p>
        </w:tc>
        <w:tc>
          <w:tcPr>
            <w:tcW w:w="359" w:type="pct"/>
            <w:shd w:val="clear" w:color="auto" w:fill="auto"/>
          </w:tcPr>
          <w:p w14:paraId="3BCCCA6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A7DCB8D" w14:textId="77777777" w:rsidR="007C187A" w:rsidRPr="00162FC5" w:rsidRDefault="007C187A" w:rsidP="00070098">
            <w:pPr>
              <w:pStyle w:val="NAZWA"/>
              <w:rPr>
                <w:rFonts w:ascii="Calibri" w:hAnsi="Calibri" w:cs="Calibri"/>
              </w:rPr>
            </w:pPr>
            <w:r w:rsidRPr="00162FC5">
              <w:rPr>
                <w:rFonts w:ascii="Calibri" w:hAnsi="Calibri" w:cs="Calibri"/>
              </w:rPr>
              <w:t>Jolanta Kozłowska</w:t>
            </w:r>
          </w:p>
        </w:tc>
        <w:tc>
          <w:tcPr>
            <w:tcW w:w="447" w:type="pct"/>
            <w:shd w:val="clear" w:color="auto" w:fill="auto"/>
          </w:tcPr>
          <w:p w14:paraId="06F6BCE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2BA049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754E2B4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2DF459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A7E9DE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67DA40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D098D7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284AC3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6CF138B" w14:textId="77777777" w:rsidR="007C187A" w:rsidRPr="00162FC5" w:rsidRDefault="007C187A" w:rsidP="00070098">
            <w:pPr>
              <w:pStyle w:val="ROZPATRZENIE"/>
              <w:rPr>
                <w:rFonts w:ascii="Calibri" w:hAnsi="Calibri" w:cs="Calibri"/>
              </w:rPr>
            </w:pPr>
          </w:p>
          <w:p w14:paraId="112D8E5F"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1BBB81F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374D39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C13227E" w14:textId="77777777" w:rsidTr="00C80A9B">
        <w:trPr>
          <w:trHeight w:val="782"/>
        </w:trPr>
        <w:tc>
          <w:tcPr>
            <w:tcW w:w="141" w:type="pct"/>
            <w:shd w:val="clear" w:color="auto" w:fill="auto"/>
          </w:tcPr>
          <w:p w14:paraId="7AF29697"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47880F53" w14:textId="77777777" w:rsidR="007C187A" w:rsidRPr="00162FC5" w:rsidRDefault="007C187A" w:rsidP="00070098">
            <w:pPr>
              <w:pStyle w:val="DATA"/>
              <w:rPr>
                <w:rFonts w:ascii="Calibri" w:hAnsi="Calibri" w:cs="Calibri"/>
              </w:rPr>
            </w:pPr>
            <w:r w:rsidRPr="00162FC5">
              <w:rPr>
                <w:rFonts w:ascii="Calibri" w:hAnsi="Calibri" w:cs="Calibri"/>
              </w:rPr>
              <w:t>335.</w:t>
            </w:r>
          </w:p>
        </w:tc>
        <w:tc>
          <w:tcPr>
            <w:tcW w:w="359" w:type="pct"/>
            <w:shd w:val="clear" w:color="auto" w:fill="auto"/>
          </w:tcPr>
          <w:p w14:paraId="49C0AF5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014057D" w14:textId="77777777" w:rsidR="007C187A" w:rsidRPr="00162FC5" w:rsidRDefault="007C187A" w:rsidP="00070098">
            <w:pPr>
              <w:pStyle w:val="NAZWA"/>
              <w:rPr>
                <w:rFonts w:ascii="Calibri" w:hAnsi="Calibri" w:cs="Calibri"/>
              </w:rPr>
            </w:pPr>
            <w:r w:rsidRPr="00162FC5">
              <w:rPr>
                <w:rFonts w:ascii="Calibri" w:hAnsi="Calibri" w:cs="Calibri"/>
              </w:rPr>
              <w:t>Paulina Pełka</w:t>
            </w:r>
          </w:p>
        </w:tc>
        <w:tc>
          <w:tcPr>
            <w:tcW w:w="447" w:type="pct"/>
            <w:shd w:val="clear" w:color="auto" w:fill="auto"/>
          </w:tcPr>
          <w:p w14:paraId="1B232E3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FB057A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1B1FBC8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B910BA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6788909"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92E252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A53AE1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74B9F2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B253E02" w14:textId="77777777" w:rsidR="007C187A" w:rsidRPr="00162FC5" w:rsidRDefault="007C187A" w:rsidP="00070098">
            <w:pPr>
              <w:pStyle w:val="ROZPATRZENIE"/>
              <w:rPr>
                <w:rFonts w:ascii="Calibri" w:hAnsi="Calibri" w:cs="Calibri"/>
              </w:rPr>
            </w:pPr>
          </w:p>
          <w:p w14:paraId="5EC8BE5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63A49B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52A1FD0"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057F1B1" w14:textId="77777777" w:rsidTr="00C80A9B">
        <w:trPr>
          <w:trHeight w:val="782"/>
        </w:trPr>
        <w:tc>
          <w:tcPr>
            <w:tcW w:w="141" w:type="pct"/>
            <w:shd w:val="clear" w:color="auto" w:fill="auto"/>
          </w:tcPr>
          <w:p w14:paraId="551EEA87"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1E182412" w14:textId="77777777" w:rsidR="007C187A" w:rsidRPr="00162FC5" w:rsidRDefault="007C187A" w:rsidP="00070098">
            <w:pPr>
              <w:pStyle w:val="DATA"/>
              <w:rPr>
                <w:rFonts w:ascii="Calibri" w:hAnsi="Calibri" w:cs="Calibri"/>
              </w:rPr>
            </w:pPr>
            <w:r w:rsidRPr="00162FC5">
              <w:rPr>
                <w:rFonts w:ascii="Calibri" w:hAnsi="Calibri" w:cs="Calibri"/>
              </w:rPr>
              <w:t>336.</w:t>
            </w:r>
          </w:p>
        </w:tc>
        <w:tc>
          <w:tcPr>
            <w:tcW w:w="359" w:type="pct"/>
            <w:shd w:val="clear" w:color="auto" w:fill="auto"/>
          </w:tcPr>
          <w:p w14:paraId="1F2C970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CAA2B14" w14:textId="77777777" w:rsidR="007C187A" w:rsidRPr="00162FC5" w:rsidRDefault="007C187A" w:rsidP="00070098">
            <w:pPr>
              <w:pStyle w:val="NAZWA"/>
              <w:rPr>
                <w:rFonts w:ascii="Calibri" w:hAnsi="Calibri" w:cs="Calibri"/>
              </w:rPr>
            </w:pPr>
            <w:r w:rsidRPr="00162FC5">
              <w:rPr>
                <w:rFonts w:ascii="Calibri" w:hAnsi="Calibri" w:cs="Calibri"/>
              </w:rPr>
              <w:t xml:space="preserve">Marek </w:t>
            </w:r>
            <w:proofErr w:type="spellStart"/>
            <w:r w:rsidRPr="00162FC5">
              <w:rPr>
                <w:rFonts w:ascii="Calibri" w:hAnsi="Calibri" w:cs="Calibri"/>
              </w:rPr>
              <w:t>Angiel</w:t>
            </w:r>
            <w:proofErr w:type="spellEnd"/>
          </w:p>
        </w:tc>
        <w:tc>
          <w:tcPr>
            <w:tcW w:w="447" w:type="pct"/>
            <w:shd w:val="clear" w:color="auto" w:fill="auto"/>
          </w:tcPr>
          <w:p w14:paraId="774361B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F07FC2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20611BD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875DF7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D09F82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2828F1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5B76C5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8C45EC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0741CCF" w14:textId="77777777" w:rsidR="007C187A" w:rsidRPr="00162FC5" w:rsidRDefault="007C187A" w:rsidP="00070098">
            <w:pPr>
              <w:pStyle w:val="ROZPATRZENIE"/>
              <w:rPr>
                <w:rFonts w:ascii="Calibri" w:hAnsi="Calibri" w:cs="Calibri"/>
              </w:rPr>
            </w:pPr>
          </w:p>
          <w:p w14:paraId="2181ED1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070840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786257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w:t>
            </w:r>
            <w:r w:rsidRPr="00162FC5">
              <w:rPr>
                <w:rFonts w:ascii="Calibri" w:hAnsi="Calibri" w:cs="Calibri"/>
              </w:rPr>
              <w:lastRenderedPageBreak/>
              <w:t>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11345DB" w14:textId="77777777" w:rsidTr="00C80A9B">
        <w:trPr>
          <w:trHeight w:val="782"/>
        </w:trPr>
        <w:tc>
          <w:tcPr>
            <w:tcW w:w="141" w:type="pct"/>
            <w:shd w:val="clear" w:color="auto" w:fill="auto"/>
          </w:tcPr>
          <w:p w14:paraId="48DFD443"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DDEFAB0" w14:textId="77777777" w:rsidR="007C187A" w:rsidRPr="00162FC5" w:rsidRDefault="007C187A" w:rsidP="00070098">
            <w:pPr>
              <w:pStyle w:val="DATA"/>
              <w:rPr>
                <w:rFonts w:ascii="Calibri" w:hAnsi="Calibri" w:cs="Calibri"/>
              </w:rPr>
            </w:pPr>
            <w:r w:rsidRPr="00162FC5">
              <w:rPr>
                <w:rFonts w:ascii="Calibri" w:hAnsi="Calibri" w:cs="Calibri"/>
              </w:rPr>
              <w:t>337.</w:t>
            </w:r>
          </w:p>
        </w:tc>
        <w:tc>
          <w:tcPr>
            <w:tcW w:w="359" w:type="pct"/>
            <w:shd w:val="clear" w:color="auto" w:fill="auto"/>
          </w:tcPr>
          <w:p w14:paraId="7E440CD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3ACE128" w14:textId="77777777" w:rsidR="007C187A" w:rsidRPr="00162FC5" w:rsidRDefault="007C187A" w:rsidP="00070098">
            <w:pPr>
              <w:pStyle w:val="NAZWA"/>
              <w:rPr>
                <w:rFonts w:ascii="Calibri" w:hAnsi="Calibri" w:cs="Calibri"/>
              </w:rPr>
            </w:pPr>
            <w:r w:rsidRPr="00162FC5">
              <w:rPr>
                <w:rFonts w:ascii="Calibri" w:hAnsi="Calibri" w:cs="Calibri"/>
              </w:rPr>
              <w:t>Sylwia Kajdan</w:t>
            </w:r>
          </w:p>
        </w:tc>
        <w:tc>
          <w:tcPr>
            <w:tcW w:w="447" w:type="pct"/>
            <w:shd w:val="clear" w:color="auto" w:fill="auto"/>
          </w:tcPr>
          <w:p w14:paraId="6A46819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26MW, 27MW, 1KOG, 2KOG, 20KR, 2KDG </w:t>
            </w:r>
          </w:p>
        </w:tc>
        <w:tc>
          <w:tcPr>
            <w:tcW w:w="440" w:type="pct"/>
            <w:shd w:val="clear" w:color="auto" w:fill="auto"/>
          </w:tcPr>
          <w:p w14:paraId="2DE6515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7CAC45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8DAA8E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78F60D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28302A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709A5BF" w14:textId="77777777"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r w:rsidRPr="00162FC5">
              <w:rPr>
                <w:rFonts w:ascii="Calibri" w:hAnsi="Calibri" w:cs="Calibri"/>
              </w:rPr>
              <w:t>.</w:t>
            </w:r>
          </w:p>
          <w:p w14:paraId="58286B80" w14:textId="77777777" w:rsidR="007C187A" w:rsidRPr="00162FC5" w:rsidRDefault="007C187A" w:rsidP="00070098">
            <w:pPr>
              <w:pStyle w:val="ROZPATRZENIE"/>
              <w:rPr>
                <w:rFonts w:ascii="Calibri" w:hAnsi="Calibri" w:cs="Calibri"/>
              </w:rPr>
            </w:pPr>
          </w:p>
          <w:p w14:paraId="21B0E28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9EFCE8F" w14:textId="77777777" w:rsidR="007C187A" w:rsidRPr="00162FC5" w:rsidRDefault="007C187A" w:rsidP="00070098">
            <w:pPr>
              <w:pStyle w:val="ROZPATRZENIE"/>
              <w:rPr>
                <w:rFonts w:ascii="Calibri" w:hAnsi="Calibri" w:cs="Calibri"/>
              </w:rPr>
            </w:pPr>
            <w:r w:rsidRPr="00162FC5">
              <w:rPr>
                <w:rFonts w:ascii="Calibri" w:hAnsi="Calibri" w:cs="Calibri"/>
              </w:rPr>
              <w:t>- włączenia terenu 1KOG do powiększonego terenu 26MW i terenu 2KOG do powiększonego terenu 27MW. Teren garażu jest integralną częścią zabudowy mieszkaniowej wielorodzinnej i jest niezbędny do prawidłowego funkcjonowania terenów 26MW i 27MW. Z tego względu nie jest zasadna zmiana klasy przeznaczenia terenu;</w:t>
            </w:r>
          </w:p>
          <w:p w14:paraId="1FD3F22F" w14:textId="77777777" w:rsidR="007C187A" w:rsidRPr="00162FC5" w:rsidRDefault="007C187A" w:rsidP="00070098">
            <w:pPr>
              <w:pStyle w:val="ROZPATRZENIE"/>
              <w:rPr>
                <w:rFonts w:ascii="Calibri" w:hAnsi="Calibri" w:cs="Calibri"/>
              </w:rPr>
            </w:pPr>
            <w:r w:rsidRPr="00162FC5">
              <w:rPr>
                <w:rFonts w:ascii="Calibri" w:hAnsi="Calibri" w:cs="Calibri"/>
              </w:rPr>
              <w:t>- zmiany przebiegu nieprzekraczalnych linii zabudowy na terenach 26MW i 27MW, wyznaczając linie jedynie od strony dróg publicznych. Ustalony układ linii zabudowy ma na celu zachowanie kompozycji przestrzennej osiedla;</w:t>
            </w:r>
          </w:p>
          <w:p w14:paraId="20FEAB53" w14:textId="77777777" w:rsidR="007C187A" w:rsidRPr="00162FC5" w:rsidRDefault="007C187A" w:rsidP="00070098">
            <w:pPr>
              <w:pStyle w:val="ROZPATRZENIE"/>
              <w:rPr>
                <w:rFonts w:ascii="Calibri" w:hAnsi="Calibri" w:cs="Calibri"/>
              </w:rPr>
            </w:pPr>
            <w:r w:rsidRPr="00162FC5">
              <w:rPr>
                <w:rFonts w:ascii="Calibri" w:hAnsi="Calibri" w:cs="Calibri"/>
              </w:rPr>
              <w:t>- zmiany wysokości zabudowy na terenach 26MW i 27MW, dopuszczając lub ustalając strefy zwyżek zabudowy 17 m – 32 m, w rejonie skrzyżowań ulic i wzdłuż ul. Rosoła. W celu ochrony układu i kompozycji przestrzennej istniejącego osiedla, nie jest zasadne wprowadzanie nowej wysokiej zabudowy w miejscach wskazanych w uwadze;</w:t>
            </w:r>
          </w:p>
          <w:p w14:paraId="64FF561C" w14:textId="756F655D" w:rsidR="007C187A" w:rsidRPr="00162FC5" w:rsidRDefault="007C187A" w:rsidP="00070098">
            <w:pPr>
              <w:pStyle w:val="ROZPATRZENIE"/>
              <w:rPr>
                <w:rFonts w:ascii="Calibri" w:hAnsi="Calibri" w:cs="Calibri"/>
              </w:rPr>
            </w:pPr>
            <w:r w:rsidRPr="00162FC5">
              <w:rPr>
                <w:rFonts w:ascii="Calibri" w:hAnsi="Calibri" w:cs="Calibri"/>
              </w:rPr>
              <w:t xml:space="preserve">- zwężenia drogi wewnętrznej 20KR w rejonie skrzyżowania z ul. J. Rosoła, w obszarze działek nr 217 i 218 </w:t>
            </w:r>
            <w:proofErr w:type="spellStart"/>
            <w:r w:rsidRPr="00162FC5">
              <w:rPr>
                <w:rFonts w:ascii="Calibri" w:hAnsi="Calibri" w:cs="Calibri"/>
              </w:rPr>
              <w:t>obr</w:t>
            </w:r>
            <w:proofErr w:type="spellEnd"/>
            <w:r w:rsidRPr="00162FC5">
              <w:rPr>
                <w:rFonts w:ascii="Calibri" w:hAnsi="Calibri" w:cs="Calibri"/>
              </w:rPr>
              <w:t xml:space="preserve">. 1-11-14 do max. szerokości w liniach rozgraniczających 10 m, a także wskazanie </w:t>
            </w:r>
            <w:r w:rsidRPr="00162FC5">
              <w:rPr>
                <w:rFonts w:ascii="Calibri" w:hAnsi="Calibri" w:cs="Calibri"/>
              </w:rPr>
              <w:lastRenderedPageBreak/>
              <w:t>wymiarowania projektowanej drogi. Droga wewnętrzna 20KR w przeważającej części została poprowadzona w nawiązaniu do istniejącego zagospodarowania, co umożliwi jej dalsze poprawne funkcjonowanie;</w:t>
            </w:r>
          </w:p>
          <w:p w14:paraId="32974A89" w14:textId="4D908D6E" w:rsidR="007C187A" w:rsidRPr="00162FC5" w:rsidRDefault="007C187A" w:rsidP="00070098">
            <w:pPr>
              <w:pStyle w:val="ROZPATRZENIE"/>
              <w:rPr>
                <w:rFonts w:ascii="Calibri" w:hAnsi="Calibri" w:cs="Calibri"/>
              </w:rPr>
            </w:pPr>
            <w:r w:rsidRPr="00162FC5">
              <w:rPr>
                <w:rFonts w:ascii="Calibri" w:hAnsi="Calibri" w:cs="Calibri"/>
              </w:rPr>
              <w:t>- zmiany klasy przeznaczenia terenu 2KDG z drogi głównej na drogę zbiorczą. Klasa drogi głównej 2KDG – ul. J. Rosoła ustalona jest zgodnie ze Studium uwarunkowań i kierunków zagospodarowania przestrzennego m.st. Warszawy.</w:t>
            </w:r>
          </w:p>
        </w:tc>
      </w:tr>
      <w:tr w:rsidR="00162FC5" w:rsidRPr="00162FC5" w14:paraId="080F0596" w14:textId="77777777" w:rsidTr="00C80A9B">
        <w:trPr>
          <w:trHeight w:val="782"/>
        </w:trPr>
        <w:tc>
          <w:tcPr>
            <w:tcW w:w="141" w:type="pct"/>
            <w:shd w:val="clear" w:color="auto" w:fill="auto"/>
          </w:tcPr>
          <w:p w14:paraId="0B6BC578" w14:textId="77777777" w:rsidR="007C187A" w:rsidRPr="00162FC5" w:rsidRDefault="007C187A" w:rsidP="0006401B">
            <w:pPr>
              <w:pStyle w:val="ADRES"/>
              <w:numPr>
                <w:ilvl w:val="0"/>
                <w:numId w:val="2"/>
              </w:numPr>
              <w:ind w:left="355" w:hanging="305"/>
              <w:rPr>
                <w:rFonts w:ascii="Calibri" w:hAnsi="Calibri" w:cs="Calibri"/>
              </w:rPr>
            </w:pPr>
          </w:p>
        </w:tc>
        <w:tc>
          <w:tcPr>
            <w:tcW w:w="148" w:type="pct"/>
          </w:tcPr>
          <w:p w14:paraId="40833714" w14:textId="77777777" w:rsidR="007C187A" w:rsidRPr="00162FC5" w:rsidRDefault="007C187A" w:rsidP="00070098">
            <w:pPr>
              <w:pStyle w:val="DATA"/>
              <w:rPr>
                <w:rFonts w:ascii="Calibri" w:hAnsi="Calibri" w:cs="Calibri"/>
              </w:rPr>
            </w:pPr>
            <w:r w:rsidRPr="00162FC5">
              <w:rPr>
                <w:rFonts w:ascii="Calibri" w:hAnsi="Calibri" w:cs="Calibri"/>
              </w:rPr>
              <w:t>338.</w:t>
            </w:r>
          </w:p>
        </w:tc>
        <w:tc>
          <w:tcPr>
            <w:tcW w:w="359" w:type="pct"/>
            <w:shd w:val="clear" w:color="auto" w:fill="auto"/>
          </w:tcPr>
          <w:p w14:paraId="04E4D3B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99B8220" w14:textId="77777777" w:rsidR="007C187A" w:rsidRPr="00162FC5" w:rsidRDefault="007C187A" w:rsidP="00070098">
            <w:pPr>
              <w:pStyle w:val="NAZWA"/>
              <w:rPr>
                <w:rFonts w:ascii="Calibri" w:hAnsi="Calibri" w:cs="Calibri"/>
              </w:rPr>
            </w:pPr>
            <w:r w:rsidRPr="00162FC5">
              <w:rPr>
                <w:rFonts w:ascii="Calibri" w:hAnsi="Calibri" w:cs="Calibri"/>
              </w:rPr>
              <w:t xml:space="preserve">Członkowie Wspólnoty Mieszkaniowej ul. </w:t>
            </w:r>
            <w:proofErr w:type="spellStart"/>
            <w:r w:rsidRPr="00162FC5">
              <w:rPr>
                <w:rFonts w:ascii="Calibri" w:hAnsi="Calibri" w:cs="Calibri"/>
              </w:rPr>
              <w:t>Lanciego</w:t>
            </w:r>
            <w:proofErr w:type="spellEnd"/>
            <w:r w:rsidRPr="00162FC5">
              <w:rPr>
                <w:rFonts w:ascii="Calibri" w:hAnsi="Calibri" w:cs="Calibri"/>
              </w:rPr>
              <w:t xml:space="preserve"> 14-16</w:t>
            </w:r>
          </w:p>
          <w:p w14:paraId="3DDBF39F" w14:textId="77777777" w:rsidR="007C187A" w:rsidRPr="00162FC5" w:rsidRDefault="007C187A" w:rsidP="00070098">
            <w:pPr>
              <w:pStyle w:val="NAZWA"/>
              <w:rPr>
                <w:rFonts w:ascii="Calibri" w:hAnsi="Calibri" w:cs="Calibri"/>
              </w:rPr>
            </w:pPr>
            <w:r w:rsidRPr="00162FC5">
              <w:rPr>
                <w:rFonts w:ascii="Calibri" w:hAnsi="Calibri" w:cs="Calibri"/>
              </w:rPr>
              <w:t>(wraz z 53 podpisami)</w:t>
            </w:r>
          </w:p>
        </w:tc>
        <w:tc>
          <w:tcPr>
            <w:tcW w:w="447" w:type="pct"/>
            <w:shd w:val="clear" w:color="auto" w:fill="auto"/>
          </w:tcPr>
          <w:p w14:paraId="3A1DE71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1U, 2U</w:t>
            </w:r>
          </w:p>
          <w:p w14:paraId="283820E6"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0C52D77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120EE1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75B880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D7D746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0E7EF7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dotyczących definicji usług, z której wynika, że działalność usługowa nie może powodować przekroczenia dopuszczalnych standardów jakości środowiska poza terenem, na którym jest prowadzona, a w przypadku zlokalizowania lokalu usługowego w budynku – poza lokalem, w którym jest prowadzona.</w:t>
            </w:r>
          </w:p>
          <w:p w14:paraId="0CDB2DE2" w14:textId="77777777" w:rsidR="007C187A" w:rsidRPr="00162FC5" w:rsidRDefault="007C187A" w:rsidP="00070098">
            <w:pPr>
              <w:pStyle w:val="ROZPATRZENIE"/>
              <w:rPr>
                <w:rFonts w:ascii="Calibri" w:hAnsi="Calibri" w:cs="Calibri"/>
              </w:rPr>
            </w:pPr>
          </w:p>
          <w:p w14:paraId="4F7BF5A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18C6E4C"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maksymalnej wysokości zabudowy dla terenu 1U - z 17 m na 9 m od strony terenu 6MW, ponieważ przyjęte w projekcie planu miejscowego parametry zabudowy nawiązują do obecnej zabudowy zlokalizowanej po północnej stronie ul. Migdałowej – narożnik z ul. F. M. </w:t>
            </w:r>
            <w:proofErr w:type="spellStart"/>
            <w:r w:rsidRPr="00162FC5">
              <w:rPr>
                <w:rFonts w:ascii="Calibri" w:hAnsi="Calibri" w:cs="Calibri"/>
              </w:rPr>
              <w:t>Lanciego</w:t>
            </w:r>
            <w:proofErr w:type="spellEnd"/>
            <w:r w:rsidRPr="00162FC5">
              <w:rPr>
                <w:rFonts w:ascii="Calibri" w:hAnsi="Calibri" w:cs="Calibri"/>
              </w:rPr>
              <w:t xml:space="preserve"> i służą ukształtowaniu jednorodnej pierzei po północnej stronie ul. Migdałowej;</w:t>
            </w:r>
          </w:p>
          <w:p w14:paraId="637036E5" w14:textId="77777777" w:rsidR="007C187A" w:rsidRPr="00162FC5" w:rsidRDefault="007C187A" w:rsidP="00070098">
            <w:pPr>
              <w:pStyle w:val="ROZPATRZENIE"/>
              <w:rPr>
                <w:rFonts w:ascii="Calibri" w:hAnsi="Calibri" w:cs="Calibri"/>
              </w:rPr>
            </w:pPr>
            <w:r w:rsidRPr="00162FC5">
              <w:rPr>
                <w:rFonts w:ascii="Calibri" w:hAnsi="Calibri" w:cs="Calibri"/>
              </w:rPr>
              <w:t>- zaplanowania nieprzekraczalnej linii zabudowy na terenie 2U, w narożniku od strony 1U i 6MW w taki sposób, aby narożnik linii zabudowy był ścięty, poczynając od narożnika aktualnie istniejącego budynku do granicy z ulicą Migdałową. Zabudowa po północnej stronie ul. Migdałowej powinna być zlokalizowana w jednej linii, w nawiązaniu do istniejącej zabudowy w najbliższym sąsiedztwie w celu zachowania ładu przestrzennego. Kwestie zacieniania i przesłaniania związane z realizacja nowych inwestycji badane są na etapie projektu budowalnego;</w:t>
            </w:r>
          </w:p>
          <w:p w14:paraId="62F6CE80" w14:textId="3D8E9D7D" w:rsidR="007C187A" w:rsidRPr="00162FC5" w:rsidRDefault="007C187A" w:rsidP="00070098">
            <w:pPr>
              <w:pStyle w:val="ROZPATRZENIE"/>
              <w:rPr>
                <w:rFonts w:ascii="Calibri" w:hAnsi="Calibri" w:cs="Calibri"/>
              </w:rPr>
            </w:pPr>
            <w:r w:rsidRPr="00162FC5">
              <w:rPr>
                <w:rFonts w:ascii="Calibri" w:hAnsi="Calibri" w:cs="Calibri"/>
              </w:rPr>
              <w:t xml:space="preserve">- wykluczenia na terenach 1U i 2U funkcji usług zamieszkania </w:t>
            </w:r>
            <w:r w:rsidRPr="00162FC5">
              <w:rPr>
                <w:rFonts w:ascii="Calibri" w:hAnsi="Calibri" w:cs="Calibri"/>
              </w:rPr>
              <w:lastRenderedPageBreak/>
              <w:t>zbiorowego m.in. hoteli, hosteli, akademików, zakwaterowania zbiorowego, apartamentów na wynajem nie jest zasadne w tym rejonie obszaru planu miejscowego, zawężanie katalogu usług oraz wprowadzenia nowej funkcji. Ustalenie jak najszerszego zakresu usług jest uzasadnione w celu umożliwienia realizacji różnorodnego programu usługowego w tym rejonie.</w:t>
            </w:r>
          </w:p>
          <w:p w14:paraId="315CE023" w14:textId="77777777" w:rsidR="007C187A" w:rsidRPr="00162FC5" w:rsidRDefault="007C187A" w:rsidP="00070098">
            <w:pPr>
              <w:pStyle w:val="ROZPATRZENIE"/>
              <w:rPr>
                <w:rFonts w:ascii="Calibri" w:hAnsi="Calibri" w:cs="Calibri"/>
              </w:rPr>
            </w:pPr>
            <w:r w:rsidRPr="00162FC5">
              <w:rPr>
                <w:rFonts w:ascii="Calibri" w:hAnsi="Calibri" w:cs="Calibri"/>
              </w:rPr>
              <w:t xml:space="preserve">Ustalona na terenach 1U i 2U funkcja usługowa jest zgodna ze Studium uwarunkowań i kierunków zagospodarowania przestrzennego m.st. Warszawy. </w:t>
            </w:r>
          </w:p>
          <w:p w14:paraId="530F7E2C" w14:textId="77777777" w:rsidR="007C187A" w:rsidRPr="00162FC5" w:rsidRDefault="007C187A" w:rsidP="00070098">
            <w:pPr>
              <w:pStyle w:val="ROZPATRZENIE"/>
              <w:rPr>
                <w:rFonts w:ascii="Calibri" w:hAnsi="Calibri" w:cs="Calibri"/>
              </w:rPr>
            </w:pPr>
            <w:r w:rsidRPr="00162FC5">
              <w:rPr>
                <w:rFonts w:ascii="Calibri" w:hAnsi="Calibri" w:cs="Calibri"/>
              </w:rPr>
              <w:t>Akademiki zaliczają się do funkcji zamieszkania zbiorowego.</w:t>
            </w:r>
          </w:p>
          <w:p w14:paraId="14684790" w14:textId="77777777" w:rsidR="007C187A" w:rsidRPr="00162FC5" w:rsidRDefault="007C187A" w:rsidP="00070098">
            <w:pPr>
              <w:pStyle w:val="ROZPATRZENIE"/>
              <w:rPr>
                <w:rFonts w:ascii="Calibri" w:hAnsi="Calibri" w:cs="Calibri"/>
              </w:rPr>
            </w:pPr>
            <w:r w:rsidRPr="00162FC5">
              <w:rPr>
                <w:rFonts w:ascii="Calibri" w:hAnsi="Calibri" w:cs="Calibri"/>
              </w:rPr>
              <w:t xml:space="preserve">Natomiast w przepisach prawa nie ma pojęcia </w:t>
            </w:r>
            <w:proofErr w:type="spellStart"/>
            <w:r w:rsidRPr="00162FC5">
              <w:rPr>
                <w:rFonts w:ascii="Calibri" w:hAnsi="Calibri" w:cs="Calibri"/>
              </w:rPr>
              <w:t>aparthotelu</w:t>
            </w:r>
            <w:proofErr w:type="spellEnd"/>
            <w:r w:rsidRPr="00162FC5">
              <w:rPr>
                <w:rFonts w:ascii="Calibri" w:hAnsi="Calibri" w:cs="Calibri"/>
              </w:rPr>
              <w:t>, a wniosek o pozwolenie na budowę powinien zawierać pojęcia z zakresu Prawa budowlanego.</w:t>
            </w:r>
          </w:p>
          <w:p w14:paraId="7F8E102A" w14:textId="77777777" w:rsidR="007C187A" w:rsidRPr="00162FC5" w:rsidRDefault="007C187A" w:rsidP="00070098">
            <w:pPr>
              <w:pStyle w:val="ROZPATRZENIE"/>
              <w:spacing w:after="120"/>
              <w:rPr>
                <w:rFonts w:ascii="Calibri" w:hAnsi="Calibri" w:cs="Calibri"/>
              </w:rPr>
            </w:pPr>
          </w:p>
        </w:tc>
      </w:tr>
      <w:tr w:rsidR="00162FC5" w:rsidRPr="00162FC5" w14:paraId="5F411F39" w14:textId="77777777" w:rsidTr="00C80A9B">
        <w:trPr>
          <w:trHeight w:val="782"/>
        </w:trPr>
        <w:tc>
          <w:tcPr>
            <w:tcW w:w="141" w:type="pct"/>
            <w:shd w:val="clear" w:color="auto" w:fill="auto"/>
          </w:tcPr>
          <w:p w14:paraId="4355F561"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53B35252" w14:textId="77777777" w:rsidR="007C187A" w:rsidRPr="00162FC5" w:rsidRDefault="007C187A" w:rsidP="00070098">
            <w:pPr>
              <w:pStyle w:val="DATA"/>
              <w:rPr>
                <w:rFonts w:ascii="Calibri" w:hAnsi="Calibri" w:cs="Calibri"/>
              </w:rPr>
            </w:pPr>
            <w:r w:rsidRPr="00162FC5">
              <w:rPr>
                <w:rFonts w:ascii="Calibri" w:hAnsi="Calibri" w:cs="Calibri"/>
              </w:rPr>
              <w:t>339.</w:t>
            </w:r>
          </w:p>
        </w:tc>
        <w:tc>
          <w:tcPr>
            <w:tcW w:w="359" w:type="pct"/>
            <w:shd w:val="clear" w:color="auto" w:fill="auto"/>
          </w:tcPr>
          <w:p w14:paraId="2169E39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64CDC7D" w14:textId="77777777" w:rsidR="007C187A" w:rsidRPr="00162FC5" w:rsidRDefault="007C187A" w:rsidP="00070098">
            <w:pPr>
              <w:pStyle w:val="NAZWA"/>
              <w:rPr>
                <w:rFonts w:ascii="Calibri" w:hAnsi="Calibri" w:cs="Calibri"/>
              </w:rPr>
            </w:pPr>
            <w:r w:rsidRPr="00162FC5">
              <w:rPr>
                <w:rFonts w:ascii="Calibri" w:hAnsi="Calibri" w:cs="Calibri"/>
              </w:rPr>
              <w:t>Wojciech Rakusa-</w:t>
            </w:r>
            <w:proofErr w:type="spellStart"/>
            <w:r w:rsidRPr="00162FC5">
              <w:rPr>
                <w:rFonts w:ascii="Calibri" w:hAnsi="Calibri" w:cs="Calibri"/>
              </w:rPr>
              <w:t>Suszczewski</w:t>
            </w:r>
            <w:proofErr w:type="spellEnd"/>
          </w:p>
        </w:tc>
        <w:tc>
          <w:tcPr>
            <w:tcW w:w="447" w:type="pct"/>
            <w:shd w:val="clear" w:color="auto" w:fill="auto"/>
          </w:tcPr>
          <w:p w14:paraId="7DB38FE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6CA5ACA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2ADD3AA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41F736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59C123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F74686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FD5303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0A8C70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5E7AE1B" w14:textId="77777777" w:rsidR="007C187A" w:rsidRPr="00162FC5" w:rsidRDefault="007C187A" w:rsidP="00070098">
            <w:pPr>
              <w:pStyle w:val="ROZPATRZENIE"/>
              <w:rPr>
                <w:rFonts w:ascii="Calibri" w:hAnsi="Calibri" w:cs="Calibri"/>
              </w:rPr>
            </w:pPr>
          </w:p>
          <w:p w14:paraId="340F30D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5D1FC6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3CBDF4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w:t>
            </w:r>
            <w:r w:rsidRPr="00162FC5">
              <w:rPr>
                <w:rFonts w:ascii="Calibri" w:hAnsi="Calibri" w:cs="Calibri"/>
              </w:rPr>
              <w:lastRenderedPageBreak/>
              <w:t>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DF9D17E" w14:textId="77777777" w:rsidTr="00C80A9B">
        <w:trPr>
          <w:trHeight w:val="782"/>
        </w:trPr>
        <w:tc>
          <w:tcPr>
            <w:tcW w:w="141" w:type="pct"/>
            <w:shd w:val="clear" w:color="auto" w:fill="auto"/>
          </w:tcPr>
          <w:p w14:paraId="6057C0A5" w14:textId="77777777" w:rsidR="007C187A" w:rsidRPr="00162FC5" w:rsidRDefault="007C187A" w:rsidP="0006401B">
            <w:pPr>
              <w:pStyle w:val="ADRES"/>
              <w:numPr>
                <w:ilvl w:val="0"/>
                <w:numId w:val="2"/>
              </w:numPr>
              <w:ind w:left="355" w:hanging="372"/>
              <w:rPr>
                <w:rFonts w:ascii="Calibri" w:hAnsi="Calibri" w:cs="Calibri"/>
              </w:rPr>
            </w:pPr>
          </w:p>
        </w:tc>
        <w:tc>
          <w:tcPr>
            <w:tcW w:w="148" w:type="pct"/>
          </w:tcPr>
          <w:p w14:paraId="21866C36" w14:textId="77777777" w:rsidR="007C187A" w:rsidRPr="00162FC5" w:rsidRDefault="007C187A" w:rsidP="00070098">
            <w:pPr>
              <w:pStyle w:val="DATA"/>
              <w:rPr>
                <w:rFonts w:ascii="Calibri" w:hAnsi="Calibri" w:cs="Calibri"/>
              </w:rPr>
            </w:pPr>
            <w:r w:rsidRPr="00162FC5">
              <w:rPr>
                <w:rFonts w:ascii="Calibri" w:hAnsi="Calibri" w:cs="Calibri"/>
              </w:rPr>
              <w:t>340.</w:t>
            </w:r>
          </w:p>
        </w:tc>
        <w:tc>
          <w:tcPr>
            <w:tcW w:w="359" w:type="pct"/>
            <w:shd w:val="clear" w:color="auto" w:fill="auto"/>
          </w:tcPr>
          <w:p w14:paraId="3CF2072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C09D543" w14:textId="77777777" w:rsidR="007C187A" w:rsidRPr="00162FC5" w:rsidRDefault="007C187A" w:rsidP="00070098">
            <w:pPr>
              <w:pStyle w:val="NAZWA"/>
              <w:rPr>
                <w:rFonts w:ascii="Calibri" w:hAnsi="Calibri" w:cs="Calibri"/>
              </w:rPr>
            </w:pPr>
            <w:r w:rsidRPr="00162FC5">
              <w:rPr>
                <w:rFonts w:ascii="Calibri" w:hAnsi="Calibri" w:cs="Calibri"/>
              </w:rPr>
              <w:t>Katarzyna Kurzeja</w:t>
            </w:r>
          </w:p>
        </w:tc>
        <w:tc>
          <w:tcPr>
            <w:tcW w:w="447" w:type="pct"/>
            <w:shd w:val="clear" w:color="auto" w:fill="auto"/>
          </w:tcPr>
          <w:p w14:paraId="1047409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18866F4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786798A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958692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FC5F9D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90DB72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E38CA3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3B2281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4B82C0F" w14:textId="77777777" w:rsidR="007C187A" w:rsidRPr="00162FC5" w:rsidRDefault="007C187A" w:rsidP="00070098">
            <w:pPr>
              <w:pStyle w:val="ROZPATRZENIE"/>
              <w:rPr>
                <w:rFonts w:ascii="Calibri" w:hAnsi="Calibri" w:cs="Calibri"/>
              </w:rPr>
            </w:pPr>
          </w:p>
          <w:p w14:paraId="487EF60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9B1DF7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7D7699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w:t>
            </w:r>
            <w:r w:rsidRPr="00162FC5">
              <w:rPr>
                <w:rFonts w:ascii="Calibri" w:hAnsi="Calibri" w:cs="Calibri"/>
              </w:rPr>
              <w:lastRenderedPageBreak/>
              <w:t>zapewnioną obsługę od dróg publicznych.</w:t>
            </w:r>
          </w:p>
        </w:tc>
      </w:tr>
      <w:tr w:rsidR="00162FC5" w:rsidRPr="00162FC5" w14:paraId="63E50745" w14:textId="77777777" w:rsidTr="00C80A9B">
        <w:trPr>
          <w:trHeight w:val="782"/>
        </w:trPr>
        <w:tc>
          <w:tcPr>
            <w:tcW w:w="141" w:type="pct"/>
            <w:shd w:val="clear" w:color="auto" w:fill="auto"/>
          </w:tcPr>
          <w:p w14:paraId="63E6A53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25E0687" w14:textId="77777777" w:rsidR="007C187A" w:rsidRPr="00162FC5" w:rsidRDefault="007C187A" w:rsidP="00070098">
            <w:pPr>
              <w:pStyle w:val="DATA"/>
              <w:rPr>
                <w:rFonts w:ascii="Calibri" w:hAnsi="Calibri" w:cs="Calibri"/>
              </w:rPr>
            </w:pPr>
            <w:r w:rsidRPr="00162FC5">
              <w:rPr>
                <w:rFonts w:ascii="Calibri" w:hAnsi="Calibri" w:cs="Calibri"/>
              </w:rPr>
              <w:t>341.</w:t>
            </w:r>
          </w:p>
        </w:tc>
        <w:tc>
          <w:tcPr>
            <w:tcW w:w="359" w:type="pct"/>
            <w:shd w:val="clear" w:color="auto" w:fill="auto"/>
          </w:tcPr>
          <w:p w14:paraId="0C2D3C1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E66158B" w14:textId="77777777" w:rsidR="007C187A" w:rsidRPr="00162FC5" w:rsidRDefault="007C187A" w:rsidP="00070098">
            <w:pPr>
              <w:pStyle w:val="NAZWA"/>
              <w:rPr>
                <w:rFonts w:ascii="Calibri" w:hAnsi="Calibri" w:cs="Calibri"/>
              </w:rPr>
            </w:pPr>
            <w:r w:rsidRPr="00162FC5">
              <w:rPr>
                <w:rFonts w:ascii="Calibri" w:hAnsi="Calibri" w:cs="Calibri"/>
              </w:rPr>
              <w:t xml:space="preserve">Joanna </w:t>
            </w:r>
            <w:proofErr w:type="spellStart"/>
            <w:r w:rsidRPr="00162FC5">
              <w:rPr>
                <w:rFonts w:ascii="Calibri" w:hAnsi="Calibri" w:cs="Calibri"/>
              </w:rPr>
              <w:t>Angiel</w:t>
            </w:r>
            <w:proofErr w:type="spellEnd"/>
          </w:p>
        </w:tc>
        <w:tc>
          <w:tcPr>
            <w:tcW w:w="447" w:type="pct"/>
            <w:shd w:val="clear" w:color="auto" w:fill="auto"/>
          </w:tcPr>
          <w:p w14:paraId="6D55464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B75978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694448B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BA5EFB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7E92C0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74AAA0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669FC8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B09980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A1A9F08" w14:textId="77777777" w:rsidR="007C187A" w:rsidRPr="00162FC5" w:rsidRDefault="007C187A" w:rsidP="00070098">
            <w:pPr>
              <w:pStyle w:val="ROZPATRZENIE"/>
              <w:rPr>
                <w:rFonts w:ascii="Calibri" w:hAnsi="Calibri" w:cs="Calibri"/>
              </w:rPr>
            </w:pPr>
          </w:p>
          <w:p w14:paraId="1A53E93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026F81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2084FA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5F484D0" w14:textId="77777777" w:rsidTr="00C80A9B">
        <w:trPr>
          <w:trHeight w:val="782"/>
        </w:trPr>
        <w:tc>
          <w:tcPr>
            <w:tcW w:w="141" w:type="pct"/>
            <w:shd w:val="clear" w:color="auto" w:fill="auto"/>
          </w:tcPr>
          <w:p w14:paraId="6454CC17"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4266905" w14:textId="77777777" w:rsidR="007C187A" w:rsidRPr="00162FC5" w:rsidRDefault="007C187A" w:rsidP="00070098">
            <w:pPr>
              <w:pStyle w:val="DATA"/>
              <w:rPr>
                <w:rFonts w:ascii="Calibri" w:hAnsi="Calibri" w:cs="Calibri"/>
              </w:rPr>
            </w:pPr>
            <w:r w:rsidRPr="00162FC5">
              <w:rPr>
                <w:rFonts w:ascii="Calibri" w:hAnsi="Calibri" w:cs="Calibri"/>
              </w:rPr>
              <w:t>342.</w:t>
            </w:r>
          </w:p>
        </w:tc>
        <w:tc>
          <w:tcPr>
            <w:tcW w:w="359" w:type="pct"/>
            <w:shd w:val="clear" w:color="auto" w:fill="auto"/>
          </w:tcPr>
          <w:p w14:paraId="7097B66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73DD2EF" w14:textId="77777777" w:rsidR="007C187A" w:rsidRPr="00162FC5" w:rsidRDefault="007C187A" w:rsidP="00070098">
            <w:pPr>
              <w:pStyle w:val="NAZWA"/>
              <w:rPr>
                <w:rFonts w:ascii="Calibri" w:hAnsi="Calibri" w:cs="Calibri"/>
              </w:rPr>
            </w:pPr>
            <w:r w:rsidRPr="00162FC5">
              <w:rPr>
                <w:rFonts w:ascii="Calibri" w:hAnsi="Calibri" w:cs="Calibri"/>
              </w:rPr>
              <w:t xml:space="preserve">Wojciech </w:t>
            </w:r>
            <w:proofErr w:type="spellStart"/>
            <w:r w:rsidRPr="00162FC5">
              <w:rPr>
                <w:rFonts w:ascii="Calibri" w:hAnsi="Calibri" w:cs="Calibri"/>
              </w:rPr>
              <w:t>Szeliski</w:t>
            </w:r>
            <w:proofErr w:type="spellEnd"/>
          </w:p>
        </w:tc>
        <w:tc>
          <w:tcPr>
            <w:tcW w:w="447" w:type="pct"/>
            <w:shd w:val="clear" w:color="auto" w:fill="auto"/>
          </w:tcPr>
          <w:p w14:paraId="69D1C6C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2FC4BE9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29D0034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C1A16D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FEA95A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57C5BA5"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ED4AE77"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036102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5168AFF" w14:textId="77777777" w:rsidR="007C187A" w:rsidRPr="00162FC5" w:rsidRDefault="007C187A" w:rsidP="00070098">
            <w:pPr>
              <w:pStyle w:val="ROZPATRZENIE"/>
              <w:rPr>
                <w:rFonts w:ascii="Calibri" w:hAnsi="Calibri" w:cs="Calibri"/>
              </w:rPr>
            </w:pPr>
          </w:p>
          <w:p w14:paraId="2CDF48F5"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Uwaga nieuwzględniona w zakresie:</w:t>
            </w:r>
          </w:p>
          <w:p w14:paraId="0CFE9D3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EE157DD"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05F31BF" w14:textId="77777777" w:rsidTr="00C80A9B">
        <w:trPr>
          <w:trHeight w:val="782"/>
        </w:trPr>
        <w:tc>
          <w:tcPr>
            <w:tcW w:w="141" w:type="pct"/>
            <w:shd w:val="clear" w:color="auto" w:fill="auto"/>
          </w:tcPr>
          <w:p w14:paraId="5097FCFF"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1D1AFE1" w14:textId="77777777" w:rsidR="007C187A" w:rsidRPr="00162FC5" w:rsidRDefault="007C187A" w:rsidP="00070098">
            <w:pPr>
              <w:pStyle w:val="DATA"/>
              <w:rPr>
                <w:rFonts w:ascii="Calibri" w:hAnsi="Calibri" w:cs="Calibri"/>
              </w:rPr>
            </w:pPr>
            <w:r w:rsidRPr="00162FC5">
              <w:rPr>
                <w:rFonts w:ascii="Calibri" w:hAnsi="Calibri" w:cs="Calibri"/>
              </w:rPr>
              <w:t>343.</w:t>
            </w:r>
          </w:p>
        </w:tc>
        <w:tc>
          <w:tcPr>
            <w:tcW w:w="359" w:type="pct"/>
            <w:shd w:val="clear" w:color="auto" w:fill="auto"/>
          </w:tcPr>
          <w:p w14:paraId="1455448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6319C6C" w14:textId="77777777" w:rsidR="007C187A" w:rsidRPr="00162FC5" w:rsidRDefault="007C187A" w:rsidP="00070098">
            <w:pPr>
              <w:pStyle w:val="NAZWA"/>
              <w:rPr>
                <w:rFonts w:ascii="Calibri" w:hAnsi="Calibri" w:cs="Calibri"/>
              </w:rPr>
            </w:pPr>
            <w:r w:rsidRPr="00162FC5">
              <w:rPr>
                <w:rFonts w:ascii="Calibri" w:hAnsi="Calibri" w:cs="Calibri"/>
              </w:rPr>
              <w:t>Anna Rakusa-</w:t>
            </w:r>
            <w:proofErr w:type="spellStart"/>
            <w:r w:rsidRPr="00162FC5">
              <w:rPr>
                <w:rFonts w:ascii="Calibri" w:hAnsi="Calibri" w:cs="Calibri"/>
              </w:rPr>
              <w:t>Suszczewska</w:t>
            </w:r>
            <w:proofErr w:type="spellEnd"/>
          </w:p>
        </w:tc>
        <w:tc>
          <w:tcPr>
            <w:tcW w:w="447" w:type="pct"/>
            <w:shd w:val="clear" w:color="auto" w:fill="auto"/>
          </w:tcPr>
          <w:p w14:paraId="584A9E5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1AA72C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43016AE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86FAF8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FADDF6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C605AF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78DB84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2E4394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875B0A1" w14:textId="77777777" w:rsidR="007C187A" w:rsidRPr="00162FC5" w:rsidRDefault="007C187A" w:rsidP="00070098">
            <w:pPr>
              <w:pStyle w:val="ROZPATRZENIE"/>
              <w:rPr>
                <w:rFonts w:ascii="Calibri" w:hAnsi="Calibri" w:cs="Calibri"/>
              </w:rPr>
            </w:pPr>
          </w:p>
          <w:p w14:paraId="060602E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FAA3FC5"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15D38F7" w14:textId="77777777" w:rsidR="007C187A" w:rsidRPr="00162FC5" w:rsidRDefault="007C187A" w:rsidP="00070098">
            <w:pPr>
              <w:pStyle w:val="ROZPATRZENIE"/>
              <w:spacing w:after="120"/>
              <w:rPr>
                <w:rFonts w:ascii="Calibri" w:hAnsi="Calibri" w:cs="Calibri"/>
              </w:rPr>
            </w:pPr>
            <w:r w:rsidRPr="00162FC5">
              <w:rPr>
                <w:rFonts w:ascii="Calibri" w:hAnsi="Calibri" w:cs="Calibri"/>
              </w:rPr>
              <w:lastRenderedPageBreak/>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8EEF4B9" w14:textId="77777777" w:rsidTr="00C80A9B">
        <w:trPr>
          <w:trHeight w:val="782"/>
        </w:trPr>
        <w:tc>
          <w:tcPr>
            <w:tcW w:w="141" w:type="pct"/>
            <w:shd w:val="clear" w:color="auto" w:fill="auto"/>
          </w:tcPr>
          <w:p w14:paraId="3F045A4F"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5094E16" w14:textId="77777777" w:rsidR="007C187A" w:rsidRPr="00162FC5" w:rsidRDefault="007C187A" w:rsidP="00070098">
            <w:pPr>
              <w:pStyle w:val="DATA"/>
              <w:rPr>
                <w:rFonts w:ascii="Calibri" w:hAnsi="Calibri" w:cs="Calibri"/>
              </w:rPr>
            </w:pPr>
            <w:r w:rsidRPr="00162FC5">
              <w:rPr>
                <w:rFonts w:ascii="Calibri" w:hAnsi="Calibri" w:cs="Calibri"/>
              </w:rPr>
              <w:t>344.</w:t>
            </w:r>
          </w:p>
        </w:tc>
        <w:tc>
          <w:tcPr>
            <w:tcW w:w="359" w:type="pct"/>
            <w:shd w:val="clear" w:color="auto" w:fill="auto"/>
          </w:tcPr>
          <w:p w14:paraId="71055D1C"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75D1E112" w14:textId="77777777" w:rsidR="007C187A" w:rsidRPr="00162FC5" w:rsidRDefault="007C187A" w:rsidP="00070098">
            <w:pPr>
              <w:pStyle w:val="NAZWA"/>
              <w:rPr>
                <w:rFonts w:ascii="Calibri" w:hAnsi="Calibri" w:cs="Calibri"/>
              </w:rPr>
            </w:pPr>
            <w:r w:rsidRPr="00162FC5">
              <w:rPr>
                <w:rFonts w:ascii="Calibri" w:hAnsi="Calibri" w:cs="Calibri"/>
              </w:rPr>
              <w:t>Zofia Markowska</w:t>
            </w:r>
          </w:p>
        </w:tc>
        <w:tc>
          <w:tcPr>
            <w:tcW w:w="447" w:type="pct"/>
            <w:shd w:val="clear" w:color="auto" w:fill="auto"/>
          </w:tcPr>
          <w:p w14:paraId="0FB470F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5U, 2US-ZP</w:t>
            </w:r>
          </w:p>
        </w:tc>
        <w:tc>
          <w:tcPr>
            <w:tcW w:w="440" w:type="pct"/>
            <w:shd w:val="clear" w:color="auto" w:fill="auto"/>
          </w:tcPr>
          <w:p w14:paraId="185D9BB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A2B0D2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0A5477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FB2C0E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79FF5C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utrzymanie dotychczasowych ustaleń projektu planu miejscowego z etapu wyłożenia dotyczących:</w:t>
            </w:r>
          </w:p>
          <w:p w14:paraId="3EA4972E" w14:textId="77777777" w:rsidR="007C187A" w:rsidRPr="00162FC5" w:rsidRDefault="007C187A" w:rsidP="00070098">
            <w:pPr>
              <w:pStyle w:val="ROZPATRZENIE"/>
              <w:rPr>
                <w:rFonts w:ascii="Calibri" w:hAnsi="Calibri" w:cs="Calibri"/>
              </w:rPr>
            </w:pPr>
            <w:r w:rsidRPr="00162FC5">
              <w:rPr>
                <w:rFonts w:ascii="Calibri" w:hAnsi="Calibri" w:cs="Calibri"/>
              </w:rPr>
              <w:t>- klas przeznaczenia terenów 5U i 2US-ZP,</w:t>
            </w:r>
          </w:p>
          <w:p w14:paraId="4B4888EA" w14:textId="77777777" w:rsidR="007C187A" w:rsidRPr="00162FC5" w:rsidRDefault="007C187A" w:rsidP="00070098">
            <w:pPr>
              <w:pStyle w:val="ROZPATRZENIE"/>
              <w:rPr>
                <w:rFonts w:ascii="Calibri" w:hAnsi="Calibri" w:cs="Calibri"/>
              </w:rPr>
            </w:pPr>
            <w:r w:rsidRPr="00162FC5">
              <w:rPr>
                <w:rFonts w:ascii="Calibri" w:hAnsi="Calibri" w:cs="Calibri"/>
              </w:rPr>
              <w:t>- definicji usług, z której wynika, że działalność usługowa nie może powodować przekroczenia dopuszczalnych standardów jakości środowiska poza terenem, na którym jest prowadzona, a w przypadku zlokalizowania lokalu usługowego w budynku – poza lokalem, w którym jest prowadzona.</w:t>
            </w:r>
          </w:p>
          <w:p w14:paraId="38B9649B" w14:textId="77777777" w:rsidR="007C187A" w:rsidRPr="00162FC5" w:rsidRDefault="007C187A" w:rsidP="00070098">
            <w:pPr>
              <w:pStyle w:val="ROZPATRZENIE"/>
              <w:rPr>
                <w:rFonts w:ascii="Calibri" w:hAnsi="Calibri" w:cs="Calibri"/>
              </w:rPr>
            </w:pPr>
          </w:p>
          <w:p w14:paraId="3B5561D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597D657" w14:textId="77777777" w:rsidR="007C187A" w:rsidRPr="00162FC5" w:rsidRDefault="007C187A" w:rsidP="00070098">
            <w:pPr>
              <w:pStyle w:val="ROZPATRZENIE"/>
              <w:rPr>
                <w:rFonts w:ascii="Calibri" w:hAnsi="Calibri" w:cs="Calibri"/>
              </w:rPr>
            </w:pPr>
            <w:r w:rsidRPr="00162FC5">
              <w:rPr>
                <w:rFonts w:ascii="Calibri" w:hAnsi="Calibri" w:cs="Calibri"/>
              </w:rPr>
              <w:t>- braku zmian w zapisach dotyczących maksymalnej wysokości zabudowy dla terenu 5U - w wyniku uwzględnienia innej uwagi, skorygowana zostanie maksymalna wysokości zabudowy z 8,5 m na 6,5 m w dostosowaniu do istniejącej wysokości zabudowy,</w:t>
            </w:r>
          </w:p>
          <w:p w14:paraId="3D06A1E5" w14:textId="233C86CC" w:rsidR="007C187A" w:rsidRPr="00162FC5" w:rsidRDefault="007C187A" w:rsidP="00070098">
            <w:pPr>
              <w:pStyle w:val="ROZPATRZENIE"/>
              <w:rPr>
                <w:rFonts w:ascii="Calibri" w:hAnsi="Calibri" w:cs="Calibri"/>
              </w:rPr>
            </w:pPr>
            <w:r w:rsidRPr="00162FC5">
              <w:rPr>
                <w:rFonts w:ascii="Calibri" w:hAnsi="Calibri" w:cs="Calibri"/>
              </w:rPr>
              <w:t xml:space="preserve">- wykluczenia na terenie 5U funkcji hotelowych / </w:t>
            </w:r>
            <w:proofErr w:type="spellStart"/>
            <w:r w:rsidRPr="00162FC5">
              <w:rPr>
                <w:rFonts w:ascii="Calibri" w:hAnsi="Calibri" w:cs="Calibri"/>
              </w:rPr>
              <w:t>apart</w:t>
            </w:r>
            <w:proofErr w:type="spellEnd"/>
            <w:r w:rsidRPr="00162FC5">
              <w:rPr>
                <w:rFonts w:ascii="Calibri" w:hAnsi="Calibri" w:cs="Calibri"/>
              </w:rPr>
              <w:t xml:space="preserve">-hotelowych itp., mieszkaniowych, nieruchomościowych, deweloperskich, edukacyjnych, medycznych. W wyniku uwzględnienia uwag dotyczących obniżenia wysokości do 6,5 m skala obiektu będzie </w:t>
            </w:r>
            <w:r w:rsidRPr="00162FC5">
              <w:rPr>
                <w:rFonts w:ascii="Calibri" w:hAnsi="Calibri" w:cs="Calibri"/>
              </w:rPr>
              <w:lastRenderedPageBreak/>
              <w:t>zbliżona do obecnych gabarytów. Ustalenie jak najszerszego zakresu usług jest uzasadnione w celu umożliwienia realizacji różnorodnego programu usługowego w tym rejonie.</w:t>
            </w:r>
          </w:p>
          <w:p w14:paraId="427DA34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Natomiast w przepisach prawa nie ma pojęcia </w:t>
            </w:r>
            <w:proofErr w:type="spellStart"/>
            <w:r w:rsidRPr="00162FC5">
              <w:rPr>
                <w:rFonts w:ascii="Calibri" w:hAnsi="Calibri" w:cs="Calibri"/>
              </w:rPr>
              <w:t>aparthotelu</w:t>
            </w:r>
            <w:proofErr w:type="spellEnd"/>
            <w:r w:rsidRPr="00162FC5">
              <w:rPr>
                <w:rFonts w:ascii="Calibri" w:hAnsi="Calibri" w:cs="Calibri"/>
              </w:rPr>
              <w:t>, a wniosek o pozwolenie na budowę powinien zawierać pojęcia z zakresu Prawa budowlanego.</w:t>
            </w:r>
          </w:p>
        </w:tc>
      </w:tr>
      <w:tr w:rsidR="00162FC5" w:rsidRPr="00162FC5" w14:paraId="1BCA6DA7" w14:textId="77777777" w:rsidTr="00C80A9B">
        <w:trPr>
          <w:trHeight w:val="782"/>
        </w:trPr>
        <w:tc>
          <w:tcPr>
            <w:tcW w:w="141" w:type="pct"/>
            <w:shd w:val="clear" w:color="auto" w:fill="auto"/>
          </w:tcPr>
          <w:p w14:paraId="322F540B"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5CB806FB" w14:textId="77777777" w:rsidR="007C187A" w:rsidRPr="00162FC5" w:rsidRDefault="007C187A" w:rsidP="00070098">
            <w:pPr>
              <w:pStyle w:val="DATA"/>
              <w:rPr>
                <w:rFonts w:ascii="Calibri" w:hAnsi="Calibri" w:cs="Calibri"/>
              </w:rPr>
            </w:pPr>
            <w:r w:rsidRPr="00162FC5">
              <w:rPr>
                <w:rFonts w:ascii="Calibri" w:hAnsi="Calibri" w:cs="Calibri"/>
              </w:rPr>
              <w:t>345.</w:t>
            </w:r>
          </w:p>
        </w:tc>
        <w:tc>
          <w:tcPr>
            <w:tcW w:w="359" w:type="pct"/>
            <w:shd w:val="clear" w:color="auto" w:fill="auto"/>
          </w:tcPr>
          <w:p w14:paraId="1AF0B4FC" w14:textId="77777777" w:rsidR="007C187A" w:rsidRPr="00162FC5" w:rsidRDefault="007C187A" w:rsidP="00070098">
            <w:pPr>
              <w:pStyle w:val="DATA"/>
              <w:rPr>
                <w:rFonts w:ascii="Calibri" w:hAnsi="Calibri" w:cs="Calibri"/>
              </w:rPr>
            </w:pPr>
            <w:r w:rsidRPr="00162FC5">
              <w:rPr>
                <w:rFonts w:ascii="Calibri" w:hAnsi="Calibri" w:cs="Calibri"/>
              </w:rPr>
              <w:t>22.05.2025 r.</w:t>
            </w:r>
          </w:p>
        </w:tc>
        <w:tc>
          <w:tcPr>
            <w:tcW w:w="514" w:type="pct"/>
            <w:shd w:val="clear" w:color="auto" w:fill="auto"/>
          </w:tcPr>
          <w:p w14:paraId="1F5BED4F" w14:textId="77777777" w:rsidR="007C187A" w:rsidRPr="00162FC5" w:rsidRDefault="007C187A" w:rsidP="00070098">
            <w:pPr>
              <w:pStyle w:val="NAZWA"/>
              <w:rPr>
                <w:rFonts w:ascii="Calibri" w:hAnsi="Calibri" w:cs="Calibri"/>
              </w:rPr>
            </w:pPr>
            <w:r w:rsidRPr="00162FC5">
              <w:rPr>
                <w:rFonts w:ascii="Calibri" w:hAnsi="Calibri" w:cs="Calibri"/>
              </w:rPr>
              <w:t xml:space="preserve">Dorota </w:t>
            </w:r>
            <w:proofErr w:type="spellStart"/>
            <w:r w:rsidRPr="00162FC5">
              <w:rPr>
                <w:rFonts w:ascii="Calibri" w:hAnsi="Calibri" w:cs="Calibri"/>
              </w:rPr>
              <w:t>Jeska</w:t>
            </w:r>
            <w:proofErr w:type="spellEnd"/>
          </w:p>
        </w:tc>
        <w:tc>
          <w:tcPr>
            <w:tcW w:w="447" w:type="pct"/>
            <w:shd w:val="clear" w:color="auto" w:fill="auto"/>
          </w:tcPr>
          <w:p w14:paraId="24ABA74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1KR </w:t>
            </w:r>
          </w:p>
          <w:p w14:paraId="683DDFE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1/1, 2/1 obręb 1-11-05</w:t>
            </w:r>
          </w:p>
        </w:tc>
        <w:tc>
          <w:tcPr>
            <w:tcW w:w="440" w:type="pct"/>
            <w:shd w:val="clear" w:color="auto" w:fill="auto"/>
          </w:tcPr>
          <w:p w14:paraId="28C3A432" w14:textId="77777777" w:rsidR="007C187A" w:rsidRPr="00162FC5" w:rsidRDefault="007C187A" w:rsidP="00070098">
            <w:pPr>
              <w:pStyle w:val="ATAK"/>
              <w:rPr>
                <w:rFonts w:ascii="Calibri" w:hAnsi="Calibri" w:cs="Calibri"/>
              </w:rPr>
            </w:pPr>
          </w:p>
        </w:tc>
        <w:tc>
          <w:tcPr>
            <w:tcW w:w="418" w:type="pct"/>
            <w:shd w:val="clear" w:color="auto" w:fill="auto"/>
          </w:tcPr>
          <w:p w14:paraId="747ECEA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FC9E6BB" w14:textId="77777777" w:rsidR="007C187A" w:rsidRPr="00162FC5" w:rsidRDefault="007C187A" w:rsidP="00070098">
            <w:pPr>
              <w:pStyle w:val="ROZPATRZENIE"/>
              <w:spacing w:after="120"/>
              <w:rPr>
                <w:rFonts w:ascii="Calibri" w:hAnsi="Calibri" w:cs="Calibri"/>
              </w:rPr>
            </w:pPr>
          </w:p>
        </w:tc>
        <w:tc>
          <w:tcPr>
            <w:tcW w:w="499" w:type="pct"/>
          </w:tcPr>
          <w:p w14:paraId="3FA571AB"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49068FE0" w14:textId="3EEA9559" w:rsidR="007C187A" w:rsidRPr="00162FC5" w:rsidRDefault="007C187A" w:rsidP="00070098">
            <w:pPr>
              <w:pStyle w:val="ROZPATRZENIE"/>
              <w:spacing w:after="120"/>
              <w:rPr>
                <w:rFonts w:ascii="Calibri" w:hAnsi="Calibri" w:cs="Calibri"/>
              </w:rPr>
            </w:pPr>
            <w:r w:rsidRPr="00162FC5">
              <w:rPr>
                <w:rFonts w:ascii="Calibri" w:hAnsi="Calibri" w:cs="Calibri"/>
              </w:rPr>
              <w:t>Przejęcie przez m.st. Warszawę działki ew. nr 1/1 i 2/1 z obrębu 1-11-05 na cele publiczne - parking, przejazd, nie jest możliwe. Drogi publiczne zostały wyznaczone w celu zachowania podstawowego układu drogowego ponadlokalnego i lokalnego oraz do obsługi inwestycji celu publicznego. Wydzielanie dróg publicznych wiązałoby się z nieuzasadnioną koniecznością podziału i wykupu części działek prywatnych lub oddanych w użytkowanie wieczyste, które obecnie pełnią już rolę dojazdów i w tej formie spełniają swoją rolę. Projekt planu miejscowego to sankcjonuje wydzielając teren 1KR jako komunikacja drogowa wewnętrzna.</w:t>
            </w:r>
          </w:p>
        </w:tc>
      </w:tr>
      <w:tr w:rsidR="00162FC5" w:rsidRPr="00162FC5" w14:paraId="7596C97D" w14:textId="77777777" w:rsidTr="00C80A9B">
        <w:trPr>
          <w:trHeight w:val="782"/>
        </w:trPr>
        <w:tc>
          <w:tcPr>
            <w:tcW w:w="141" w:type="pct"/>
            <w:shd w:val="clear" w:color="auto" w:fill="auto"/>
          </w:tcPr>
          <w:p w14:paraId="3FDD5B03"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9F95689" w14:textId="77777777" w:rsidR="007C187A" w:rsidRPr="00162FC5" w:rsidRDefault="007C187A" w:rsidP="00070098">
            <w:pPr>
              <w:pStyle w:val="DATA"/>
              <w:rPr>
                <w:rFonts w:ascii="Calibri" w:hAnsi="Calibri" w:cs="Calibri"/>
              </w:rPr>
            </w:pPr>
            <w:r w:rsidRPr="00162FC5">
              <w:rPr>
                <w:rFonts w:ascii="Calibri" w:hAnsi="Calibri" w:cs="Calibri"/>
              </w:rPr>
              <w:t>346.</w:t>
            </w:r>
          </w:p>
        </w:tc>
        <w:tc>
          <w:tcPr>
            <w:tcW w:w="359" w:type="pct"/>
            <w:shd w:val="clear" w:color="auto" w:fill="auto"/>
          </w:tcPr>
          <w:p w14:paraId="5D799471"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C40A89E" w14:textId="77777777" w:rsidR="007C187A" w:rsidRPr="00162FC5" w:rsidRDefault="007C187A" w:rsidP="00070098">
            <w:pPr>
              <w:pStyle w:val="DATA"/>
              <w:rPr>
                <w:rFonts w:ascii="Calibri" w:hAnsi="Calibri" w:cs="Calibri"/>
              </w:rPr>
            </w:pPr>
          </w:p>
        </w:tc>
        <w:tc>
          <w:tcPr>
            <w:tcW w:w="514" w:type="pct"/>
            <w:shd w:val="clear" w:color="auto" w:fill="auto"/>
          </w:tcPr>
          <w:p w14:paraId="779168A5" w14:textId="77777777" w:rsidR="007C187A" w:rsidRPr="00162FC5" w:rsidRDefault="007C187A" w:rsidP="00070098">
            <w:pPr>
              <w:pStyle w:val="NAZWA"/>
              <w:rPr>
                <w:rFonts w:ascii="Calibri" w:hAnsi="Calibri" w:cs="Calibri"/>
              </w:rPr>
            </w:pPr>
            <w:r w:rsidRPr="00162FC5">
              <w:rPr>
                <w:rFonts w:ascii="Calibri" w:hAnsi="Calibri" w:cs="Calibri"/>
              </w:rPr>
              <w:t>Paweł Wasiak</w:t>
            </w:r>
          </w:p>
        </w:tc>
        <w:tc>
          <w:tcPr>
            <w:tcW w:w="447" w:type="pct"/>
            <w:shd w:val="clear" w:color="auto" w:fill="auto"/>
          </w:tcPr>
          <w:p w14:paraId="20688B7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65BA072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CB1373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5A0F15C" w14:textId="77777777" w:rsidR="007C187A" w:rsidRPr="00162FC5" w:rsidRDefault="007C187A" w:rsidP="00070098">
            <w:pPr>
              <w:pStyle w:val="ATAK"/>
              <w:rPr>
                <w:rFonts w:ascii="Calibri" w:hAnsi="Calibri" w:cs="Calibri"/>
              </w:rPr>
            </w:pPr>
          </w:p>
        </w:tc>
        <w:tc>
          <w:tcPr>
            <w:tcW w:w="418" w:type="pct"/>
            <w:shd w:val="clear" w:color="auto" w:fill="auto"/>
          </w:tcPr>
          <w:p w14:paraId="2A5813D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FFEDD08" w14:textId="77777777" w:rsidR="007C187A" w:rsidRPr="00162FC5" w:rsidRDefault="007C187A" w:rsidP="00070098">
            <w:pPr>
              <w:pStyle w:val="ROZPATRZENIE"/>
              <w:rPr>
                <w:rFonts w:ascii="Calibri" w:hAnsi="Calibri" w:cs="Calibri"/>
              </w:rPr>
            </w:pPr>
          </w:p>
        </w:tc>
        <w:tc>
          <w:tcPr>
            <w:tcW w:w="499" w:type="pct"/>
          </w:tcPr>
          <w:p w14:paraId="3F7223E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8D8C81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F7FD18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w:t>
            </w:r>
            <w:r w:rsidRPr="00162FC5">
              <w:rPr>
                <w:rFonts w:ascii="Calibri" w:hAnsi="Calibri" w:cs="Calibri"/>
              </w:rPr>
              <w:lastRenderedPageBreak/>
              <w:t>jezdni. Ostateczny sposób urządzenia drogi, będzie określony dopiero na etapie projektu budowlanego.</w:t>
            </w:r>
          </w:p>
        </w:tc>
      </w:tr>
      <w:tr w:rsidR="00162FC5" w:rsidRPr="00162FC5" w14:paraId="44E4FD47" w14:textId="77777777" w:rsidTr="00C80A9B">
        <w:trPr>
          <w:trHeight w:val="782"/>
        </w:trPr>
        <w:tc>
          <w:tcPr>
            <w:tcW w:w="141" w:type="pct"/>
            <w:shd w:val="clear" w:color="auto" w:fill="auto"/>
          </w:tcPr>
          <w:p w14:paraId="34BCB440"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65BCE32" w14:textId="77777777" w:rsidR="007C187A" w:rsidRPr="00162FC5" w:rsidRDefault="007C187A" w:rsidP="00070098">
            <w:pPr>
              <w:pStyle w:val="DATA"/>
              <w:rPr>
                <w:rFonts w:ascii="Calibri" w:hAnsi="Calibri" w:cs="Calibri"/>
              </w:rPr>
            </w:pPr>
            <w:r w:rsidRPr="00162FC5">
              <w:rPr>
                <w:rFonts w:ascii="Calibri" w:hAnsi="Calibri" w:cs="Calibri"/>
              </w:rPr>
              <w:t>347.</w:t>
            </w:r>
          </w:p>
        </w:tc>
        <w:tc>
          <w:tcPr>
            <w:tcW w:w="359" w:type="pct"/>
            <w:shd w:val="clear" w:color="auto" w:fill="auto"/>
          </w:tcPr>
          <w:p w14:paraId="4B0230E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E1BC8FE" w14:textId="77777777" w:rsidR="007C187A" w:rsidRPr="00162FC5" w:rsidRDefault="007C187A" w:rsidP="00070098">
            <w:pPr>
              <w:pStyle w:val="NAZWA"/>
              <w:rPr>
                <w:rFonts w:ascii="Calibri" w:hAnsi="Calibri" w:cs="Calibri"/>
              </w:rPr>
            </w:pPr>
            <w:r w:rsidRPr="00162FC5">
              <w:rPr>
                <w:rFonts w:ascii="Calibri" w:hAnsi="Calibri" w:cs="Calibri"/>
              </w:rPr>
              <w:t>Agnieszka i Piotr Bieniek</w:t>
            </w:r>
          </w:p>
        </w:tc>
        <w:tc>
          <w:tcPr>
            <w:tcW w:w="447" w:type="pct"/>
            <w:shd w:val="clear" w:color="auto" w:fill="auto"/>
          </w:tcPr>
          <w:p w14:paraId="7AFA8A6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789C2186"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8BF13F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56E5939"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561E62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7C654B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4EAD747B"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6F5A77C2"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7CB14EF3"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392EBBAF"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50E308B5" w14:textId="77777777" w:rsidR="007C187A" w:rsidRPr="00162FC5" w:rsidRDefault="007C187A" w:rsidP="00070098">
            <w:pPr>
              <w:pStyle w:val="ROZPATRZENIE"/>
              <w:rPr>
                <w:rFonts w:ascii="Calibri" w:hAnsi="Calibri" w:cs="Calibri"/>
              </w:rPr>
            </w:pPr>
          </w:p>
          <w:p w14:paraId="30D1E35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F0A72EA" w14:textId="77777777" w:rsidR="007C187A" w:rsidRPr="00162FC5" w:rsidRDefault="007C187A" w:rsidP="00070098">
            <w:pPr>
              <w:pStyle w:val="ROZPATRZENIE"/>
              <w:rPr>
                <w:rFonts w:ascii="Calibri" w:hAnsi="Calibri" w:cs="Calibri"/>
              </w:rPr>
            </w:pPr>
            <w:r w:rsidRPr="00162FC5">
              <w:rPr>
                <w:rFonts w:ascii="Calibri" w:hAnsi="Calibri" w:cs="Calibri"/>
              </w:rPr>
              <w:t>- włączenia do terenu zabudowy jednorodzinnej 23MNS części ogrodów przydomowych.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4EE768B4" w14:textId="77777777" w:rsidR="007C187A" w:rsidRPr="00162FC5" w:rsidRDefault="007C187A" w:rsidP="00070098">
            <w:pPr>
              <w:pStyle w:val="ROZPATRZENIE"/>
              <w:rPr>
                <w:rFonts w:ascii="Calibri" w:hAnsi="Calibri" w:cs="Calibri"/>
              </w:rPr>
            </w:pPr>
            <w:r w:rsidRPr="00162FC5">
              <w:rPr>
                <w:rFonts w:ascii="Calibri" w:hAnsi="Calibri" w:cs="Calibri"/>
              </w:rPr>
              <w:t>-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spowodowałoby niezgodność projektu planu miejscowego z ustaleniami Studium;</w:t>
            </w:r>
          </w:p>
          <w:p w14:paraId="1EA8983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w:t>
            </w:r>
            <w:r w:rsidRPr="00162FC5">
              <w:rPr>
                <w:rFonts w:ascii="Calibri" w:hAnsi="Calibri" w:cs="Calibri"/>
              </w:rPr>
              <w:lastRenderedPageBreak/>
              <w:t xml:space="preserve">kierunków zagospodarowania przestrzennego m.st. Warszawy ustalają minimum 70 % powierzchni biologicznie czynnej. Zmniejszenie minimalnego udziału powierzchni biologicznie czynnej z 70 % na 30 %, spowodowałoby niezgodność projektu planu miejscowego z ustaleniami Studium. </w:t>
            </w:r>
          </w:p>
        </w:tc>
      </w:tr>
      <w:tr w:rsidR="00162FC5" w:rsidRPr="00162FC5" w14:paraId="78D2745A" w14:textId="77777777" w:rsidTr="00C80A9B">
        <w:trPr>
          <w:trHeight w:val="782"/>
        </w:trPr>
        <w:tc>
          <w:tcPr>
            <w:tcW w:w="141" w:type="pct"/>
            <w:shd w:val="clear" w:color="auto" w:fill="auto"/>
          </w:tcPr>
          <w:p w14:paraId="1FD57193"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5A72D3A4" w14:textId="77777777" w:rsidR="007C187A" w:rsidRPr="00162FC5" w:rsidRDefault="007C187A" w:rsidP="00070098">
            <w:pPr>
              <w:pStyle w:val="DATA"/>
              <w:rPr>
                <w:rFonts w:ascii="Calibri" w:hAnsi="Calibri" w:cs="Calibri"/>
              </w:rPr>
            </w:pPr>
            <w:r w:rsidRPr="00162FC5">
              <w:rPr>
                <w:rFonts w:ascii="Calibri" w:hAnsi="Calibri" w:cs="Calibri"/>
              </w:rPr>
              <w:t>348.</w:t>
            </w:r>
          </w:p>
        </w:tc>
        <w:tc>
          <w:tcPr>
            <w:tcW w:w="359" w:type="pct"/>
            <w:shd w:val="clear" w:color="auto" w:fill="auto"/>
          </w:tcPr>
          <w:p w14:paraId="022E201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E928A5E" w14:textId="77777777" w:rsidR="007C187A" w:rsidRPr="00162FC5" w:rsidRDefault="007C187A" w:rsidP="00070098">
            <w:pPr>
              <w:pStyle w:val="NAZWA"/>
              <w:rPr>
                <w:rFonts w:ascii="Calibri" w:hAnsi="Calibri" w:cs="Calibri"/>
              </w:rPr>
            </w:pPr>
            <w:r w:rsidRPr="00162FC5">
              <w:rPr>
                <w:rFonts w:ascii="Calibri" w:hAnsi="Calibri" w:cs="Calibri"/>
              </w:rPr>
              <w:t>Spółdzielnia Mieszkaniowa „Dębina”</w:t>
            </w:r>
          </w:p>
        </w:tc>
        <w:tc>
          <w:tcPr>
            <w:tcW w:w="447" w:type="pct"/>
            <w:shd w:val="clear" w:color="auto" w:fill="auto"/>
          </w:tcPr>
          <w:p w14:paraId="16D31AD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12ZP, 21KR</w:t>
            </w:r>
          </w:p>
        </w:tc>
        <w:tc>
          <w:tcPr>
            <w:tcW w:w="440" w:type="pct"/>
            <w:shd w:val="clear" w:color="auto" w:fill="auto"/>
          </w:tcPr>
          <w:p w14:paraId="3BB9305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A7FBCE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17F31E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7AA3D0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8F4857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67B12874" w14:textId="77777777" w:rsidR="007C187A" w:rsidRPr="00162FC5" w:rsidRDefault="007C187A" w:rsidP="00070098">
            <w:pPr>
              <w:pStyle w:val="ROZPATRZENIE"/>
              <w:rPr>
                <w:rFonts w:ascii="Calibri" w:hAnsi="Calibri" w:cs="Calibri"/>
              </w:rPr>
            </w:pPr>
            <w:r w:rsidRPr="00162FC5">
              <w:rPr>
                <w:rFonts w:ascii="Calibri" w:hAnsi="Calibri" w:cs="Calibri"/>
              </w:rPr>
              <w:t>- wydzielenie z terenu 12ZP dodatkowego terenu ZP, w którym m.in.:</w:t>
            </w:r>
          </w:p>
          <w:p w14:paraId="1269DE82"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0289D814"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7D33293D" w14:textId="77777777" w:rsidR="007C187A" w:rsidRPr="00162FC5" w:rsidRDefault="007C187A" w:rsidP="00070098">
            <w:pPr>
              <w:pStyle w:val="ROZPATRZENIE"/>
              <w:rPr>
                <w:rFonts w:ascii="Calibri" w:hAnsi="Calibri" w:cs="Calibri"/>
              </w:rPr>
            </w:pPr>
            <w:r w:rsidRPr="00162FC5">
              <w:rPr>
                <w:rFonts w:ascii="Calibri" w:hAnsi="Calibri" w:cs="Calibri"/>
              </w:rPr>
              <w:t>- parametry i wskaźniki zagospodarowania terenu zostaną przyjęte w nawiązaniu do stanu istniejącego i wymogów Studium,</w:t>
            </w:r>
          </w:p>
          <w:p w14:paraId="2EC20F49"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65D13351" w14:textId="77777777" w:rsidR="007C187A" w:rsidRPr="00162FC5" w:rsidRDefault="007C187A" w:rsidP="00070098">
            <w:pPr>
              <w:pStyle w:val="ROZPATRZENIE"/>
              <w:rPr>
                <w:rFonts w:ascii="Calibri" w:hAnsi="Calibri" w:cs="Calibri"/>
              </w:rPr>
            </w:pPr>
            <w:r w:rsidRPr="00162FC5">
              <w:rPr>
                <w:rFonts w:ascii="Calibri" w:hAnsi="Calibri" w:cs="Calibri"/>
              </w:rPr>
              <w:t>- możliwość realizacji altan i placu zabaw w terenie 12ZP na podstawie zapisów projektu planu miejscowego z etapu wyłożenia.</w:t>
            </w:r>
          </w:p>
          <w:p w14:paraId="25AA956D" w14:textId="77777777" w:rsidR="007C187A" w:rsidRPr="00162FC5" w:rsidRDefault="007C187A" w:rsidP="00070098">
            <w:pPr>
              <w:pStyle w:val="ROZPATRZENIE"/>
              <w:rPr>
                <w:rFonts w:ascii="Calibri" w:hAnsi="Calibri" w:cs="Calibri"/>
              </w:rPr>
            </w:pPr>
          </w:p>
          <w:p w14:paraId="1C3338C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4155339" w14:textId="77777777" w:rsidR="007C187A" w:rsidRPr="00162FC5" w:rsidRDefault="007C187A" w:rsidP="00070098">
            <w:pPr>
              <w:pStyle w:val="ROZPATRZENIE"/>
              <w:rPr>
                <w:rFonts w:ascii="Calibri" w:hAnsi="Calibri" w:cs="Calibri"/>
              </w:rPr>
            </w:pPr>
            <w:r w:rsidRPr="00162FC5">
              <w:rPr>
                <w:rFonts w:ascii="Calibri" w:hAnsi="Calibri" w:cs="Calibri"/>
              </w:rPr>
              <w:t>- włączenia do terenu zabudowy jednorodzinnej 23MNS części ogrodów przydomowych.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7126AF5C" w14:textId="77777777" w:rsidR="007C187A" w:rsidRPr="00162FC5" w:rsidRDefault="007C187A" w:rsidP="00070098">
            <w:pPr>
              <w:pStyle w:val="ROZPATRZENIE"/>
              <w:rPr>
                <w:rFonts w:ascii="Calibri" w:hAnsi="Calibri" w:cs="Calibri"/>
              </w:rPr>
            </w:pPr>
            <w:r w:rsidRPr="00162FC5">
              <w:rPr>
                <w:rFonts w:ascii="Calibri" w:hAnsi="Calibri" w:cs="Calibri"/>
              </w:rPr>
              <w:t xml:space="preserve">-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w:t>
            </w:r>
            <w:r w:rsidRPr="00162FC5">
              <w:rPr>
                <w:rFonts w:ascii="Calibri" w:hAnsi="Calibri" w:cs="Calibri"/>
              </w:rPr>
              <w:lastRenderedPageBreak/>
              <w:t>spowodowałoby niezgodność projektu planu miejscowego z ustaleniami Studium;</w:t>
            </w:r>
          </w:p>
          <w:p w14:paraId="74224DC9" w14:textId="77777777" w:rsidR="007C187A" w:rsidRPr="00162FC5" w:rsidRDefault="007C187A" w:rsidP="00070098">
            <w:pPr>
              <w:pStyle w:val="ROZPATRZENIE"/>
              <w:rPr>
                <w:rFonts w:ascii="Calibri" w:hAnsi="Calibri" w:cs="Calibri"/>
              </w:rPr>
            </w:pPr>
            <w:r w:rsidRPr="00162FC5">
              <w:rPr>
                <w:rFonts w:ascii="Calibri" w:hAnsi="Calibri" w:cs="Calibri"/>
              </w:rPr>
              <w:t xml:space="preserve">- realizacji parkingu wielostanowiskowego dla samochodów osobowych oraz wiaty do składowania odpadów stałych na terenie 12ZP, ponieważ ww. elementy zagospodarowania zaburzyłyby kompozycję przestrzenną terenu zieleni urządzonej. Nowe miejsca parkingowe powinny być zrealizowane na terenie parkingu 2KOP – na powierzchni terenu lub w formie garażu podziemnego lub na terenie drogi wewnętrznej 21KR, a wiaty śmietnikowe powinny być zrealizowane na trenie 2KOP, w bliskiej odległości od wjazdu na osiedle;  </w:t>
            </w:r>
          </w:p>
          <w:p w14:paraId="630F117A"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kierunków zagospodarowania przestrzennego m.st. Warszawy ustalają minimum 70 % powierzchni biologicznie czynnej. Zmniejszenie minimalnego udziału powierzchni biologicznie czynnej z 70 % na 30 %, spowodowałoby niezgodność projektu planu miejscowego z ustaleniami Studium;</w:t>
            </w:r>
          </w:p>
          <w:p w14:paraId="541E6018" w14:textId="77777777" w:rsidR="007C187A" w:rsidRPr="00162FC5" w:rsidRDefault="007C187A" w:rsidP="00070098">
            <w:pPr>
              <w:pStyle w:val="ROZPATRZENIE"/>
              <w:rPr>
                <w:rFonts w:ascii="Calibri" w:hAnsi="Calibri" w:cs="Calibri"/>
              </w:rPr>
            </w:pPr>
            <w:r w:rsidRPr="00162FC5">
              <w:rPr>
                <w:rFonts w:ascii="Calibri" w:hAnsi="Calibri" w:cs="Calibri"/>
              </w:rPr>
              <w:t>- usunięcia z projektu planu miejscowego drogi wewnętrznej 21KR i włączenia do terenu 23MNS, ponieważ droga pełni jedyną formę obsługi komunikacyjnej całego zespołu zabudowy mieszkaniowej wielorodzinnej i jednorodzinnej i jest konieczna do prawidłowego funkcjonowania osiedla;</w:t>
            </w:r>
          </w:p>
          <w:p w14:paraId="2C594C57" w14:textId="48704362" w:rsidR="007C187A" w:rsidRPr="00162FC5" w:rsidRDefault="007C187A" w:rsidP="00070098">
            <w:pPr>
              <w:pStyle w:val="ROZPATRZENIE"/>
              <w:rPr>
                <w:rFonts w:ascii="Calibri" w:hAnsi="Calibri" w:cs="Calibri"/>
              </w:rPr>
            </w:pPr>
            <w:r w:rsidRPr="00162FC5">
              <w:rPr>
                <w:rFonts w:ascii="Calibri" w:hAnsi="Calibri" w:cs="Calibri"/>
              </w:rPr>
              <w:t>- usunięcia zapisu dotyczącego minimalnej powierzchni nowo wydzielanych działek budowlanych, nie jest zasadne</w:t>
            </w:r>
            <w:r w:rsidR="00793D82">
              <w:rPr>
                <w:rFonts w:ascii="Calibri" w:hAnsi="Calibri" w:cs="Calibri"/>
              </w:rPr>
              <w:t>,</w:t>
            </w:r>
            <w:r w:rsidRPr="00162FC5">
              <w:rPr>
                <w:rFonts w:ascii="Calibri" w:hAnsi="Calibri" w:cs="Calibri"/>
              </w:rPr>
              <w:t xml:space="preserve"> ponieważ w celu zapewnienia odpowiednich warunków do zabudowy i funkcjonowania nowej zabudowy, a także ochrony ładu przestrzennego i środowiska. Parametr zabezpiecza powstawaniu zbyt małych, niepraktycznych działek, które mogłyby generować problemy z zagospodarowaniem.</w:t>
            </w:r>
          </w:p>
        </w:tc>
      </w:tr>
      <w:tr w:rsidR="00162FC5" w:rsidRPr="00162FC5" w14:paraId="26A2FC16" w14:textId="77777777" w:rsidTr="00C80A9B">
        <w:trPr>
          <w:trHeight w:val="782"/>
        </w:trPr>
        <w:tc>
          <w:tcPr>
            <w:tcW w:w="141" w:type="pct"/>
            <w:shd w:val="clear" w:color="auto" w:fill="auto"/>
          </w:tcPr>
          <w:p w14:paraId="3CC69D3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A8A8FB7" w14:textId="77777777" w:rsidR="007C187A" w:rsidRPr="00162FC5" w:rsidRDefault="007C187A" w:rsidP="00070098">
            <w:pPr>
              <w:pStyle w:val="DATA"/>
              <w:rPr>
                <w:rFonts w:ascii="Calibri" w:hAnsi="Calibri" w:cs="Calibri"/>
              </w:rPr>
            </w:pPr>
            <w:r w:rsidRPr="00162FC5">
              <w:rPr>
                <w:rFonts w:ascii="Calibri" w:hAnsi="Calibri" w:cs="Calibri"/>
              </w:rPr>
              <w:t>349.</w:t>
            </w:r>
          </w:p>
        </w:tc>
        <w:tc>
          <w:tcPr>
            <w:tcW w:w="359" w:type="pct"/>
            <w:shd w:val="clear" w:color="auto" w:fill="auto"/>
          </w:tcPr>
          <w:p w14:paraId="20B82A9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44589F0" w14:textId="77777777" w:rsidR="007C187A" w:rsidRPr="00162FC5" w:rsidRDefault="007C187A" w:rsidP="00070098">
            <w:pPr>
              <w:pStyle w:val="NAZWA"/>
              <w:rPr>
                <w:rFonts w:ascii="Calibri" w:hAnsi="Calibri" w:cs="Calibri"/>
              </w:rPr>
            </w:pPr>
            <w:r w:rsidRPr="00162FC5">
              <w:rPr>
                <w:rFonts w:ascii="Calibri" w:hAnsi="Calibri" w:cs="Calibri"/>
              </w:rPr>
              <w:t>Natolin Park sp. z o.o.</w:t>
            </w:r>
          </w:p>
        </w:tc>
        <w:tc>
          <w:tcPr>
            <w:tcW w:w="447" w:type="pct"/>
            <w:shd w:val="clear" w:color="auto" w:fill="auto"/>
          </w:tcPr>
          <w:p w14:paraId="0AC99BC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1KOG, 26MW, 27MW, 20KR</w:t>
            </w:r>
          </w:p>
          <w:p w14:paraId="736AB241"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5F455CF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30BC18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50B229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739F11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4E1E23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38B0CF18"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40 % w terenie 26MW - w nawiązaniu do stanu istniejącego;</w:t>
            </w:r>
          </w:p>
          <w:p w14:paraId="7205A781"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1,2 na 2,3 w terenie 26MW - w nawiązaniu do stanu istniejącego;</w:t>
            </w:r>
          </w:p>
          <w:p w14:paraId="5DF7ED42" w14:textId="77777777"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zmianę maksymalnej wysokości zabudowy z 21,5 na 16 m w terenie 26MW - </w:t>
            </w:r>
            <w:r w:rsidRPr="00162FC5">
              <w:rPr>
                <w:rFonts w:ascii="Calibri" w:hAnsi="Calibri" w:cs="Calibri"/>
              </w:rPr>
              <w:t>w nawiązaniu do stanu istniejącego</w:t>
            </w:r>
            <w:r w:rsidRPr="00162FC5">
              <w:rPr>
                <w:rFonts w:ascii="Calibri" w:hAnsi="Calibri" w:cs="Calibri"/>
                <w:iCs/>
              </w:rPr>
              <w:t xml:space="preserve"> oraz 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p>
          <w:p w14:paraId="0B55DE50"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45 % w terenie 27MW - w nawiązaniu do stanu istniejącego;</w:t>
            </w:r>
          </w:p>
          <w:p w14:paraId="783E54A9"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2,0 na 3,0 w terenie 27MW - w nawiązaniu do stanu istniejącego;</w:t>
            </w:r>
          </w:p>
          <w:p w14:paraId="0A42E10B" w14:textId="77777777"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r w:rsidRPr="00162FC5">
              <w:rPr>
                <w:rFonts w:ascii="Calibri" w:hAnsi="Calibri" w:cs="Calibri"/>
              </w:rPr>
              <w:t>.</w:t>
            </w:r>
          </w:p>
          <w:p w14:paraId="42C00A09" w14:textId="77777777" w:rsidR="007C187A" w:rsidRPr="00162FC5" w:rsidRDefault="007C187A" w:rsidP="00070098">
            <w:pPr>
              <w:pStyle w:val="ROZPATRZENIE"/>
              <w:rPr>
                <w:rFonts w:ascii="Calibri" w:hAnsi="Calibri" w:cs="Calibri"/>
              </w:rPr>
            </w:pPr>
          </w:p>
          <w:p w14:paraId="5C4DC71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EDBDD07" w14:textId="77777777" w:rsidR="007C187A" w:rsidRPr="00162FC5" w:rsidRDefault="007C187A" w:rsidP="00070098">
            <w:pPr>
              <w:pStyle w:val="ROZPATRZENIE"/>
              <w:rPr>
                <w:rFonts w:ascii="Calibri" w:hAnsi="Calibri" w:cs="Calibri"/>
              </w:rPr>
            </w:pPr>
            <w:r w:rsidRPr="00162FC5">
              <w:rPr>
                <w:rFonts w:ascii="Calibri" w:hAnsi="Calibri" w:cs="Calibri"/>
              </w:rPr>
              <w:t>- włączenia terenu 1KOG do powiększonego terenu 26MW i włączenia terenu 2KOG do powiększonego terenu 27MW. Teren garażu jest integralną częścią zabudowy mieszkaniowej wielorodzinnej i jest niezbędny do prawidłowego funkcjonowania terenów 26MW i 27MW. Z tego względu nie jest zasadna zmiana klasy przeznaczenia terenu;</w:t>
            </w:r>
          </w:p>
          <w:p w14:paraId="43BB324E" w14:textId="77777777" w:rsidR="007C187A" w:rsidRPr="00162FC5" w:rsidRDefault="007C187A" w:rsidP="00070098">
            <w:pPr>
              <w:pStyle w:val="ROZPATRZENIE"/>
              <w:rPr>
                <w:rFonts w:ascii="Calibri" w:hAnsi="Calibri" w:cs="Calibri"/>
              </w:rPr>
            </w:pPr>
            <w:r w:rsidRPr="00162FC5">
              <w:rPr>
                <w:rFonts w:ascii="Calibri" w:hAnsi="Calibri" w:cs="Calibri"/>
              </w:rPr>
              <w:t>- zmiany przebiegu nieprzekraczalnych linii zabudowy na terenach 26MW i 27MW, wyznaczając linie jedynie od strony dróg publicznych. Ustalony układ linii zabudowy ma na celu zachowanie kompozycji przestrzennej osiedla;</w:t>
            </w:r>
          </w:p>
          <w:p w14:paraId="7F85AF3A"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minimalnego udziału powierzchni biologicznie czynnej na terenach 26MW i 27MW z 30 % na 25 %. Obniżanie poziomu </w:t>
            </w:r>
            <w:r w:rsidRPr="00162FC5">
              <w:rPr>
                <w:rFonts w:ascii="Calibri" w:hAnsi="Calibri" w:cs="Calibri"/>
              </w:rPr>
              <w:lastRenderedPageBreak/>
              <w:t>wskaźnika minimalnego udziału procentowego powierzchni biologicznie czynnej nie ma uzasadnienia wobec pogłębiających się obecnie zmian klimatycznych. Powierzchnia biologicznie czynna wpływa korzystnie na zdolność retencji wody opadowej.</w:t>
            </w:r>
          </w:p>
          <w:p w14:paraId="46A03C8E" w14:textId="77777777" w:rsidR="007C187A" w:rsidRPr="00162FC5" w:rsidRDefault="007C187A" w:rsidP="00070098">
            <w:pPr>
              <w:pStyle w:val="ROZPATRZENIE"/>
              <w:rPr>
                <w:rFonts w:ascii="Calibri" w:hAnsi="Calibri" w:cs="Calibri"/>
              </w:rPr>
            </w:pPr>
            <w:r w:rsidRPr="00162FC5">
              <w:rPr>
                <w:rFonts w:ascii="Calibri" w:hAnsi="Calibri" w:cs="Calibri"/>
              </w:rPr>
              <w:t>- zmiany wysokości zabudowy na terenach 26MW i 27MW, dopuszczając lub ustalając strefy zwyżek zabudowy 17 m – 32 m, w rejonie skrzyżowań ulic i wzdłuż ul. Rosoła. W celu ochrony układu i kompozycji przestrzennej istniejącego osiedla, nie jest zasadne wprowadzanie nowej wysokiej zabudowy w miejscach wskazanych w uwadze;</w:t>
            </w:r>
          </w:p>
          <w:p w14:paraId="0C3FF06D" w14:textId="4B29A88A" w:rsidR="007C187A" w:rsidRPr="00162FC5" w:rsidRDefault="007C187A" w:rsidP="00070098">
            <w:pPr>
              <w:pStyle w:val="ROZPATRZENIE"/>
              <w:rPr>
                <w:rFonts w:ascii="Calibri" w:hAnsi="Calibri" w:cs="Calibri"/>
              </w:rPr>
            </w:pPr>
            <w:r w:rsidRPr="00162FC5">
              <w:rPr>
                <w:rFonts w:ascii="Calibri" w:hAnsi="Calibri" w:cs="Calibri"/>
              </w:rPr>
              <w:t xml:space="preserve">- zwężenia drogi wewnętrznej 20KR w rejonie skrzyżowania z ul. J. Rosoła, w obszarze działek nr 217 i 218 </w:t>
            </w:r>
            <w:proofErr w:type="spellStart"/>
            <w:r w:rsidRPr="00162FC5">
              <w:rPr>
                <w:rFonts w:ascii="Calibri" w:hAnsi="Calibri" w:cs="Calibri"/>
              </w:rPr>
              <w:t>obr</w:t>
            </w:r>
            <w:proofErr w:type="spellEnd"/>
            <w:r w:rsidRPr="00162FC5">
              <w:rPr>
                <w:rFonts w:ascii="Calibri" w:hAnsi="Calibri" w:cs="Calibri"/>
              </w:rPr>
              <w:t>. 1-11-14 do max. szerokości w liniach rozgraniczających 10 m, a także wskazania wymiarowania projektowanej drogi. Droga wewnętrzna 20KR w przeważającej części została poprowadzona w nawiązaniu do istniejącego zagospodarowania, co umożliwi jej dalsze poprawne funkcjonowanie.</w:t>
            </w:r>
          </w:p>
          <w:p w14:paraId="0BF73B1A" w14:textId="77777777" w:rsidR="007C187A" w:rsidRPr="00162FC5" w:rsidRDefault="007C187A" w:rsidP="00070098">
            <w:pPr>
              <w:pStyle w:val="ROZPATRZENIE"/>
              <w:rPr>
                <w:rFonts w:ascii="Calibri" w:hAnsi="Calibri" w:cs="Calibri"/>
              </w:rPr>
            </w:pPr>
          </w:p>
        </w:tc>
      </w:tr>
      <w:tr w:rsidR="00162FC5" w:rsidRPr="00162FC5" w14:paraId="57878DC0" w14:textId="77777777" w:rsidTr="00C80A9B">
        <w:trPr>
          <w:trHeight w:val="782"/>
        </w:trPr>
        <w:tc>
          <w:tcPr>
            <w:tcW w:w="141" w:type="pct"/>
            <w:shd w:val="clear" w:color="auto" w:fill="auto"/>
          </w:tcPr>
          <w:p w14:paraId="55AD8ED7"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E4DA671" w14:textId="77777777" w:rsidR="007C187A" w:rsidRPr="00162FC5" w:rsidRDefault="007C187A" w:rsidP="00070098">
            <w:pPr>
              <w:pStyle w:val="DATA"/>
              <w:rPr>
                <w:rFonts w:ascii="Calibri" w:hAnsi="Calibri" w:cs="Calibri"/>
              </w:rPr>
            </w:pPr>
            <w:r w:rsidRPr="00162FC5">
              <w:rPr>
                <w:rFonts w:ascii="Calibri" w:hAnsi="Calibri" w:cs="Calibri"/>
              </w:rPr>
              <w:t>350.</w:t>
            </w:r>
          </w:p>
        </w:tc>
        <w:tc>
          <w:tcPr>
            <w:tcW w:w="359" w:type="pct"/>
            <w:shd w:val="clear" w:color="auto" w:fill="auto"/>
          </w:tcPr>
          <w:p w14:paraId="03F7432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FD8CE38"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Sengera</w:t>
            </w:r>
            <w:proofErr w:type="spellEnd"/>
            <w:r w:rsidRPr="00162FC5">
              <w:rPr>
                <w:rFonts w:ascii="Calibri" w:hAnsi="Calibri" w:cs="Calibri"/>
              </w:rPr>
              <w:t xml:space="preserve"> „Cichego” 5</w:t>
            </w:r>
          </w:p>
        </w:tc>
        <w:tc>
          <w:tcPr>
            <w:tcW w:w="447" w:type="pct"/>
            <w:shd w:val="clear" w:color="auto" w:fill="auto"/>
          </w:tcPr>
          <w:p w14:paraId="7B6C0F0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26MW, 27MW</w:t>
            </w:r>
          </w:p>
        </w:tc>
        <w:tc>
          <w:tcPr>
            <w:tcW w:w="440" w:type="pct"/>
            <w:shd w:val="clear" w:color="auto" w:fill="auto"/>
          </w:tcPr>
          <w:p w14:paraId="7B88C9AB" w14:textId="77777777" w:rsidR="007C187A" w:rsidRPr="00162FC5" w:rsidRDefault="007C187A" w:rsidP="00070098">
            <w:pPr>
              <w:pStyle w:val="ATAK"/>
              <w:rPr>
                <w:rFonts w:ascii="Calibri" w:hAnsi="Calibri" w:cs="Calibri"/>
              </w:rPr>
            </w:pPr>
          </w:p>
        </w:tc>
        <w:tc>
          <w:tcPr>
            <w:tcW w:w="418" w:type="pct"/>
            <w:shd w:val="clear" w:color="auto" w:fill="auto"/>
          </w:tcPr>
          <w:p w14:paraId="49AD8E6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23C9A7A" w14:textId="77777777" w:rsidR="007C187A" w:rsidRPr="00162FC5" w:rsidRDefault="007C187A" w:rsidP="00070098">
            <w:pPr>
              <w:pStyle w:val="ROZPATRZENIE"/>
              <w:spacing w:after="120"/>
              <w:rPr>
                <w:rFonts w:ascii="Calibri" w:hAnsi="Calibri" w:cs="Calibri"/>
              </w:rPr>
            </w:pPr>
          </w:p>
        </w:tc>
        <w:tc>
          <w:tcPr>
            <w:tcW w:w="499" w:type="pct"/>
          </w:tcPr>
          <w:p w14:paraId="09FEEF60"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1431DA1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Wykreślenie obsługi terenów 26MW i 27MW od ul. Nowoursynowskiej nie jest zasadne. Dodatkowa obsługa komunikacyjna osiedla z innej strony tj. od ul. Nowoursynowskiej, daje szersze możliwości skomunikowania terenu, co docelowo może polepszyć funkcjonowanie i przedmiotowego kwartału zabudowy. </w:t>
            </w:r>
          </w:p>
        </w:tc>
      </w:tr>
      <w:tr w:rsidR="00162FC5" w:rsidRPr="00162FC5" w14:paraId="7BB66AE7" w14:textId="77777777" w:rsidTr="00C80A9B">
        <w:trPr>
          <w:trHeight w:val="782"/>
        </w:trPr>
        <w:tc>
          <w:tcPr>
            <w:tcW w:w="141" w:type="pct"/>
            <w:shd w:val="clear" w:color="auto" w:fill="auto"/>
          </w:tcPr>
          <w:p w14:paraId="0655D4D9"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5D330FF" w14:textId="77777777" w:rsidR="007C187A" w:rsidRPr="00162FC5" w:rsidRDefault="007C187A" w:rsidP="00070098">
            <w:pPr>
              <w:pStyle w:val="DATA"/>
              <w:rPr>
                <w:rFonts w:ascii="Calibri" w:hAnsi="Calibri" w:cs="Calibri"/>
              </w:rPr>
            </w:pPr>
            <w:r w:rsidRPr="00162FC5">
              <w:rPr>
                <w:rFonts w:ascii="Calibri" w:hAnsi="Calibri" w:cs="Calibri"/>
              </w:rPr>
              <w:t>351.</w:t>
            </w:r>
          </w:p>
        </w:tc>
        <w:tc>
          <w:tcPr>
            <w:tcW w:w="359" w:type="pct"/>
            <w:shd w:val="clear" w:color="auto" w:fill="auto"/>
          </w:tcPr>
          <w:p w14:paraId="320B67E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A9DC468"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Sengera</w:t>
            </w:r>
            <w:proofErr w:type="spellEnd"/>
            <w:r w:rsidRPr="00162FC5">
              <w:rPr>
                <w:rFonts w:ascii="Calibri" w:hAnsi="Calibri" w:cs="Calibri"/>
              </w:rPr>
              <w:t xml:space="preserve"> „Cichego” 5</w:t>
            </w:r>
          </w:p>
        </w:tc>
        <w:tc>
          <w:tcPr>
            <w:tcW w:w="447" w:type="pct"/>
            <w:shd w:val="clear" w:color="auto" w:fill="auto"/>
          </w:tcPr>
          <w:p w14:paraId="1184D28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27MW (dz. ew. nr 211)</w:t>
            </w:r>
          </w:p>
        </w:tc>
        <w:tc>
          <w:tcPr>
            <w:tcW w:w="440" w:type="pct"/>
            <w:shd w:val="clear" w:color="auto" w:fill="auto"/>
          </w:tcPr>
          <w:p w14:paraId="2F8D4B8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A98372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C882E8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F6DD1B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312A602" w14:textId="15D5EE74"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1D77565F"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45 % - w nawiązaniu do stanu istniejącego;</w:t>
            </w:r>
          </w:p>
          <w:p w14:paraId="06394478"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2,0 na 3,0 - w nawiązaniu do stanu istniejącego;</w:t>
            </w:r>
          </w:p>
          <w:p w14:paraId="5E046DC8" w14:textId="77777777"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r w:rsidRPr="00162FC5">
              <w:rPr>
                <w:rFonts w:ascii="Calibri" w:hAnsi="Calibri" w:cs="Calibri"/>
              </w:rPr>
              <w:t>.</w:t>
            </w:r>
          </w:p>
          <w:p w14:paraId="6AF488B7" w14:textId="77777777" w:rsidR="007C187A" w:rsidRPr="00162FC5" w:rsidRDefault="007C187A" w:rsidP="00070098">
            <w:pPr>
              <w:pStyle w:val="ROZPATRZENIE"/>
              <w:rPr>
                <w:rFonts w:ascii="Calibri" w:hAnsi="Calibri" w:cs="Calibri"/>
              </w:rPr>
            </w:pPr>
          </w:p>
          <w:p w14:paraId="422DC65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12007F2"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zmiany wskaźnika maksymalnej powierzchni zabudowy z 35 % na 40 %, proponowana wartość 45 % jest zgodna ze stanem istniejącym;</w:t>
            </w:r>
          </w:p>
          <w:p w14:paraId="74DDBC28" w14:textId="77777777" w:rsidR="007C187A" w:rsidRPr="00162FC5" w:rsidRDefault="007C187A" w:rsidP="00070098">
            <w:pPr>
              <w:pStyle w:val="ROZPATRZENIE"/>
              <w:rPr>
                <w:rFonts w:ascii="Calibri" w:hAnsi="Calibri" w:cs="Calibri"/>
              </w:rPr>
            </w:pPr>
            <w:r w:rsidRPr="00162FC5">
              <w:rPr>
                <w:rFonts w:ascii="Calibri" w:hAnsi="Calibri" w:cs="Calibri"/>
              </w:rPr>
              <w:t>- zmiany wskaźnika maksymalnej nadziemnej intensywności zabudowy z 2,0 na 2,1, proponowana wartość 3,0 jest zgodna ze stanem istniejącym;</w:t>
            </w:r>
          </w:p>
          <w:p w14:paraId="79884470" w14:textId="77777777" w:rsidR="007C187A" w:rsidRPr="00162FC5" w:rsidRDefault="007C187A" w:rsidP="00070098">
            <w:pPr>
              <w:pStyle w:val="ROZPATRZENIE"/>
              <w:rPr>
                <w:rFonts w:ascii="Calibri" w:hAnsi="Calibri" w:cs="Calibri"/>
              </w:rPr>
            </w:pPr>
            <w:r w:rsidRPr="00162FC5">
              <w:rPr>
                <w:rFonts w:ascii="Calibri" w:hAnsi="Calibri" w:cs="Calibri"/>
              </w:rPr>
              <w:t>- zmiany maksymalnej wysokość zabudowy z 16,0 m na 22,5 m, proponowana dodatkowa strefa maksymalnej wysokości zabudowy o wartości 21,5 m nawiązuje do stanu istniejącego.</w:t>
            </w:r>
            <w:r w:rsidRPr="00162FC5" w:rsidDel="0040056D">
              <w:rPr>
                <w:rFonts w:ascii="Calibri" w:hAnsi="Calibri" w:cs="Calibri"/>
              </w:rPr>
              <w:t xml:space="preserve"> </w:t>
            </w:r>
          </w:p>
        </w:tc>
      </w:tr>
      <w:tr w:rsidR="00162FC5" w:rsidRPr="00162FC5" w14:paraId="7A0EE590" w14:textId="77777777" w:rsidTr="00C80A9B">
        <w:trPr>
          <w:trHeight w:val="782"/>
        </w:trPr>
        <w:tc>
          <w:tcPr>
            <w:tcW w:w="141" w:type="pct"/>
            <w:shd w:val="clear" w:color="auto" w:fill="auto"/>
          </w:tcPr>
          <w:p w14:paraId="2030279E"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26C8A13" w14:textId="77777777" w:rsidR="007C187A" w:rsidRPr="00162FC5" w:rsidRDefault="007C187A" w:rsidP="00070098">
            <w:pPr>
              <w:pStyle w:val="DATA"/>
              <w:rPr>
                <w:rFonts w:ascii="Calibri" w:hAnsi="Calibri" w:cs="Calibri"/>
              </w:rPr>
            </w:pPr>
            <w:r w:rsidRPr="00162FC5">
              <w:rPr>
                <w:rFonts w:ascii="Calibri" w:hAnsi="Calibri" w:cs="Calibri"/>
              </w:rPr>
              <w:t>353.</w:t>
            </w:r>
          </w:p>
        </w:tc>
        <w:tc>
          <w:tcPr>
            <w:tcW w:w="359" w:type="pct"/>
            <w:shd w:val="clear" w:color="auto" w:fill="auto"/>
          </w:tcPr>
          <w:p w14:paraId="48F9E52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5D8D286"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Sengera</w:t>
            </w:r>
            <w:proofErr w:type="spellEnd"/>
            <w:r w:rsidRPr="00162FC5">
              <w:rPr>
                <w:rFonts w:ascii="Calibri" w:hAnsi="Calibri" w:cs="Calibri"/>
              </w:rPr>
              <w:t xml:space="preserve"> „Cichego” 7</w:t>
            </w:r>
          </w:p>
        </w:tc>
        <w:tc>
          <w:tcPr>
            <w:tcW w:w="447" w:type="pct"/>
            <w:shd w:val="clear" w:color="auto" w:fill="auto"/>
          </w:tcPr>
          <w:p w14:paraId="5A1131D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27MW </w:t>
            </w:r>
          </w:p>
          <w:p w14:paraId="60B2437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210 z obrębu 1-11-14</w:t>
            </w:r>
          </w:p>
        </w:tc>
        <w:tc>
          <w:tcPr>
            <w:tcW w:w="440" w:type="pct"/>
            <w:shd w:val="clear" w:color="auto" w:fill="auto"/>
          </w:tcPr>
          <w:p w14:paraId="31D44E0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8C25C2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356167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8A7B17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44FCF7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04D7BD2A"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powierzchni zabudowy z 35 % na 45 % - w nawiązaniu do stanu istniejącego;</w:t>
            </w:r>
          </w:p>
          <w:p w14:paraId="6380A40F" w14:textId="77777777" w:rsidR="007C187A" w:rsidRPr="00162FC5" w:rsidRDefault="007C187A" w:rsidP="00070098">
            <w:pPr>
              <w:pStyle w:val="ROZPATRZENIE"/>
              <w:rPr>
                <w:rFonts w:ascii="Calibri" w:hAnsi="Calibri" w:cs="Calibri"/>
              </w:rPr>
            </w:pPr>
            <w:r w:rsidRPr="00162FC5">
              <w:rPr>
                <w:rFonts w:ascii="Calibri" w:hAnsi="Calibri" w:cs="Calibri"/>
              </w:rPr>
              <w:t>- zmianę wskaźnika maksymalnej nadziemnej intensywności zabudowy z 2,0 na 3,0 - zgodnie ze stanem istniejącym;</w:t>
            </w:r>
          </w:p>
          <w:p w14:paraId="5922CF4E" w14:textId="77777777" w:rsidR="007C187A" w:rsidRPr="00162FC5" w:rsidRDefault="007C187A" w:rsidP="00070098">
            <w:pPr>
              <w:pStyle w:val="ROZPATRZENIE"/>
              <w:rPr>
                <w:rFonts w:ascii="Calibri" w:hAnsi="Calibri" w:cs="Calibri"/>
              </w:rPr>
            </w:pPr>
            <w:r w:rsidRPr="00162FC5">
              <w:rPr>
                <w:rFonts w:ascii="Calibri" w:hAnsi="Calibri" w:cs="Calibri"/>
                <w:iCs/>
              </w:rPr>
              <w:t xml:space="preserve">- 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r w:rsidRPr="00162FC5">
              <w:rPr>
                <w:rFonts w:ascii="Calibri" w:hAnsi="Calibri" w:cs="Calibri"/>
              </w:rPr>
              <w:t>.</w:t>
            </w:r>
          </w:p>
          <w:p w14:paraId="2777C6D8" w14:textId="77777777" w:rsidR="007C187A" w:rsidRPr="00162FC5" w:rsidRDefault="007C187A" w:rsidP="00070098">
            <w:pPr>
              <w:pStyle w:val="ROZPATRZENIE"/>
              <w:rPr>
                <w:rFonts w:ascii="Calibri" w:hAnsi="Calibri" w:cs="Calibri"/>
              </w:rPr>
            </w:pPr>
          </w:p>
          <w:p w14:paraId="3914085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090AA1A"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zmiany wskaźnika maksymalnej powierzchni zabudowy z </w:t>
            </w:r>
          </w:p>
          <w:p w14:paraId="58DA7FA2" w14:textId="77777777" w:rsidR="007C187A" w:rsidRPr="00162FC5" w:rsidRDefault="007C187A" w:rsidP="00070098">
            <w:pPr>
              <w:pStyle w:val="ROZPATRZENIE"/>
              <w:rPr>
                <w:rFonts w:ascii="Calibri" w:hAnsi="Calibri" w:cs="Calibri"/>
              </w:rPr>
            </w:pPr>
            <w:r w:rsidRPr="00162FC5">
              <w:rPr>
                <w:rFonts w:ascii="Calibri" w:hAnsi="Calibri" w:cs="Calibri"/>
              </w:rPr>
              <w:t>35 % na 40 %, proponowana wartość 45 % jest zgodna ze stanem istniejącym;</w:t>
            </w:r>
          </w:p>
          <w:p w14:paraId="515F6209" w14:textId="77777777" w:rsidR="007C187A" w:rsidRPr="00162FC5" w:rsidRDefault="007C187A" w:rsidP="00070098">
            <w:pPr>
              <w:pStyle w:val="ROZPATRZENIE"/>
              <w:rPr>
                <w:rFonts w:ascii="Calibri" w:hAnsi="Calibri" w:cs="Calibri"/>
              </w:rPr>
            </w:pPr>
            <w:r w:rsidRPr="00162FC5">
              <w:rPr>
                <w:rFonts w:ascii="Calibri" w:hAnsi="Calibri" w:cs="Calibri"/>
              </w:rPr>
              <w:t>- zmiany wskaźnika maksymalnej nadziemnej intensywności zabudowy z 2,0 na 2,1, proponowana wartość 3,0 jest zgodna ze stanem istniejącym;</w:t>
            </w:r>
          </w:p>
          <w:p w14:paraId="5340DA9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zmiany maksymalnej wysokość zabudowy z 16,0 m na 22,5 m, proponowana dodatkowa strefa maksymalnej wysokości zabudowy o wartości 21,5 m nawiązuje do stanu istniejącego.</w:t>
            </w:r>
            <w:r w:rsidRPr="00162FC5" w:rsidDel="0040056D">
              <w:rPr>
                <w:rFonts w:ascii="Calibri" w:hAnsi="Calibri" w:cs="Calibri"/>
              </w:rPr>
              <w:t xml:space="preserve"> </w:t>
            </w:r>
          </w:p>
        </w:tc>
      </w:tr>
      <w:tr w:rsidR="00162FC5" w:rsidRPr="00162FC5" w14:paraId="4829835C" w14:textId="77777777" w:rsidTr="00C80A9B">
        <w:trPr>
          <w:trHeight w:val="782"/>
        </w:trPr>
        <w:tc>
          <w:tcPr>
            <w:tcW w:w="141" w:type="pct"/>
            <w:shd w:val="clear" w:color="auto" w:fill="auto"/>
          </w:tcPr>
          <w:p w14:paraId="2889B82E"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66B81B8" w14:textId="77777777" w:rsidR="007C187A" w:rsidRPr="00162FC5" w:rsidRDefault="007C187A" w:rsidP="00070098">
            <w:pPr>
              <w:pStyle w:val="DATA"/>
              <w:rPr>
                <w:rFonts w:ascii="Calibri" w:hAnsi="Calibri" w:cs="Calibri"/>
              </w:rPr>
            </w:pPr>
            <w:r w:rsidRPr="00162FC5">
              <w:rPr>
                <w:rFonts w:ascii="Calibri" w:hAnsi="Calibri" w:cs="Calibri"/>
              </w:rPr>
              <w:t>354.</w:t>
            </w:r>
          </w:p>
        </w:tc>
        <w:tc>
          <w:tcPr>
            <w:tcW w:w="359" w:type="pct"/>
            <w:shd w:val="clear" w:color="auto" w:fill="auto"/>
          </w:tcPr>
          <w:p w14:paraId="255C54D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22FDCFA"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Sengera</w:t>
            </w:r>
            <w:proofErr w:type="spellEnd"/>
            <w:r w:rsidRPr="00162FC5">
              <w:rPr>
                <w:rFonts w:ascii="Calibri" w:hAnsi="Calibri" w:cs="Calibri"/>
              </w:rPr>
              <w:t xml:space="preserve"> „Cichego” 7</w:t>
            </w:r>
          </w:p>
        </w:tc>
        <w:tc>
          <w:tcPr>
            <w:tcW w:w="447" w:type="pct"/>
            <w:shd w:val="clear" w:color="auto" w:fill="auto"/>
          </w:tcPr>
          <w:p w14:paraId="613D3BF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26MW, 27MW</w:t>
            </w:r>
          </w:p>
        </w:tc>
        <w:tc>
          <w:tcPr>
            <w:tcW w:w="440" w:type="pct"/>
            <w:shd w:val="clear" w:color="auto" w:fill="auto"/>
          </w:tcPr>
          <w:p w14:paraId="0533123C" w14:textId="77777777" w:rsidR="007C187A" w:rsidRPr="00162FC5" w:rsidRDefault="007C187A" w:rsidP="00070098">
            <w:pPr>
              <w:pStyle w:val="ATAK"/>
              <w:rPr>
                <w:rFonts w:ascii="Calibri" w:hAnsi="Calibri" w:cs="Calibri"/>
              </w:rPr>
            </w:pPr>
          </w:p>
        </w:tc>
        <w:tc>
          <w:tcPr>
            <w:tcW w:w="418" w:type="pct"/>
            <w:shd w:val="clear" w:color="auto" w:fill="auto"/>
          </w:tcPr>
          <w:p w14:paraId="134F398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15FA113" w14:textId="77777777" w:rsidR="007C187A" w:rsidRPr="00162FC5" w:rsidRDefault="007C187A" w:rsidP="00070098">
            <w:pPr>
              <w:pStyle w:val="ROZPATRZENIE"/>
              <w:spacing w:after="120"/>
              <w:rPr>
                <w:rFonts w:ascii="Calibri" w:hAnsi="Calibri" w:cs="Calibri"/>
              </w:rPr>
            </w:pPr>
          </w:p>
        </w:tc>
        <w:tc>
          <w:tcPr>
            <w:tcW w:w="499" w:type="pct"/>
          </w:tcPr>
          <w:p w14:paraId="2CB3415A"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73DEDF4D"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Wykreślenie obsługi terenów 26MW i 27MW od ul. Nowoursynowskiej nie jest zasadne. Dodatkowa obsługa komunikacyjna osiedla z innej strony tj. od ul. Nowoursynowskiej, daje szersze możliwości skomunikowania terenu, co docelowo może </w:t>
            </w:r>
            <w:r w:rsidRPr="00162FC5">
              <w:rPr>
                <w:rFonts w:ascii="Calibri" w:hAnsi="Calibri" w:cs="Calibri"/>
              </w:rPr>
              <w:lastRenderedPageBreak/>
              <w:t xml:space="preserve">polepszyć funkcjonowanie i przedmiotowego kwartału zabudowy. </w:t>
            </w:r>
          </w:p>
        </w:tc>
      </w:tr>
      <w:tr w:rsidR="00162FC5" w:rsidRPr="00162FC5" w14:paraId="72EA9E1D" w14:textId="77777777" w:rsidTr="00C80A9B">
        <w:trPr>
          <w:trHeight w:val="782"/>
        </w:trPr>
        <w:tc>
          <w:tcPr>
            <w:tcW w:w="141" w:type="pct"/>
            <w:shd w:val="clear" w:color="auto" w:fill="auto"/>
          </w:tcPr>
          <w:p w14:paraId="7BA139F5"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3396E87" w14:textId="77777777" w:rsidR="007C187A" w:rsidRPr="00162FC5" w:rsidRDefault="007C187A" w:rsidP="00070098">
            <w:pPr>
              <w:pStyle w:val="DATA"/>
              <w:rPr>
                <w:rFonts w:ascii="Calibri" w:hAnsi="Calibri" w:cs="Calibri"/>
              </w:rPr>
            </w:pPr>
            <w:r w:rsidRPr="00162FC5">
              <w:rPr>
                <w:rFonts w:ascii="Calibri" w:hAnsi="Calibri" w:cs="Calibri"/>
              </w:rPr>
              <w:t>357.</w:t>
            </w:r>
          </w:p>
        </w:tc>
        <w:tc>
          <w:tcPr>
            <w:tcW w:w="359" w:type="pct"/>
            <w:shd w:val="clear" w:color="auto" w:fill="auto"/>
          </w:tcPr>
          <w:p w14:paraId="7D521B1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1E535EA"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Sengera</w:t>
            </w:r>
            <w:proofErr w:type="spellEnd"/>
            <w:r w:rsidRPr="00162FC5">
              <w:rPr>
                <w:rFonts w:ascii="Calibri" w:hAnsi="Calibri" w:cs="Calibri"/>
              </w:rPr>
              <w:t xml:space="preserve"> „Cichego” 11</w:t>
            </w:r>
          </w:p>
        </w:tc>
        <w:tc>
          <w:tcPr>
            <w:tcW w:w="447" w:type="pct"/>
            <w:shd w:val="clear" w:color="auto" w:fill="auto"/>
          </w:tcPr>
          <w:p w14:paraId="61522AA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26MW, 27MW</w:t>
            </w:r>
          </w:p>
        </w:tc>
        <w:tc>
          <w:tcPr>
            <w:tcW w:w="440" w:type="pct"/>
            <w:shd w:val="clear" w:color="auto" w:fill="auto"/>
          </w:tcPr>
          <w:p w14:paraId="283AF793" w14:textId="77777777" w:rsidR="007C187A" w:rsidRPr="00162FC5" w:rsidRDefault="007C187A" w:rsidP="00070098">
            <w:pPr>
              <w:pStyle w:val="ATAK"/>
              <w:rPr>
                <w:rFonts w:ascii="Calibri" w:hAnsi="Calibri" w:cs="Calibri"/>
              </w:rPr>
            </w:pPr>
          </w:p>
        </w:tc>
        <w:tc>
          <w:tcPr>
            <w:tcW w:w="418" w:type="pct"/>
            <w:shd w:val="clear" w:color="auto" w:fill="auto"/>
          </w:tcPr>
          <w:p w14:paraId="7938910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A1F9B99" w14:textId="77777777" w:rsidR="007C187A" w:rsidRPr="00162FC5" w:rsidRDefault="007C187A" w:rsidP="00070098">
            <w:pPr>
              <w:pStyle w:val="ROZPATRZENIE"/>
              <w:spacing w:after="120"/>
              <w:rPr>
                <w:rFonts w:ascii="Calibri" w:hAnsi="Calibri" w:cs="Calibri"/>
              </w:rPr>
            </w:pPr>
          </w:p>
        </w:tc>
        <w:tc>
          <w:tcPr>
            <w:tcW w:w="499" w:type="pct"/>
          </w:tcPr>
          <w:p w14:paraId="79A0F3F3"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571" w:type="pct"/>
            <w:shd w:val="clear" w:color="auto" w:fill="auto"/>
          </w:tcPr>
          <w:p w14:paraId="2EBBBA6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Wykreślenie obsługi terenów 26MW i 27MW od ul. Nowoursynowskiej nie jest zasadne. Dodatkowa obsługa komunikacyjna osiedla z innej strony tj. od ul. Nowoursynowskiej, daje szersze możliwości skomunikowania terenu, co docelowo może polepszyć funkcjonowanie przedmiotowego kwartału zabudowy. </w:t>
            </w:r>
          </w:p>
        </w:tc>
      </w:tr>
      <w:tr w:rsidR="00162FC5" w:rsidRPr="00162FC5" w14:paraId="57DC7C9E" w14:textId="77777777" w:rsidTr="00C80A9B">
        <w:trPr>
          <w:trHeight w:val="782"/>
        </w:trPr>
        <w:tc>
          <w:tcPr>
            <w:tcW w:w="141" w:type="pct"/>
            <w:shd w:val="clear" w:color="auto" w:fill="auto"/>
          </w:tcPr>
          <w:p w14:paraId="2DC0AE2E"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53E6E710" w14:textId="77777777" w:rsidR="007C187A" w:rsidRPr="00162FC5" w:rsidRDefault="007C187A" w:rsidP="00070098">
            <w:pPr>
              <w:pStyle w:val="DATA"/>
              <w:rPr>
                <w:rFonts w:ascii="Calibri" w:hAnsi="Calibri" w:cs="Calibri"/>
              </w:rPr>
            </w:pPr>
            <w:r w:rsidRPr="00162FC5">
              <w:rPr>
                <w:rFonts w:ascii="Calibri" w:hAnsi="Calibri" w:cs="Calibri"/>
              </w:rPr>
              <w:t>358.</w:t>
            </w:r>
          </w:p>
        </w:tc>
        <w:tc>
          <w:tcPr>
            <w:tcW w:w="359" w:type="pct"/>
            <w:shd w:val="clear" w:color="auto" w:fill="auto"/>
          </w:tcPr>
          <w:p w14:paraId="5C3B2E2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5673442" w14:textId="77777777" w:rsidR="007C187A" w:rsidRPr="00162FC5" w:rsidRDefault="007C187A" w:rsidP="00070098">
            <w:pPr>
              <w:pStyle w:val="NAZWA"/>
              <w:rPr>
                <w:rFonts w:ascii="Calibri" w:hAnsi="Calibri" w:cs="Calibri"/>
              </w:rPr>
            </w:pPr>
            <w:r w:rsidRPr="00162FC5">
              <w:rPr>
                <w:rFonts w:ascii="Calibri" w:hAnsi="Calibri" w:cs="Calibri"/>
              </w:rPr>
              <w:t xml:space="preserve">Wspólnota Mieszkaniowa </w:t>
            </w:r>
            <w:proofErr w:type="spellStart"/>
            <w:r w:rsidRPr="00162FC5">
              <w:rPr>
                <w:rFonts w:ascii="Calibri" w:hAnsi="Calibri" w:cs="Calibri"/>
              </w:rPr>
              <w:t>Sengera</w:t>
            </w:r>
            <w:proofErr w:type="spellEnd"/>
            <w:r w:rsidRPr="00162FC5">
              <w:rPr>
                <w:rFonts w:ascii="Calibri" w:hAnsi="Calibri" w:cs="Calibri"/>
              </w:rPr>
              <w:t xml:space="preserve"> „Cichego” 11</w:t>
            </w:r>
          </w:p>
        </w:tc>
        <w:tc>
          <w:tcPr>
            <w:tcW w:w="447" w:type="pct"/>
            <w:shd w:val="clear" w:color="auto" w:fill="auto"/>
          </w:tcPr>
          <w:p w14:paraId="434CC5D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26MW </w:t>
            </w:r>
          </w:p>
          <w:p w14:paraId="734F426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208</w:t>
            </w:r>
          </w:p>
          <w:p w14:paraId="42B2DC6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1-11-14</w:t>
            </w:r>
          </w:p>
          <w:p w14:paraId="62BD5E5C" w14:textId="77777777" w:rsidR="007C187A" w:rsidRPr="00162FC5" w:rsidRDefault="007C187A" w:rsidP="00070098">
            <w:pPr>
              <w:pStyle w:val="ADRES"/>
              <w:spacing w:line="240" w:lineRule="auto"/>
              <w:rPr>
                <w:rFonts w:ascii="Calibri" w:hAnsi="Calibri" w:cs="Calibri"/>
              </w:rPr>
            </w:pPr>
          </w:p>
        </w:tc>
        <w:tc>
          <w:tcPr>
            <w:tcW w:w="440" w:type="pct"/>
            <w:shd w:val="clear" w:color="auto" w:fill="auto"/>
          </w:tcPr>
          <w:p w14:paraId="15D9E98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3E1C94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7F3505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C5E894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1C62B6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3A7D20DC" w14:textId="77777777" w:rsidR="007C187A" w:rsidRPr="00162FC5" w:rsidRDefault="007C187A" w:rsidP="00070098">
            <w:pPr>
              <w:pStyle w:val="ROZPATRZENIE"/>
              <w:rPr>
                <w:rFonts w:ascii="Calibri" w:hAnsi="Calibri" w:cs="Calibri"/>
              </w:rPr>
            </w:pPr>
            <w:r w:rsidRPr="00162FC5">
              <w:rPr>
                <w:rFonts w:ascii="Calibri" w:hAnsi="Calibri" w:cs="Calibri"/>
              </w:rPr>
              <w:t xml:space="preserve">- zmianę wskaźnika maksymalnej powierzchni zabudowy z 35 % na 40 % - </w:t>
            </w:r>
            <w:r w:rsidRPr="00162FC5">
              <w:rPr>
                <w:rFonts w:ascii="Calibri" w:hAnsi="Calibri" w:cs="Calibri"/>
                <w:iCs/>
              </w:rPr>
              <w:t>w nawiązaniu do stanu istniejącego</w:t>
            </w:r>
            <w:r w:rsidRPr="00162FC5">
              <w:rPr>
                <w:rFonts w:ascii="Calibri" w:hAnsi="Calibri" w:cs="Calibri"/>
              </w:rPr>
              <w:t>;</w:t>
            </w:r>
          </w:p>
          <w:p w14:paraId="6D626219" w14:textId="77777777" w:rsidR="007C187A" w:rsidRPr="00162FC5" w:rsidRDefault="007C187A" w:rsidP="00070098">
            <w:pPr>
              <w:pStyle w:val="ROZPATRZENIE"/>
              <w:rPr>
                <w:rFonts w:ascii="Calibri" w:hAnsi="Calibri" w:cs="Calibri"/>
                <w:iCs/>
              </w:rPr>
            </w:pPr>
            <w:r w:rsidRPr="00162FC5">
              <w:rPr>
                <w:rFonts w:ascii="Calibri" w:hAnsi="Calibri" w:cs="Calibri"/>
              </w:rPr>
              <w:t xml:space="preserve">- zmianę wskaźnika maksymalnej nadziemnej intensywności zabudowy z 1,2 na 2,3 - </w:t>
            </w:r>
            <w:r w:rsidRPr="00162FC5">
              <w:rPr>
                <w:rFonts w:ascii="Calibri" w:hAnsi="Calibri" w:cs="Calibri"/>
                <w:iCs/>
              </w:rPr>
              <w:t>w nawiązaniu do stanu istniejącego;</w:t>
            </w:r>
          </w:p>
          <w:p w14:paraId="725A528A" w14:textId="77777777" w:rsidR="007C187A" w:rsidRPr="00162FC5" w:rsidRDefault="007C187A" w:rsidP="00070098">
            <w:pPr>
              <w:pStyle w:val="ROZPATRZENIE"/>
              <w:rPr>
                <w:rFonts w:ascii="Calibri" w:hAnsi="Calibri" w:cs="Calibri"/>
              </w:rPr>
            </w:pPr>
            <w:r w:rsidRPr="00162FC5">
              <w:rPr>
                <w:rFonts w:ascii="Calibri" w:hAnsi="Calibri" w:cs="Calibri"/>
              </w:rPr>
              <w:t xml:space="preserve">- </w:t>
            </w:r>
            <w:r w:rsidRPr="00162FC5">
              <w:rPr>
                <w:rFonts w:ascii="Calibri" w:hAnsi="Calibri" w:cs="Calibri"/>
                <w:iCs/>
              </w:rPr>
              <w:t xml:space="preserve">zmianę maksymalnej wysokości zabudowy z 21,5 na 16 m w terenie 26MW- </w:t>
            </w:r>
            <w:r w:rsidRPr="00162FC5">
              <w:rPr>
                <w:rFonts w:ascii="Calibri" w:hAnsi="Calibri" w:cs="Calibri"/>
              </w:rPr>
              <w:t>w nawiązaniu do stanu istniejącego</w:t>
            </w:r>
            <w:r w:rsidRPr="00162FC5">
              <w:rPr>
                <w:rFonts w:ascii="Calibri" w:hAnsi="Calibri" w:cs="Calibri"/>
                <w:iCs/>
              </w:rPr>
              <w:t xml:space="preserve"> oraz wprowadzenie </w:t>
            </w:r>
            <w:r w:rsidRPr="00162FC5">
              <w:rPr>
                <w:rFonts w:ascii="Calibri" w:hAnsi="Calibri" w:cs="Calibri"/>
              </w:rPr>
              <w:t xml:space="preserve">strefy maksymalnej wysokości zabudowy – 21,5 m, </w:t>
            </w:r>
            <w:r w:rsidRPr="00162FC5">
              <w:rPr>
                <w:rFonts w:ascii="Calibri" w:hAnsi="Calibri" w:cs="Calibri"/>
                <w:iCs/>
              </w:rPr>
              <w:t>w pasie zabudowy od ul. J. Rosoła - w nawiązaniu do stanu istniejącego</w:t>
            </w:r>
            <w:r w:rsidRPr="00162FC5">
              <w:rPr>
                <w:rFonts w:ascii="Calibri" w:hAnsi="Calibri" w:cs="Calibri"/>
              </w:rPr>
              <w:t>.</w:t>
            </w:r>
          </w:p>
          <w:p w14:paraId="0E1D62E9" w14:textId="77777777" w:rsidR="007C187A" w:rsidRPr="00162FC5" w:rsidRDefault="007C187A" w:rsidP="00070098">
            <w:pPr>
              <w:pStyle w:val="ROZPATRZENIE"/>
              <w:rPr>
                <w:rFonts w:ascii="Calibri" w:hAnsi="Calibri" w:cs="Calibri"/>
              </w:rPr>
            </w:pPr>
          </w:p>
          <w:p w14:paraId="186831F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0521989" w14:textId="77777777" w:rsidR="007C187A" w:rsidRPr="00162FC5" w:rsidRDefault="007C187A" w:rsidP="00070098">
            <w:pPr>
              <w:pStyle w:val="ROZPATRZENIE"/>
              <w:rPr>
                <w:rFonts w:ascii="Calibri" w:hAnsi="Calibri" w:cs="Calibri"/>
              </w:rPr>
            </w:pPr>
            <w:r w:rsidRPr="00162FC5">
              <w:rPr>
                <w:rFonts w:ascii="Calibri" w:hAnsi="Calibri" w:cs="Calibri"/>
              </w:rPr>
              <w:t xml:space="preserve"> - zmiany wskaźnika maksymalnej powierzchni zabudowy z </w:t>
            </w:r>
          </w:p>
          <w:p w14:paraId="18AA952F" w14:textId="77777777" w:rsidR="007C187A" w:rsidRPr="00162FC5" w:rsidRDefault="007C187A" w:rsidP="00070098">
            <w:pPr>
              <w:pStyle w:val="ROZPATRZENIE"/>
              <w:rPr>
                <w:rFonts w:ascii="Calibri" w:hAnsi="Calibri" w:cs="Calibri"/>
              </w:rPr>
            </w:pPr>
            <w:r w:rsidRPr="00162FC5">
              <w:rPr>
                <w:rFonts w:ascii="Calibri" w:hAnsi="Calibri" w:cs="Calibri"/>
              </w:rPr>
              <w:t>35 % na 50 %, ponieważ wartość 50 %, nie odzwierciedla obecnej możliwości maksymalnego zabudowania terenu;</w:t>
            </w:r>
          </w:p>
          <w:p w14:paraId="6329DBA7" w14:textId="77777777" w:rsidR="007C187A" w:rsidRPr="00162FC5" w:rsidRDefault="007C187A" w:rsidP="00070098">
            <w:pPr>
              <w:pStyle w:val="ROZPATRZENIE"/>
              <w:rPr>
                <w:rFonts w:ascii="Calibri" w:hAnsi="Calibri" w:cs="Calibri"/>
              </w:rPr>
            </w:pPr>
            <w:r w:rsidRPr="00162FC5">
              <w:rPr>
                <w:rFonts w:ascii="Calibri" w:hAnsi="Calibri" w:cs="Calibri"/>
              </w:rPr>
              <w:t>- zmiany maksymalnej wysokość zabudowy z 21,5 m na 22,5 m, proponowana dodatkowa strefa maksymalnej wysokości zabudowy o wartości 21,5 m nawiązuje do stanu istniejącego.</w:t>
            </w:r>
          </w:p>
        </w:tc>
      </w:tr>
      <w:tr w:rsidR="00162FC5" w:rsidRPr="00162FC5" w14:paraId="40FC8090" w14:textId="77777777" w:rsidTr="00C80A9B">
        <w:trPr>
          <w:trHeight w:val="782"/>
        </w:trPr>
        <w:tc>
          <w:tcPr>
            <w:tcW w:w="141" w:type="pct"/>
            <w:shd w:val="clear" w:color="auto" w:fill="auto"/>
          </w:tcPr>
          <w:p w14:paraId="40A5A944"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E5B76D0" w14:textId="77777777" w:rsidR="007C187A" w:rsidRPr="00162FC5" w:rsidRDefault="007C187A" w:rsidP="00070098">
            <w:pPr>
              <w:pStyle w:val="DATA"/>
              <w:rPr>
                <w:rFonts w:ascii="Calibri" w:hAnsi="Calibri" w:cs="Calibri"/>
              </w:rPr>
            </w:pPr>
            <w:r w:rsidRPr="00162FC5">
              <w:rPr>
                <w:rFonts w:ascii="Calibri" w:hAnsi="Calibri" w:cs="Calibri"/>
              </w:rPr>
              <w:t>359.</w:t>
            </w:r>
          </w:p>
        </w:tc>
        <w:tc>
          <w:tcPr>
            <w:tcW w:w="359" w:type="pct"/>
            <w:shd w:val="clear" w:color="auto" w:fill="auto"/>
          </w:tcPr>
          <w:p w14:paraId="05E9CCA1"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755BDF67" w14:textId="77777777" w:rsidR="007C187A" w:rsidRPr="00162FC5" w:rsidRDefault="007C187A" w:rsidP="00070098">
            <w:pPr>
              <w:pStyle w:val="NAZWA"/>
              <w:rPr>
                <w:rFonts w:ascii="Calibri" w:hAnsi="Calibri" w:cs="Calibri"/>
              </w:rPr>
            </w:pPr>
            <w:r w:rsidRPr="00162FC5">
              <w:rPr>
                <w:rFonts w:ascii="Calibri" w:hAnsi="Calibri" w:cs="Calibri"/>
              </w:rPr>
              <w:t>Wojciech Chojnacki</w:t>
            </w:r>
          </w:p>
        </w:tc>
        <w:tc>
          <w:tcPr>
            <w:tcW w:w="447" w:type="pct"/>
            <w:shd w:val="clear" w:color="auto" w:fill="auto"/>
          </w:tcPr>
          <w:p w14:paraId="609664F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 1MW-U</w:t>
            </w:r>
          </w:p>
        </w:tc>
        <w:tc>
          <w:tcPr>
            <w:tcW w:w="440" w:type="pct"/>
            <w:shd w:val="clear" w:color="auto" w:fill="auto"/>
          </w:tcPr>
          <w:p w14:paraId="04ACE70D"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828867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5BC15B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B990EA0"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9D2FC7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4E2C7A75"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1B62C5CE"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374B2782" w14:textId="77777777" w:rsidR="007C187A" w:rsidRPr="00162FC5" w:rsidRDefault="007C187A" w:rsidP="00070098">
            <w:pPr>
              <w:pStyle w:val="ROZPATRZENIE"/>
              <w:rPr>
                <w:rFonts w:ascii="Calibri" w:hAnsi="Calibri" w:cs="Calibri"/>
              </w:rPr>
            </w:pPr>
          </w:p>
          <w:p w14:paraId="59377E7E"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w:t>
            </w:r>
            <w:r w:rsidRPr="00162FC5">
              <w:rPr>
                <w:rFonts w:ascii="Calibri" w:hAnsi="Calibri" w:cs="Calibri"/>
              </w:rPr>
              <w:lastRenderedPageBreak/>
              <w:t xml:space="preserve">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67D970C8" w14:textId="77777777" w:rsidTr="00C80A9B">
        <w:trPr>
          <w:trHeight w:val="782"/>
        </w:trPr>
        <w:tc>
          <w:tcPr>
            <w:tcW w:w="141" w:type="pct"/>
            <w:shd w:val="clear" w:color="auto" w:fill="auto"/>
          </w:tcPr>
          <w:p w14:paraId="31DCF785"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5106FAE" w14:textId="77777777" w:rsidR="007C187A" w:rsidRPr="00162FC5" w:rsidRDefault="007C187A" w:rsidP="00070098">
            <w:pPr>
              <w:pStyle w:val="DATA"/>
              <w:rPr>
                <w:rFonts w:ascii="Calibri" w:hAnsi="Calibri" w:cs="Calibri"/>
              </w:rPr>
            </w:pPr>
            <w:r w:rsidRPr="00162FC5">
              <w:rPr>
                <w:rFonts w:ascii="Calibri" w:hAnsi="Calibri" w:cs="Calibri"/>
              </w:rPr>
              <w:t>360.</w:t>
            </w:r>
          </w:p>
        </w:tc>
        <w:tc>
          <w:tcPr>
            <w:tcW w:w="359" w:type="pct"/>
            <w:shd w:val="clear" w:color="auto" w:fill="auto"/>
          </w:tcPr>
          <w:p w14:paraId="629908D3" w14:textId="77777777" w:rsidR="007C187A" w:rsidRPr="00162FC5" w:rsidRDefault="007C187A" w:rsidP="00070098">
            <w:pPr>
              <w:pStyle w:val="DATA"/>
              <w:rPr>
                <w:rFonts w:ascii="Calibri" w:hAnsi="Calibri" w:cs="Calibri"/>
              </w:rPr>
            </w:pPr>
            <w:r w:rsidRPr="00162FC5">
              <w:rPr>
                <w:rFonts w:ascii="Calibri" w:hAnsi="Calibri" w:cs="Calibri"/>
              </w:rPr>
              <w:t>21.05.2025 r.</w:t>
            </w:r>
          </w:p>
        </w:tc>
        <w:tc>
          <w:tcPr>
            <w:tcW w:w="514" w:type="pct"/>
            <w:shd w:val="clear" w:color="auto" w:fill="auto"/>
          </w:tcPr>
          <w:p w14:paraId="23F483B6" w14:textId="77777777" w:rsidR="007C187A" w:rsidRPr="00162FC5" w:rsidRDefault="007C187A" w:rsidP="00070098">
            <w:pPr>
              <w:pStyle w:val="NAZWA"/>
              <w:rPr>
                <w:rFonts w:ascii="Calibri" w:hAnsi="Calibri" w:cs="Calibri"/>
              </w:rPr>
            </w:pPr>
            <w:r w:rsidRPr="00162FC5">
              <w:rPr>
                <w:rFonts w:ascii="Calibri" w:hAnsi="Calibri" w:cs="Calibri"/>
              </w:rPr>
              <w:t>Beata Stasiak-Chojnacka</w:t>
            </w:r>
          </w:p>
        </w:tc>
        <w:tc>
          <w:tcPr>
            <w:tcW w:w="447" w:type="pct"/>
            <w:shd w:val="clear" w:color="auto" w:fill="auto"/>
          </w:tcPr>
          <w:p w14:paraId="766D96A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 1MW-U</w:t>
            </w:r>
          </w:p>
        </w:tc>
        <w:tc>
          <w:tcPr>
            <w:tcW w:w="440" w:type="pct"/>
            <w:shd w:val="clear" w:color="auto" w:fill="auto"/>
          </w:tcPr>
          <w:p w14:paraId="6539BE6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34ACD6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7B80ED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B1F11B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1F7AD1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55B81EC0"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13808BF6"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45861889" w14:textId="77777777" w:rsidR="007C187A" w:rsidRPr="00162FC5" w:rsidRDefault="007C187A" w:rsidP="00070098">
            <w:pPr>
              <w:pStyle w:val="ROZPATRZENIE"/>
              <w:rPr>
                <w:rFonts w:ascii="Calibri" w:hAnsi="Calibri" w:cs="Calibri"/>
              </w:rPr>
            </w:pPr>
          </w:p>
          <w:p w14:paraId="44681424"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58417B0C" w14:textId="77777777" w:rsidTr="00C80A9B">
        <w:trPr>
          <w:trHeight w:val="782"/>
        </w:trPr>
        <w:tc>
          <w:tcPr>
            <w:tcW w:w="141" w:type="pct"/>
            <w:shd w:val="clear" w:color="auto" w:fill="auto"/>
          </w:tcPr>
          <w:p w14:paraId="1BC8A258"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B08BCD7" w14:textId="77777777" w:rsidR="007C187A" w:rsidRPr="00162FC5" w:rsidRDefault="007C187A" w:rsidP="00070098">
            <w:pPr>
              <w:pStyle w:val="DATA"/>
              <w:rPr>
                <w:rFonts w:ascii="Calibri" w:hAnsi="Calibri" w:cs="Calibri"/>
              </w:rPr>
            </w:pPr>
            <w:r w:rsidRPr="00162FC5">
              <w:rPr>
                <w:rFonts w:ascii="Calibri" w:hAnsi="Calibri" w:cs="Calibri"/>
              </w:rPr>
              <w:t>361.</w:t>
            </w:r>
          </w:p>
        </w:tc>
        <w:tc>
          <w:tcPr>
            <w:tcW w:w="359" w:type="pct"/>
            <w:shd w:val="clear" w:color="auto" w:fill="auto"/>
          </w:tcPr>
          <w:p w14:paraId="1941912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3692669" w14:textId="77777777" w:rsidR="007C187A" w:rsidRPr="00162FC5" w:rsidRDefault="007C187A" w:rsidP="00070098">
            <w:pPr>
              <w:pStyle w:val="NAZWA"/>
              <w:rPr>
                <w:rFonts w:ascii="Calibri" w:hAnsi="Calibri" w:cs="Calibri"/>
              </w:rPr>
            </w:pPr>
            <w:r w:rsidRPr="00162FC5">
              <w:rPr>
                <w:rFonts w:ascii="Calibri" w:hAnsi="Calibri" w:cs="Calibri"/>
              </w:rPr>
              <w:t xml:space="preserve">Nikodem </w:t>
            </w:r>
            <w:proofErr w:type="spellStart"/>
            <w:r w:rsidRPr="00162FC5">
              <w:rPr>
                <w:rFonts w:ascii="Calibri" w:hAnsi="Calibri" w:cs="Calibri"/>
              </w:rPr>
              <w:t>Świacki</w:t>
            </w:r>
            <w:proofErr w:type="spellEnd"/>
          </w:p>
        </w:tc>
        <w:tc>
          <w:tcPr>
            <w:tcW w:w="447" w:type="pct"/>
            <w:shd w:val="clear" w:color="auto" w:fill="auto"/>
          </w:tcPr>
          <w:p w14:paraId="73F33CF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1MNS</w:t>
            </w:r>
          </w:p>
        </w:tc>
        <w:tc>
          <w:tcPr>
            <w:tcW w:w="440" w:type="pct"/>
            <w:shd w:val="clear" w:color="auto" w:fill="auto"/>
          </w:tcPr>
          <w:p w14:paraId="5575EF99" w14:textId="77777777" w:rsidR="007C187A" w:rsidRPr="00162FC5" w:rsidRDefault="007C187A" w:rsidP="00070098">
            <w:pPr>
              <w:pStyle w:val="ATAK"/>
              <w:rPr>
                <w:rFonts w:ascii="Calibri" w:hAnsi="Calibri" w:cs="Calibri"/>
              </w:rPr>
            </w:pPr>
          </w:p>
        </w:tc>
        <w:tc>
          <w:tcPr>
            <w:tcW w:w="418" w:type="pct"/>
            <w:shd w:val="clear" w:color="auto" w:fill="auto"/>
          </w:tcPr>
          <w:p w14:paraId="287598C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272B5C0" w14:textId="77777777" w:rsidR="007C187A" w:rsidRPr="00162FC5" w:rsidRDefault="007C187A" w:rsidP="00070098">
            <w:pPr>
              <w:spacing w:after="0" w:line="300" w:lineRule="auto"/>
              <w:rPr>
                <w:rFonts w:ascii="Calibri" w:hAnsi="Calibri" w:cs="Calibri"/>
              </w:rPr>
            </w:pPr>
          </w:p>
        </w:tc>
        <w:tc>
          <w:tcPr>
            <w:tcW w:w="499" w:type="pct"/>
          </w:tcPr>
          <w:p w14:paraId="45B36E13"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0F92BB40" w14:textId="77777777" w:rsidR="007C187A" w:rsidRPr="00162FC5" w:rsidRDefault="007C187A" w:rsidP="00070098">
            <w:pPr>
              <w:spacing w:after="0" w:line="300" w:lineRule="auto"/>
              <w:rPr>
                <w:rFonts w:ascii="Calibri" w:hAnsi="Calibri" w:cs="Calibri"/>
              </w:rPr>
            </w:pPr>
            <w:r w:rsidRPr="00162FC5">
              <w:rPr>
                <w:rFonts w:ascii="Calibri" w:hAnsi="Calibri" w:cs="Calibri"/>
              </w:rPr>
              <w:t>Zmiana klasy przeznaczenia terenu 1MNS z zabudowy mieszkaniowej jednorodzinnej szeregowej lub grupowej na zabudowę mieszkaniową wielorodzinną oraz w zakresie zmiany parametrów zabudowy dostosowanych do zabudowy mieszkaniowej wielorodzinnej nie jest możliwa. W celu zachowania kompozycji przestrzennej osiedla, zasadne jest utrzymanie formy zabudowy jednorodzinnej. Ponadto niska zabudowa z dużym udziałem powierzchni biologicznie czynnej, pozwala na lepszy przepływ powietrza i poprawę mikroklimatu.</w:t>
            </w:r>
          </w:p>
          <w:p w14:paraId="0B2652C1" w14:textId="77777777" w:rsidR="007C187A" w:rsidRPr="00162FC5" w:rsidRDefault="007C187A" w:rsidP="00070098">
            <w:pPr>
              <w:pStyle w:val="ROZPATRZENIE"/>
              <w:rPr>
                <w:rFonts w:ascii="Calibri" w:hAnsi="Calibri" w:cs="Calibri"/>
              </w:rPr>
            </w:pPr>
            <w:r w:rsidRPr="00162FC5">
              <w:rPr>
                <w:rFonts w:ascii="Calibri" w:hAnsi="Calibri" w:cs="Calibri"/>
              </w:rPr>
              <w:t xml:space="preserve">Ustalone parametry zabudowy dla terenu 1MNS są dostosowane do </w:t>
            </w:r>
            <w:r w:rsidRPr="00162FC5">
              <w:rPr>
                <w:rFonts w:ascii="Calibri" w:hAnsi="Calibri" w:cs="Calibri"/>
              </w:rPr>
              <w:lastRenderedPageBreak/>
              <w:t xml:space="preserve">zabudowy mieszkaniowej jednorodzinnej. </w:t>
            </w:r>
          </w:p>
        </w:tc>
      </w:tr>
      <w:tr w:rsidR="00162FC5" w:rsidRPr="00162FC5" w14:paraId="23D52838" w14:textId="77777777" w:rsidTr="00C80A9B">
        <w:trPr>
          <w:trHeight w:val="782"/>
        </w:trPr>
        <w:tc>
          <w:tcPr>
            <w:tcW w:w="141" w:type="pct"/>
            <w:shd w:val="clear" w:color="auto" w:fill="auto"/>
          </w:tcPr>
          <w:p w14:paraId="631A5964"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4E44FF6" w14:textId="77777777" w:rsidR="007C187A" w:rsidRPr="00162FC5" w:rsidRDefault="007C187A" w:rsidP="00070098">
            <w:pPr>
              <w:pStyle w:val="DATA"/>
              <w:rPr>
                <w:rFonts w:ascii="Calibri" w:hAnsi="Calibri" w:cs="Calibri"/>
              </w:rPr>
            </w:pPr>
            <w:r w:rsidRPr="00162FC5">
              <w:rPr>
                <w:rFonts w:ascii="Calibri" w:hAnsi="Calibri" w:cs="Calibri"/>
              </w:rPr>
              <w:t>362.</w:t>
            </w:r>
          </w:p>
        </w:tc>
        <w:tc>
          <w:tcPr>
            <w:tcW w:w="359" w:type="pct"/>
            <w:shd w:val="clear" w:color="auto" w:fill="auto"/>
          </w:tcPr>
          <w:p w14:paraId="45DC42C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DFB48F4" w14:textId="77777777" w:rsidR="007C187A" w:rsidRPr="00162FC5" w:rsidRDefault="007C187A" w:rsidP="00070098">
            <w:pPr>
              <w:pStyle w:val="NAZWA"/>
              <w:rPr>
                <w:rFonts w:ascii="Calibri" w:hAnsi="Calibri" w:cs="Calibri"/>
              </w:rPr>
            </w:pPr>
            <w:r w:rsidRPr="00162FC5">
              <w:rPr>
                <w:rFonts w:ascii="Calibri" w:hAnsi="Calibri" w:cs="Calibri"/>
              </w:rPr>
              <w:t xml:space="preserve">Krzysztof </w:t>
            </w:r>
            <w:proofErr w:type="spellStart"/>
            <w:r w:rsidRPr="00162FC5">
              <w:rPr>
                <w:rFonts w:ascii="Calibri" w:hAnsi="Calibri" w:cs="Calibri"/>
              </w:rPr>
              <w:t>Świacki</w:t>
            </w:r>
            <w:proofErr w:type="spellEnd"/>
          </w:p>
        </w:tc>
        <w:tc>
          <w:tcPr>
            <w:tcW w:w="447" w:type="pct"/>
            <w:shd w:val="clear" w:color="auto" w:fill="auto"/>
          </w:tcPr>
          <w:p w14:paraId="1C2A7F0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1MNS</w:t>
            </w:r>
          </w:p>
        </w:tc>
        <w:tc>
          <w:tcPr>
            <w:tcW w:w="440" w:type="pct"/>
            <w:shd w:val="clear" w:color="auto" w:fill="auto"/>
          </w:tcPr>
          <w:p w14:paraId="2556EBFB" w14:textId="77777777" w:rsidR="007C187A" w:rsidRPr="00162FC5" w:rsidRDefault="007C187A" w:rsidP="00070098">
            <w:pPr>
              <w:pStyle w:val="ATAK"/>
              <w:rPr>
                <w:rFonts w:ascii="Calibri" w:hAnsi="Calibri" w:cs="Calibri"/>
              </w:rPr>
            </w:pPr>
          </w:p>
        </w:tc>
        <w:tc>
          <w:tcPr>
            <w:tcW w:w="418" w:type="pct"/>
            <w:shd w:val="clear" w:color="auto" w:fill="auto"/>
          </w:tcPr>
          <w:p w14:paraId="12A7D2E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B51BB48" w14:textId="77777777" w:rsidR="007C187A" w:rsidRPr="00162FC5" w:rsidRDefault="007C187A" w:rsidP="00070098">
            <w:pPr>
              <w:spacing w:after="0" w:line="300" w:lineRule="auto"/>
              <w:rPr>
                <w:rFonts w:ascii="Calibri" w:hAnsi="Calibri" w:cs="Calibri"/>
              </w:rPr>
            </w:pPr>
          </w:p>
        </w:tc>
        <w:tc>
          <w:tcPr>
            <w:tcW w:w="499" w:type="pct"/>
          </w:tcPr>
          <w:p w14:paraId="198AA62E" w14:textId="77777777" w:rsidR="007C187A" w:rsidRPr="00162FC5" w:rsidRDefault="007C187A" w:rsidP="00070098">
            <w:pPr>
              <w:spacing w:after="0" w:line="300" w:lineRule="auto"/>
              <w:rPr>
                <w:rFonts w:ascii="Calibri" w:hAnsi="Calibri" w:cs="Calibri"/>
              </w:rPr>
            </w:pPr>
            <w:r w:rsidRPr="00162FC5">
              <w:rPr>
                <w:rFonts w:ascii="Calibri" w:hAnsi="Calibri" w:cs="Calibri"/>
              </w:rPr>
              <w:t>Uwaga nieuwzględniona</w:t>
            </w:r>
          </w:p>
        </w:tc>
        <w:tc>
          <w:tcPr>
            <w:tcW w:w="1571" w:type="pct"/>
            <w:shd w:val="clear" w:color="auto" w:fill="auto"/>
          </w:tcPr>
          <w:p w14:paraId="7715F133" w14:textId="77777777" w:rsidR="007C187A" w:rsidRPr="00162FC5" w:rsidRDefault="007C187A" w:rsidP="00070098">
            <w:pPr>
              <w:spacing w:after="0" w:line="300" w:lineRule="auto"/>
              <w:rPr>
                <w:rFonts w:ascii="Calibri" w:hAnsi="Calibri" w:cs="Calibri"/>
              </w:rPr>
            </w:pPr>
            <w:r w:rsidRPr="00162FC5">
              <w:rPr>
                <w:rFonts w:ascii="Calibri" w:hAnsi="Calibri" w:cs="Calibri"/>
              </w:rPr>
              <w:t>Zmiana klasy przeznaczenia terenu 1MNS z zabudowy mieszkaniowej jednorodzinnej szeregowej lub grupowej na zabudowę mieszkaniową wielorodzinną oraz w zakresie zmiany parametrów zabudowy dostosowanych do zabudowy mieszkaniowej wielorodzinnej nie jest możliwa. W celu zachowania kompozycji przestrzennej osiedla, zasadne jest utrzymanie formy zabudowy jednorodzinnej. Ponadto niska zabudowa z dużym udziałem powierzchni biologicznie czynnej, pozwala na lepszy przepływ powietrza i poprawę mikroklimatu.</w:t>
            </w:r>
          </w:p>
          <w:p w14:paraId="1FD31E1A" w14:textId="77777777" w:rsidR="007C187A" w:rsidRPr="00162FC5" w:rsidRDefault="007C187A" w:rsidP="00070098">
            <w:pPr>
              <w:pStyle w:val="ROZPATRZENIE"/>
              <w:spacing w:after="120"/>
              <w:rPr>
                <w:rFonts w:ascii="Calibri" w:hAnsi="Calibri" w:cs="Calibri"/>
              </w:rPr>
            </w:pPr>
            <w:r w:rsidRPr="00162FC5">
              <w:rPr>
                <w:rFonts w:ascii="Calibri" w:hAnsi="Calibri" w:cs="Calibri"/>
              </w:rPr>
              <w:t>Ustalone parametry zabudowy dla terenu 1MNS są dostosowane do zabudowy mieszkaniowej jednorodzinnej.</w:t>
            </w:r>
          </w:p>
          <w:p w14:paraId="01368691" w14:textId="77777777" w:rsidR="007C187A" w:rsidRPr="00162FC5" w:rsidRDefault="007C187A" w:rsidP="00070098">
            <w:pPr>
              <w:pStyle w:val="ROZPATRZENIE"/>
              <w:spacing w:after="120"/>
              <w:rPr>
                <w:rFonts w:ascii="Calibri" w:hAnsi="Calibri" w:cs="Calibri"/>
              </w:rPr>
            </w:pPr>
          </w:p>
        </w:tc>
      </w:tr>
      <w:tr w:rsidR="00162FC5" w:rsidRPr="00162FC5" w14:paraId="6EB4B33D" w14:textId="77777777" w:rsidTr="00C80A9B">
        <w:trPr>
          <w:trHeight w:val="782"/>
        </w:trPr>
        <w:tc>
          <w:tcPr>
            <w:tcW w:w="141" w:type="pct"/>
            <w:shd w:val="clear" w:color="auto" w:fill="auto"/>
          </w:tcPr>
          <w:p w14:paraId="4374A105"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C521664" w14:textId="77777777" w:rsidR="007C187A" w:rsidRPr="00162FC5" w:rsidRDefault="007C187A" w:rsidP="00070098">
            <w:pPr>
              <w:pStyle w:val="DATA"/>
              <w:rPr>
                <w:rFonts w:ascii="Calibri" w:hAnsi="Calibri" w:cs="Calibri"/>
              </w:rPr>
            </w:pPr>
            <w:r w:rsidRPr="00162FC5">
              <w:rPr>
                <w:rFonts w:ascii="Calibri" w:hAnsi="Calibri" w:cs="Calibri"/>
              </w:rPr>
              <w:t>363.</w:t>
            </w:r>
          </w:p>
        </w:tc>
        <w:tc>
          <w:tcPr>
            <w:tcW w:w="359" w:type="pct"/>
            <w:shd w:val="clear" w:color="auto" w:fill="auto"/>
          </w:tcPr>
          <w:p w14:paraId="2431ED1F" w14:textId="77777777" w:rsidR="007C187A" w:rsidRPr="00162FC5" w:rsidRDefault="007C187A" w:rsidP="00070098">
            <w:pPr>
              <w:pStyle w:val="DATA"/>
              <w:rPr>
                <w:rFonts w:ascii="Calibri" w:hAnsi="Calibri" w:cs="Calibri"/>
              </w:rPr>
            </w:pPr>
            <w:r w:rsidRPr="00162FC5">
              <w:rPr>
                <w:rFonts w:ascii="Calibri" w:hAnsi="Calibri" w:cs="Calibri"/>
              </w:rPr>
              <w:t>20.05.2025 r.</w:t>
            </w:r>
          </w:p>
        </w:tc>
        <w:tc>
          <w:tcPr>
            <w:tcW w:w="514" w:type="pct"/>
            <w:shd w:val="clear" w:color="auto" w:fill="auto"/>
          </w:tcPr>
          <w:p w14:paraId="2A627C3B" w14:textId="77777777" w:rsidR="007C187A" w:rsidRPr="00162FC5" w:rsidRDefault="007C187A" w:rsidP="00070098">
            <w:pPr>
              <w:pStyle w:val="NAZWA"/>
              <w:rPr>
                <w:rFonts w:ascii="Calibri" w:hAnsi="Calibri" w:cs="Calibri"/>
              </w:rPr>
            </w:pPr>
            <w:r w:rsidRPr="00162FC5">
              <w:rPr>
                <w:rFonts w:ascii="Calibri" w:hAnsi="Calibri" w:cs="Calibri"/>
              </w:rPr>
              <w:t>Danuta Kiszko</w:t>
            </w:r>
          </w:p>
        </w:tc>
        <w:tc>
          <w:tcPr>
            <w:tcW w:w="447" w:type="pct"/>
            <w:shd w:val="clear" w:color="auto" w:fill="auto"/>
          </w:tcPr>
          <w:p w14:paraId="1F449F3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 1MW-U</w:t>
            </w:r>
          </w:p>
        </w:tc>
        <w:tc>
          <w:tcPr>
            <w:tcW w:w="440" w:type="pct"/>
            <w:shd w:val="clear" w:color="auto" w:fill="auto"/>
          </w:tcPr>
          <w:p w14:paraId="269D4BF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B77F8A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48BFCA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968A3F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E66A93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5375D009"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69BAC02F"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3C6BBFE3" w14:textId="77777777" w:rsidR="007C187A" w:rsidRPr="00162FC5" w:rsidRDefault="007C187A" w:rsidP="00070098">
            <w:pPr>
              <w:pStyle w:val="ROZPATRZENIE"/>
              <w:rPr>
                <w:rFonts w:ascii="Calibri" w:hAnsi="Calibri" w:cs="Calibri"/>
              </w:rPr>
            </w:pPr>
          </w:p>
          <w:p w14:paraId="0CAD4820"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4CC3D403" w14:textId="77777777" w:rsidTr="00C80A9B">
        <w:trPr>
          <w:trHeight w:val="782"/>
        </w:trPr>
        <w:tc>
          <w:tcPr>
            <w:tcW w:w="141" w:type="pct"/>
            <w:shd w:val="clear" w:color="auto" w:fill="auto"/>
          </w:tcPr>
          <w:p w14:paraId="254D0D2B"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17FEF494" w14:textId="77777777" w:rsidR="007C187A" w:rsidRPr="00162FC5" w:rsidRDefault="007C187A" w:rsidP="00070098">
            <w:pPr>
              <w:pStyle w:val="DATA"/>
              <w:rPr>
                <w:rFonts w:ascii="Calibri" w:hAnsi="Calibri" w:cs="Calibri"/>
              </w:rPr>
            </w:pPr>
            <w:r w:rsidRPr="00162FC5">
              <w:rPr>
                <w:rFonts w:ascii="Calibri" w:hAnsi="Calibri" w:cs="Calibri"/>
              </w:rPr>
              <w:t>364.</w:t>
            </w:r>
          </w:p>
        </w:tc>
        <w:tc>
          <w:tcPr>
            <w:tcW w:w="359" w:type="pct"/>
            <w:shd w:val="clear" w:color="auto" w:fill="auto"/>
          </w:tcPr>
          <w:p w14:paraId="2AF98FF5" w14:textId="77777777" w:rsidR="007C187A" w:rsidRPr="00162FC5" w:rsidRDefault="007C187A" w:rsidP="00070098">
            <w:pPr>
              <w:pStyle w:val="DATA"/>
              <w:rPr>
                <w:rFonts w:ascii="Calibri" w:hAnsi="Calibri" w:cs="Calibri"/>
              </w:rPr>
            </w:pPr>
            <w:r w:rsidRPr="00162FC5">
              <w:rPr>
                <w:rFonts w:ascii="Calibri" w:hAnsi="Calibri" w:cs="Calibri"/>
              </w:rPr>
              <w:t>20.05.2025 r.</w:t>
            </w:r>
          </w:p>
        </w:tc>
        <w:tc>
          <w:tcPr>
            <w:tcW w:w="514" w:type="pct"/>
            <w:shd w:val="clear" w:color="auto" w:fill="auto"/>
          </w:tcPr>
          <w:p w14:paraId="43147AB4" w14:textId="77777777" w:rsidR="007C187A" w:rsidRPr="00162FC5" w:rsidRDefault="007C187A" w:rsidP="00070098">
            <w:pPr>
              <w:pStyle w:val="NAZWA"/>
              <w:rPr>
                <w:rFonts w:ascii="Calibri" w:hAnsi="Calibri" w:cs="Calibri"/>
              </w:rPr>
            </w:pPr>
            <w:r w:rsidRPr="00162FC5">
              <w:rPr>
                <w:rFonts w:ascii="Calibri" w:hAnsi="Calibri" w:cs="Calibri"/>
              </w:rPr>
              <w:t>Bogdan Kiszko, Marcin Kiszko</w:t>
            </w:r>
          </w:p>
        </w:tc>
        <w:tc>
          <w:tcPr>
            <w:tcW w:w="447" w:type="pct"/>
            <w:shd w:val="clear" w:color="auto" w:fill="auto"/>
          </w:tcPr>
          <w:p w14:paraId="03B416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 1MW-U</w:t>
            </w:r>
          </w:p>
        </w:tc>
        <w:tc>
          <w:tcPr>
            <w:tcW w:w="440" w:type="pct"/>
            <w:shd w:val="clear" w:color="auto" w:fill="auto"/>
          </w:tcPr>
          <w:p w14:paraId="2EE012C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53E561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379370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C40C16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B47D57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6DD63D94"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4F054BCE"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zmianę minimalnej powierzchni nowo wydzielonych działek budowlanych z 5000 m² na 250 m² w terenie 1MW-U.</w:t>
            </w:r>
          </w:p>
          <w:p w14:paraId="1939ED30" w14:textId="77777777" w:rsidR="007C187A" w:rsidRPr="00162FC5" w:rsidRDefault="007C187A" w:rsidP="00070098">
            <w:pPr>
              <w:pStyle w:val="ROZPATRZENIE"/>
              <w:rPr>
                <w:rFonts w:ascii="Calibri" w:hAnsi="Calibri" w:cs="Calibri"/>
              </w:rPr>
            </w:pPr>
          </w:p>
          <w:p w14:paraId="5E4D0BA0"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6F21CFDC" w14:textId="77777777" w:rsidTr="00C80A9B">
        <w:trPr>
          <w:trHeight w:val="782"/>
        </w:trPr>
        <w:tc>
          <w:tcPr>
            <w:tcW w:w="141" w:type="pct"/>
            <w:shd w:val="clear" w:color="auto" w:fill="auto"/>
          </w:tcPr>
          <w:p w14:paraId="0FA95D98"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F785646" w14:textId="77777777" w:rsidR="007C187A" w:rsidRPr="00162FC5" w:rsidRDefault="007C187A" w:rsidP="00070098">
            <w:pPr>
              <w:pStyle w:val="DATA"/>
              <w:rPr>
                <w:rFonts w:ascii="Calibri" w:hAnsi="Calibri" w:cs="Calibri"/>
              </w:rPr>
            </w:pPr>
            <w:r w:rsidRPr="00162FC5">
              <w:rPr>
                <w:rFonts w:ascii="Calibri" w:hAnsi="Calibri" w:cs="Calibri"/>
              </w:rPr>
              <w:t>365.</w:t>
            </w:r>
          </w:p>
        </w:tc>
        <w:tc>
          <w:tcPr>
            <w:tcW w:w="359" w:type="pct"/>
            <w:shd w:val="clear" w:color="auto" w:fill="auto"/>
          </w:tcPr>
          <w:p w14:paraId="7692B54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540B2AA" w14:textId="77777777" w:rsidR="007C187A" w:rsidRPr="00162FC5" w:rsidRDefault="007C187A" w:rsidP="00070098">
            <w:pPr>
              <w:pStyle w:val="NAZWA"/>
              <w:rPr>
                <w:rFonts w:ascii="Calibri" w:hAnsi="Calibri" w:cs="Calibri"/>
              </w:rPr>
            </w:pPr>
            <w:r w:rsidRPr="00162FC5">
              <w:rPr>
                <w:rFonts w:ascii="Calibri" w:hAnsi="Calibri" w:cs="Calibri"/>
              </w:rPr>
              <w:t>Maja Frątczak-</w:t>
            </w:r>
            <w:proofErr w:type="spellStart"/>
            <w:r w:rsidRPr="00162FC5">
              <w:rPr>
                <w:rFonts w:ascii="Calibri" w:hAnsi="Calibri" w:cs="Calibri"/>
              </w:rPr>
              <w:t>Rywicka</w:t>
            </w:r>
            <w:proofErr w:type="spellEnd"/>
          </w:p>
        </w:tc>
        <w:tc>
          <w:tcPr>
            <w:tcW w:w="447" w:type="pct"/>
            <w:shd w:val="clear" w:color="auto" w:fill="auto"/>
          </w:tcPr>
          <w:p w14:paraId="4E13102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C60884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E5813C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3FAD3C5" w14:textId="77777777" w:rsidR="007C187A" w:rsidRPr="00162FC5" w:rsidRDefault="007C187A" w:rsidP="00070098">
            <w:pPr>
              <w:pStyle w:val="ATAK"/>
              <w:rPr>
                <w:rFonts w:ascii="Calibri" w:hAnsi="Calibri" w:cs="Calibri"/>
              </w:rPr>
            </w:pPr>
          </w:p>
        </w:tc>
        <w:tc>
          <w:tcPr>
            <w:tcW w:w="418" w:type="pct"/>
            <w:shd w:val="clear" w:color="auto" w:fill="auto"/>
          </w:tcPr>
          <w:p w14:paraId="489ADB5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7DCBFD0" w14:textId="77777777" w:rsidR="007C187A" w:rsidRPr="00162FC5" w:rsidRDefault="007C187A" w:rsidP="00070098">
            <w:pPr>
              <w:pStyle w:val="ROZPATRZENIE"/>
              <w:rPr>
                <w:rFonts w:ascii="Calibri" w:hAnsi="Calibri" w:cs="Calibri"/>
              </w:rPr>
            </w:pPr>
          </w:p>
        </w:tc>
        <w:tc>
          <w:tcPr>
            <w:tcW w:w="499" w:type="pct"/>
          </w:tcPr>
          <w:p w14:paraId="6AB7856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D85773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43A642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F26D0BF" w14:textId="77777777" w:rsidTr="00C80A9B">
        <w:trPr>
          <w:trHeight w:val="782"/>
        </w:trPr>
        <w:tc>
          <w:tcPr>
            <w:tcW w:w="141" w:type="pct"/>
            <w:shd w:val="clear" w:color="auto" w:fill="auto"/>
          </w:tcPr>
          <w:p w14:paraId="7F302FFE" w14:textId="77777777" w:rsidR="007C187A" w:rsidRPr="00162FC5" w:rsidRDefault="007C187A" w:rsidP="0006401B">
            <w:pPr>
              <w:pStyle w:val="ADRES"/>
              <w:numPr>
                <w:ilvl w:val="0"/>
                <w:numId w:val="2"/>
              </w:numPr>
              <w:ind w:left="355" w:hanging="305"/>
              <w:rPr>
                <w:rFonts w:ascii="Calibri" w:hAnsi="Calibri" w:cs="Calibri"/>
              </w:rPr>
            </w:pPr>
          </w:p>
        </w:tc>
        <w:tc>
          <w:tcPr>
            <w:tcW w:w="148" w:type="pct"/>
          </w:tcPr>
          <w:p w14:paraId="76AE13E3" w14:textId="77777777" w:rsidR="007C187A" w:rsidRPr="00162FC5" w:rsidRDefault="007C187A" w:rsidP="00070098">
            <w:pPr>
              <w:pStyle w:val="DATA"/>
              <w:rPr>
                <w:rFonts w:ascii="Calibri" w:hAnsi="Calibri" w:cs="Calibri"/>
              </w:rPr>
            </w:pPr>
            <w:r w:rsidRPr="00162FC5">
              <w:rPr>
                <w:rFonts w:ascii="Calibri" w:hAnsi="Calibri" w:cs="Calibri"/>
              </w:rPr>
              <w:t>366.</w:t>
            </w:r>
          </w:p>
        </w:tc>
        <w:tc>
          <w:tcPr>
            <w:tcW w:w="359" w:type="pct"/>
            <w:shd w:val="clear" w:color="auto" w:fill="auto"/>
          </w:tcPr>
          <w:p w14:paraId="0F3DEBF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5925059" w14:textId="77777777" w:rsidR="007C187A" w:rsidRPr="00162FC5" w:rsidRDefault="007C187A" w:rsidP="00070098">
            <w:pPr>
              <w:pStyle w:val="NAZWA"/>
              <w:rPr>
                <w:rFonts w:ascii="Calibri" w:hAnsi="Calibri" w:cs="Calibri"/>
              </w:rPr>
            </w:pPr>
            <w:r w:rsidRPr="00162FC5">
              <w:rPr>
                <w:rFonts w:ascii="Calibri" w:hAnsi="Calibri" w:cs="Calibri"/>
              </w:rPr>
              <w:t>Władysław Florczak</w:t>
            </w:r>
          </w:p>
        </w:tc>
        <w:tc>
          <w:tcPr>
            <w:tcW w:w="447" w:type="pct"/>
            <w:shd w:val="clear" w:color="auto" w:fill="auto"/>
          </w:tcPr>
          <w:p w14:paraId="69215C9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FE918A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C632FF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434994F" w14:textId="77777777" w:rsidR="007C187A" w:rsidRPr="00162FC5" w:rsidRDefault="007C187A" w:rsidP="00070098">
            <w:pPr>
              <w:pStyle w:val="ATAK"/>
              <w:rPr>
                <w:rFonts w:ascii="Calibri" w:hAnsi="Calibri" w:cs="Calibri"/>
              </w:rPr>
            </w:pPr>
          </w:p>
        </w:tc>
        <w:tc>
          <w:tcPr>
            <w:tcW w:w="418" w:type="pct"/>
            <w:shd w:val="clear" w:color="auto" w:fill="auto"/>
          </w:tcPr>
          <w:p w14:paraId="60EA3F8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5949B27" w14:textId="77777777" w:rsidR="007C187A" w:rsidRPr="00162FC5" w:rsidRDefault="007C187A" w:rsidP="00070098">
            <w:pPr>
              <w:pStyle w:val="ROZPATRZENIE"/>
              <w:rPr>
                <w:rFonts w:ascii="Calibri" w:hAnsi="Calibri" w:cs="Calibri"/>
              </w:rPr>
            </w:pPr>
          </w:p>
        </w:tc>
        <w:tc>
          <w:tcPr>
            <w:tcW w:w="499" w:type="pct"/>
          </w:tcPr>
          <w:p w14:paraId="0110F0F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1F9571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58E4CD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A02FBE4" w14:textId="77777777" w:rsidTr="00C80A9B">
        <w:trPr>
          <w:trHeight w:val="782"/>
        </w:trPr>
        <w:tc>
          <w:tcPr>
            <w:tcW w:w="141" w:type="pct"/>
            <w:shd w:val="clear" w:color="auto" w:fill="auto"/>
          </w:tcPr>
          <w:p w14:paraId="1F230B8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1E7EE3BC" w14:textId="77777777" w:rsidR="007C187A" w:rsidRPr="00162FC5" w:rsidRDefault="007C187A" w:rsidP="00070098">
            <w:pPr>
              <w:pStyle w:val="DATA"/>
              <w:rPr>
                <w:rFonts w:ascii="Calibri" w:hAnsi="Calibri" w:cs="Calibri"/>
              </w:rPr>
            </w:pPr>
            <w:r w:rsidRPr="00162FC5">
              <w:rPr>
                <w:rFonts w:ascii="Calibri" w:hAnsi="Calibri" w:cs="Calibri"/>
              </w:rPr>
              <w:t>367.</w:t>
            </w:r>
          </w:p>
        </w:tc>
        <w:tc>
          <w:tcPr>
            <w:tcW w:w="359" w:type="pct"/>
            <w:shd w:val="clear" w:color="auto" w:fill="auto"/>
          </w:tcPr>
          <w:p w14:paraId="04F3700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A1D7006" w14:textId="77777777" w:rsidR="007C187A" w:rsidRPr="00162FC5" w:rsidRDefault="007C187A" w:rsidP="00070098">
            <w:pPr>
              <w:pStyle w:val="NAZWA"/>
              <w:rPr>
                <w:rFonts w:ascii="Calibri" w:hAnsi="Calibri" w:cs="Calibri"/>
              </w:rPr>
            </w:pPr>
            <w:r w:rsidRPr="00162FC5">
              <w:rPr>
                <w:rFonts w:ascii="Calibri" w:hAnsi="Calibri" w:cs="Calibri"/>
              </w:rPr>
              <w:t>Agnieszka Florczak</w:t>
            </w:r>
          </w:p>
        </w:tc>
        <w:tc>
          <w:tcPr>
            <w:tcW w:w="447" w:type="pct"/>
            <w:shd w:val="clear" w:color="auto" w:fill="auto"/>
          </w:tcPr>
          <w:p w14:paraId="265F417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F6031C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86353B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58EC5C8" w14:textId="77777777" w:rsidR="007C187A" w:rsidRPr="00162FC5" w:rsidRDefault="007C187A" w:rsidP="00070098">
            <w:pPr>
              <w:pStyle w:val="ATAK"/>
              <w:rPr>
                <w:rFonts w:ascii="Calibri" w:hAnsi="Calibri" w:cs="Calibri"/>
              </w:rPr>
            </w:pPr>
          </w:p>
        </w:tc>
        <w:tc>
          <w:tcPr>
            <w:tcW w:w="418" w:type="pct"/>
            <w:shd w:val="clear" w:color="auto" w:fill="auto"/>
          </w:tcPr>
          <w:p w14:paraId="414655A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25008BC" w14:textId="77777777" w:rsidR="007C187A" w:rsidRPr="00162FC5" w:rsidRDefault="007C187A" w:rsidP="00070098">
            <w:pPr>
              <w:pStyle w:val="ROZPATRZENIE"/>
              <w:rPr>
                <w:rFonts w:ascii="Calibri" w:hAnsi="Calibri" w:cs="Calibri"/>
              </w:rPr>
            </w:pPr>
          </w:p>
        </w:tc>
        <w:tc>
          <w:tcPr>
            <w:tcW w:w="499" w:type="pct"/>
          </w:tcPr>
          <w:p w14:paraId="136BE8D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DCF6F9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9F7FF1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F01333E" w14:textId="77777777" w:rsidTr="00C80A9B">
        <w:trPr>
          <w:trHeight w:val="782"/>
        </w:trPr>
        <w:tc>
          <w:tcPr>
            <w:tcW w:w="141" w:type="pct"/>
            <w:shd w:val="clear" w:color="auto" w:fill="auto"/>
          </w:tcPr>
          <w:p w14:paraId="2F861313"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596910D" w14:textId="77777777" w:rsidR="007C187A" w:rsidRPr="00162FC5" w:rsidRDefault="007C187A" w:rsidP="00070098">
            <w:pPr>
              <w:pStyle w:val="DATA"/>
              <w:rPr>
                <w:rFonts w:ascii="Calibri" w:hAnsi="Calibri" w:cs="Calibri"/>
              </w:rPr>
            </w:pPr>
            <w:r w:rsidRPr="00162FC5">
              <w:rPr>
                <w:rFonts w:ascii="Calibri" w:hAnsi="Calibri" w:cs="Calibri"/>
              </w:rPr>
              <w:t>368.</w:t>
            </w:r>
          </w:p>
        </w:tc>
        <w:tc>
          <w:tcPr>
            <w:tcW w:w="359" w:type="pct"/>
            <w:shd w:val="clear" w:color="auto" w:fill="auto"/>
          </w:tcPr>
          <w:p w14:paraId="3C476EB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B6E8DBD" w14:textId="77777777" w:rsidR="007C187A" w:rsidRPr="00162FC5" w:rsidRDefault="007C187A" w:rsidP="00070098">
            <w:pPr>
              <w:pStyle w:val="NAZWA"/>
              <w:rPr>
                <w:rFonts w:ascii="Calibri" w:hAnsi="Calibri" w:cs="Calibri"/>
              </w:rPr>
            </w:pPr>
            <w:r w:rsidRPr="00162FC5">
              <w:rPr>
                <w:rFonts w:ascii="Calibri" w:hAnsi="Calibri" w:cs="Calibri"/>
              </w:rPr>
              <w:t>Krzysztof Sobolewski</w:t>
            </w:r>
          </w:p>
        </w:tc>
        <w:tc>
          <w:tcPr>
            <w:tcW w:w="447" w:type="pct"/>
            <w:shd w:val="clear" w:color="auto" w:fill="auto"/>
          </w:tcPr>
          <w:p w14:paraId="7B4054C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E01AE0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17D80D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6C439D4" w14:textId="77777777" w:rsidR="007C187A" w:rsidRPr="00162FC5" w:rsidRDefault="007C187A" w:rsidP="00070098">
            <w:pPr>
              <w:pStyle w:val="ATAK"/>
              <w:rPr>
                <w:rFonts w:ascii="Calibri" w:hAnsi="Calibri" w:cs="Calibri"/>
              </w:rPr>
            </w:pPr>
          </w:p>
        </w:tc>
        <w:tc>
          <w:tcPr>
            <w:tcW w:w="418" w:type="pct"/>
            <w:shd w:val="clear" w:color="auto" w:fill="auto"/>
          </w:tcPr>
          <w:p w14:paraId="40EB5AA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0025E77" w14:textId="77777777" w:rsidR="007C187A" w:rsidRPr="00162FC5" w:rsidRDefault="007C187A" w:rsidP="00070098">
            <w:pPr>
              <w:pStyle w:val="ROZPATRZENIE"/>
              <w:rPr>
                <w:rFonts w:ascii="Calibri" w:hAnsi="Calibri" w:cs="Calibri"/>
              </w:rPr>
            </w:pPr>
          </w:p>
        </w:tc>
        <w:tc>
          <w:tcPr>
            <w:tcW w:w="499" w:type="pct"/>
          </w:tcPr>
          <w:p w14:paraId="15EEB6E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1EA795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B3D701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216A616" w14:textId="77777777" w:rsidTr="00C80A9B">
        <w:trPr>
          <w:trHeight w:val="782"/>
        </w:trPr>
        <w:tc>
          <w:tcPr>
            <w:tcW w:w="141" w:type="pct"/>
            <w:shd w:val="clear" w:color="auto" w:fill="auto"/>
          </w:tcPr>
          <w:p w14:paraId="0C178DB2"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EA393AB" w14:textId="77777777" w:rsidR="007C187A" w:rsidRPr="00162FC5" w:rsidRDefault="007C187A" w:rsidP="00070098">
            <w:pPr>
              <w:pStyle w:val="DATA"/>
              <w:rPr>
                <w:rFonts w:ascii="Calibri" w:hAnsi="Calibri" w:cs="Calibri"/>
              </w:rPr>
            </w:pPr>
            <w:r w:rsidRPr="00162FC5">
              <w:rPr>
                <w:rFonts w:ascii="Calibri" w:hAnsi="Calibri" w:cs="Calibri"/>
              </w:rPr>
              <w:t>369.</w:t>
            </w:r>
          </w:p>
        </w:tc>
        <w:tc>
          <w:tcPr>
            <w:tcW w:w="359" w:type="pct"/>
            <w:shd w:val="clear" w:color="auto" w:fill="auto"/>
          </w:tcPr>
          <w:p w14:paraId="6464F53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01F2C33" w14:textId="77777777" w:rsidR="007C187A" w:rsidRPr="00162FC5" w:rsidRDefault="007C187A" w:rsidP="00070098">
            <w:pPr>
              <w:pStyle w:val="NAZWA"/>
              <w:rPr>
                <w:rFonts w:ascii="Calibri" w:hAnsi="Calibri" w:cs="Calibri"/>
              </w:rPr>
            </w:pPr>
            <w:r w:rsidRPr="00162FC5">
              <w:rPr>
                <w:rFonts w:ascii="Calibri" w:hAnsi="Calibri" w:cs="Calibri"/>
              </w:rPr>
              <w:t xml:space="preserve">Teresa </w:t>
            </w:r>
            <w:proofErr w:type="spellStart"/>
            <w:r w:rsidRPr="00162FC5">
              <w:rPr>
                <w:rFonts w:ascii="Calibri" w:hAnsi="Calibri" w:cs="Calibri"/>
              </w:rPr>
              <w:t>Szymczyńska</w:t>
            </w:r>
            <w:proofErr w:type="spellEnd"/>
          </w:p>
        </w:tc>
        <w:tc>
          <w:tcPr>
            <w:tcW w:w="447" w:type="pct"/>
            <w:shd w:val="clear" w:color="auto" w:fill="auto"/>
          </w:tcPr>
          <w:p w14:paraId="16EF5A6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76AD10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7E2675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3A44902" w14:textId="77777777" w:rsidR="007C187A" w:rsidRPr="00162FC5" w:rsidRDefault="007C187A" w:rsidP="00070098">
            <w:pPr>
              <w:pStyle w:val="ATAK"/>
              <w:rPr>
                <w:rFonts w:ascii="Calibri" w:hAnsi="Calibri" w:cs="Calibri"/>
              </w:rPr>
            </w:pPr>
          </w:p>
        </w:tc>
        <w:tc>
          <w:tcPr>
            <w:tcW w:w="418" w:type="pct"/>
            <w:shd w:val="clear" w:color="auto" w:fill="auto"/>
          </w:tcPr>
          <w:p w14:paraId="70918C9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ACC80C3" w14:textId="77777777" w:rsidR="007C187A" w:rsidRPr="00162FC5" w:rsidRDefault="007C187A" w:rsidP="00070098">
            <w:pPr>
              <w:pStyle w:val="ROZPATRZENIE"/>
              <w:rPr>
                <w:rFonts w:ascii="Calibri" w:hAnsi="Calibri" w:cs="Calibri"/>
              </w:rPr>
            </w:pPr>
          </w:p>
        </w:tc>
        <w:tc>
          <w:tcPr>
            <w:tcW w:w="499" w:type="pct"/>
          </w:tcPr>
          <w:p w14:paraId="327479F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977599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2B3AD93"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4A85C6F3" w14:textId="77777777" w:rsidTr="00C80A9B">
        <w:trPr>
          <w:trHeight w:val="782"/>
        </w:trPr>
        <w:tc>
          <w:tcPr>
            <w:tcW w:w="141" w:type="pct"/>
            <w:shd w:val="clear" w:color="auto" w:fill="auto"/>
          </w:tcPr>
          <w:p w14:paraId="29EE70FC"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B7148F7" w14:textId="77777777" w:rsidR="007C187A" w:rsidRPr="00162FC5" w:rsidRDefault="007C187A" w:rsidP="00070098">
            <w:pPr>
              <w:pStyle w:val="DATA"/>
              <w:rPr>
                <w:rFonts w:ascii="Calibri" w:hAnsi="Calibri" w:cs="Calibri"/>
              </w:rPr>
            </w:pPr>
            <w:r w:rsidRPr="00162FC5">
              <w:rPr>
                <w:rFonts w:ascii="Calibri" w:hAnsi="Calibri" w:cs="Calibri"/>
              </w:rPr>
              <w:t>370.</w:t>
            </w:r>
          </w:p>
        </w:tc>
        <w:tc>
          <w:tcPr>
            <w:tcW w:w="359" w:type="pct"/>
            <w:shd w:val="clear" w:color="auto" w:fill="auto"/>
          </w:tcPr>
          <w:p w14:paraId="0409084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98EFF0E" w14:textId="77777777" w:rsidR="007C187A" w:rsidRPr="00162FC5" w:rsidRDefault="007C187A" w:rsidP="00070098">
            <w:pPr>
              <w:pStyle w:val="NAZWA"/>
              <w:rPr>
                <w:rFonts w:ascii="Calibri" w:hAnsi="Calibri" w:cs="Calibri"/>
              </w:rPr>
            </w:pPr>
            <w:r w:rsidRPr="00162FC5">
              <w:rPr>
                <w:rFonts w:ascii="Calibri" w:hAnsi="Calibri" w:cs="Calibri"/>
              </w:rPr>
              <w:t>Andrzej Wojciechowski</w:t>
            </w:r>
          </w:p>
        </w:tc>
        <w:tc>
          <w:tcPr>
            <w:tcW w:w="447" w:type="pct"/>
            <w:shd w:val="clear" w:color="auto" w:fill="auto"/>
          </w:tcPr>
          <w:p w14:paraId="2DDB9A9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CC5AEC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6CDE22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36ABDCD" w14:textId="77777777" w:rsidR="007C187A" w:rsidRPr="00162FC5" w:rsidRDefault="007C187A" w:rsidP="00070098">
            <w:pPr>
              <w:pStyle w:val="ATAK"/>
              <w:rPr>
                <w:rFonts w:ascii="Calibri" w:hAnsi="Calibri" w:cs="Calibri"/>
              </w:rPr>
            </w:pPr>
          </w:p>
        </w:tc>
        <w:tc>
          <w:tcPr>
            <w:tcW w:w="418" w:type="pct"/>
            <w:shd w:val="clear" w:color="auto" w:fill="auto"/>
          </w:tcPr>
          <w:p w14:paraId="7100391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09A019E" w14:textId="77777777" w:rsidR="007C187A" w:rsidRPr="00162FC5" w:rsidRDefault="007C187A" w:rsidP="00070098">
            <w:pPr>
              <w:pStyle w:val="ROZPATRZENIE"/>
              <w:rPr>
                <w:rFonts w:ascii="Calibri" w:hAnsi="Calibri" w:cs="Calibri"/>
              </w:rPr>
            </w:pPr>
          </w:p>
        </w:tc>
        <w:tc>
          <w:tcPr>
            <w:tcW w:w="499" w:type="pct"/>
          </w:tcPr>
          <w:p w14:paraId="1F3CC5F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9837E1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488ADF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54276CB" w14:textId="77777777" w:rsidTr="00C80A9B">
        <w:trPr>
          <w:trHeight w:val="782"/>
        </w:trPr>
        <w:tc>
          <w:tcPr>
            <w:tcW w:w="141" w:type="pct"/>
            <w:shd w:val="clear" w:color="auto" w:fill="auto"/>
          </w:tcPr>
          <w:p w14:paraId="092E2E4C"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4BB2E12A" w14:textId="77777777" w:rsidR="007C187A" w:rsidRPr="00162FC5" w:rsidRDefault="007C187A" w:rsidP="00070098">
            <w:pPr>
              <w:pStyle w:val="DATA"/>
              <w:rPr>
                <w:rFonts w:ascii="Calibri" w:hAnsi="Calibri" w:cs="Calibri"/>
              </w:rPr>
            </w:pPr>
            <w:r w:rsidRPr="00162FC5">
              <w:rPr>
                <w:rFonts w:ascii="Calibri" w:hAnsi="Calibri" w:cs="Calibri"/>
              </w:rPr>
              <w:t>371.</w:t>
            </w:r>
          </w:p>
        </w:tc>
        <w:tc>
          <w:tcPr>
            <w:tcW w:w="359" w:type="pct"/>
            <w:shd w:val="clear" w:color="auto" w:fill="auto"/>
          </w:tcPr>
          <w:p w14:paraId="2874F40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9C1ABD9" w14:textId="77777777" w:rsidR="007C187A" w:rsidRPr="00162FC5" w:rsidRDefault="007C187A" w:rsidP="00070098">
            <w:pPr>
              <w:pStyle w:val="NAZWA"/>
              <w:rPr>
                <w:rFonts w:ascii="Calibri" w:hAnsi="Calibri" w:cs="Calibri"/>
              </w:rPr>
            </w:pPr>
            <w:r w:rsidRPr="00162FC5">
              <w:rPr>
                <w:rFonts w:ascii="Calibri" w:hAnsi="Calibri" w:cs="Calibri"/>
              </w:rPr>
              <w:t xml:space="preserve">Katarzyna </w:t>
            </w:r>
            <w:proofErr w:type="spellStart"/>
            <w:r w:rsidRPr="00162FC5">
              <w:rPr>
                <w:rFonts w:ascii="Calibri" w:hAnsi="Calibri" w:cs="Calibri"/>
              </w:rPr>
              <w:t>Sawarzyńska</w:t>
            </w:r>
            <w:proofErr w:type="spellEnd"/>
          </w:p>
        </w:tc>
        <w:tc>
          <w:tcPr>
            <w:tcW w:w="447" w:type="pct"/>
            <w:shd w:val="clear" w:color="auto" w:fill="auto"/>
          </w:tcPr>
          <w:p w14:paraId="05EA636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BF30E8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682054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51218CA" w14:textId="77777777" w:rsidR="007C187A" w:rsidRPr="00162FC5" w:rsidRDefault="007C187A" w:rsidP="00070098">
            <w:pPr>
              <w:pStyle w:val="ATAK"/>
              <w:rPr>
                <w:rFonts w:ascii="Calibri" w:hAnsi="Calibri" w:cs="Calibri"/>
              </w:rPr>
            </w:pPr>
          </w:p>
        </w:tc>
        <w:tc>
          <w:tcPr>
            <w:tcW w:w="418" w:type="pct"/>
            <w:shd w:val="clear" w:color="auto" w:fill="auto"/>
          </w:tcPr>
          <w:p w14:paraId="624DD19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E6EE114" w14:textId="77777777" w:rsidR="007C187A" w:rsidRPr="00162FC5" w:rsidRDefault="007C187A" w:rsidP="00070098">
            <w:pPr>
              <w:pStyle w:val="ROZPATRZENIE"/>
              <w:rPr>
                <w:rFonts w:ascii="Calibri" w:hAnsi="Calibri" w:cs="Calibri"/>
              </w:rPr>
            </w:pPr>
          </w:p>
        </w:tc>
        <w:tc>
          <w:tcPr>
            <w:tcW w:w="499" w:type="pct"/>
          </w:tcPr>
          <w:p w14:paraId="5EBD97D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A76788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DF9DA90"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8DAA2AF" w14:textId="77777777" w:rsidTr="00C80A9B">
        <w:trPr>
          <w:trHeight w:val="782"/>
        </w:trPr>
        <w:tc>
          <w:tcPr>
            <w:tcW w:w="141" w:type="pct"/>
            <w:shd w:val="clear" w:color="auto" w:fill="auto"/>
          </w:tcPr>
          <w:p w14:paraId="31D4113B"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FA5C2DA" w14:textId="77777777" w:rsidR="007C187A" w:rsidRPr="00162FC5" w:rsidRDefault="007C187A" w:rsidP="00070098">
            <w:pPr>
              <w:pStyle w:val="DATA"/>
              <w:rPr>
                <w:rFonts w:ascii="Calibri" w:hAnsi="Calibri" w:cs="Calibri"/>
              </w:rPr>
            </w:pPr>
            <w:r w:rsidRPr="00162FC5">
              <w:rPr>
                <w:rFonts w:ascii="Calibri" w:hAnsi="Calibri" w:cs="Calibri"/>
              </w:rPr>
              <w:t>372.</w:t>
            </w:r>
          </w:p>
        </w:tc>
        <w:tc>
          <w:tcPr>
            <w:tcW w:w="359" w:type="pct"/>
            <w:shd w:val="clear" w:color="auto" w:fill="auto"/>
          </w:tcPr>
          <w:p w14:paraId="0530E47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FB85BDA" w14:textId="77777777" w:rsidR="007C187A" w:rsidRPr="00162FC5" w:rsidRDefault="007C187A" w:rsidP="00070098">
            <w:pPr>
              <w:pStyle w:val="NAZWA"/>
              <w:rPr>
                <w:rFonts w:ascii="Calibri" w:hAnsi="Calibri" w:cs="Calibri"/>
              </w:rPr>
            </w:pPr>
            <w:r w:rsidRPr="00162FC5">
              <w:rPr>
                <w:rFonts w:ascii="Calibri" w:hAnsi="Calibri" w:cs="Calibri"/>
              </w:rPr>
              <w:t>Maria Francis</w:t>
            </w:r>
          </w:p>
        </w:tc>
        <w:tc>
          <w:tcPr>
            <w:tcW w:w="447" w:type="pct"/>
            <w:shd w:val="clear" w:color="auto" w:fill="auto"/>
          </w:tcPr>
          <w:p w14:paraId="1EA898C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4F906C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0867C0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251E48C" w14:textId="77777777" w:rsidR="007C187A" w:rsidRPr="00162FC5" w:rsidRDefault="007C187A" w:rsidP="00070098">
            <w:pPr>
              <w:pStyle w:val="ATAK"/>
              <w:rPr>
                <w:rFonts w:ascii="Calibri" w:hAnsi="Calibri" w:cs="Calibri"/>
              </w:rPr>
            </w:pPr>
          </w:p>
        </w:tc>
        <w:tc>
          <w:tcPr>
            <w:tcW w:w="418" w:type="pct"/>
            <w:shd w:val="clear" w:color="auto" w:fill="auto"/>
          </w:tcPr>
          <w:p w14:paraId="7AB9C94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46C1471" w14:textId="77777777" w:rsidR="007C187A" w:rsidRPr="00162FC5" w:rsidRDefault="007C187A" w:rsidP="00070098">
            <w:pPr>
              <w:pStyle w:val="ROZPATRZENIE"/>
              <w:rPr>
                <w:rFonts w:ascii="Calibri" w:hAnsi="Calibri" w:cs="Calibri"/>
              </w:rPr>
            </w:pPr>
          </w:p>
        </w:tc>
        <w:tc>
          <w:tcPr>
            <w:tcW w:w="499" w:type="pct"/>
          </w:tcPr>
          <w:p w14:paraId="015916E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1D1872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E3B6D3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303AA8B" w14:textId="77777777" w:rsidTr="00C80A9B">
        <w:trPr>
          <w:trHeight w:val="782"/>
        </w:trPr>
        <w:tc>
          <w:tcPr>
            <w:tcW w:w="141" w:type="pct"/>
            <w:shd w:val="clear" w:color="auto" w:fill="auto"/>
          </w:tcPr>
          <w:p w14:paraId="76A01892"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76DB82C3" w14:textId="77777777" w:rsidR="007C187A" w:rsidRPr="00162FC5" w:rsidRDefault="007C187A" w:rsidP="00070098">
            <w:pPr>
              <w:pStyle w:val="DATA"/>
              <w:rPr>
                <w:rFonts w:ascii="Calibri" w:hAnsi="Calibri" w:cs="Calibri"/>
              </w:rPr>
            </w:pPr>
            <w:r w:rsidRPr="00162FC5">
              <w:rPr>
                <w:rFonts w:ascii="Calibri" w:hAnsi="Calibri" w:cs="Calibri"/>
              </w:rPr>
              <w:t>373.</w:t>
            </w:r>
          </w:p>
        </w:tc>
        <w:tc>
          <w:tcPr>
            <w:tcW w:w="359" w:type="pct"/>
            <w:shd w:val="clear" w:color="auto" w:fill="auto"/>
          </w:tcPr>
          <w:p w14:paraId="5E34581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9236D4E" w14:textId="77777777" w:rsidR="007C187A" w:rsidRPr="00162FC5" w:rsidRDefault="007C187A" w:rsidP="00070098">
            <w:pPr>
              <w:pStyle w:val="NAZWA"/>
              <w:rPr>
                <w:rFonts w:ascii="Calibri" w:hAnsi="Calibri" w:cs="Calibri"/>
              </w:rPr>
            </w:pPr>
            <w:r w:rsidRPr="00162FC5">
              <w:rPr>
                <w:rFonts w:ascii="Calibri" w:hAnsi="Calibri" w:cs="Calibri"/>
              </w:rPr>
              <w:t>Piotr Majewski</w:t>
            </w:r>
          </w:p>
        </w:tc>
        <w:tc>
          <w:tcPr>
            <w:tcW w:w="447" w:type="pct"/>
            <w:shd w:val="clear" w:color="auto" w:fill="auto"/>
          </w:tcPr>
          <w:p w14:paraId="7F24F6B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81AB3B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36D1B1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BB62B1C" w14:textId="77777777" w:rsidR="007C187A" w:rsidRPr="00162FC5" w:rsidRDefault="007C187A" w:rsidP="00070098">
            <w:pPr>
              <w:pStyle w:val="ATAK"/>
              <w:rPr>
                <w:rFonts w:ascii="Calibri" w:hAnsi="Calibri" w:cs="Calibri"/>
              </w:rPr>
            </w:pPr>
          </w:p>
        </w:tc>
        <w:tc>
          <w:tcPr>
            <w:tcW w:w="418" w:type="pct"/>
            <w:shd w:val="clear" w:color="auto" w:fill="auto"/>
          </w:tcPr>
          <w:p w14:paraId="26A0A98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C93E658" w14:textId="77777777" w:rsidR="007C187A" w:rsidRPr="00162FC5" w:rsidRDefault="007C187A" w:rsidP="00070098">
            <w:pPr>
              <w:pStyle w:val="ROZPATRZENIE"/>
              <w:rPr>
                <w:rFonts w:ascii="Calibri" w:hAnsi="Calibri" w:cs="Calibri"/>
              </w:rPr>
            </w:pPr>
          </w:p>
        </w:tc>
        <w:tc>
          <w:tcPr>
            <w:tcW w:w="499" w:type="pct"/>
          </w:tcPr>
          <w:p w14:paraId="50F8C36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26DA6A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73A02DA3"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D51BA68" w14:textId="77777777" w:rsidTr="00C80A9B">
        <w:trPr>
          <w:trHeight w:val="782"/>
        </w:trPr>
        <w:tc>
          <w:tcPr>
            <w:tcW w:w="141" w:type="pct"/>
            <w:shd w:val="clear" w:color="auto" w:fill="auto"/>
          </w:tcPr>
          <w:p w14:paraId="1EB278BB"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FCE566E" w14:textId="77777777" w:rsidR="007C187A" w:rsidRPr="00162FC5" w:rsidRDefault="007C187A" w:rsidP="00070098">
            <w:pPr>
              <w:pStyle w:val="DATA"/>
              <w:rPr>
                <w:rFonts w:ascii="Calibri" w:hAnsi="Calibri" w:cs="Calibri"/>
              </w:rPr>
            </w:pPr>
            <w:r w:rsidRPr="00162FC5">
              <w:rPr>
                <w:rFonts w:ascii="Calibri" w:hAnsi="Calibri" w:cs="Calibri"/>
              </w:rPr>
              <w:t>374.</w:t>
            </w:r>
          </w:p>
        </w:tc>
        <w:tc>
          <w:tcPr>
            <w:tcW w:w="359" w:type="pct"/>
            <w:shd w:val="clear" w:color="auto" w:fill="auto"/>
          </w:tcPr>
          <w:p w14:paraId="69D69226"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7B1B3FD" w14:textId="77777777" w:rsidR="007C187A" w:rsidRPr="00162FC5" w:rsidRDefault="007C187A" w:rsidP="00070098">
            <w:pPr>
              <w:pStyle w:val="NAZWA"/>
              <w:rPr>
                <w:rFonts w:ascii="Calibri" w:hAnsi="Calibri" w:cs="Calibri"/>
              </w:rPr>
            </w:pPr>
            <w:r w:rsidRPr="00162FC5">
              <w:rPr>
                <w:rFonts w:ascii="Calibri" w:hAnsi="Calibri" w:cs="Calibri"/>
              </w:rPr>
              <w:t>Kinga Majewska</w:t>
            </w:r>
          </w:p>
        </w:tc>
        <w:tc>
          <w:tcPr>
            <w:tcW w:w="447" w:type="pct"/>
            <w:shd w:val="clear" w:color="auto" w:fill="auto"/>
          </w:tcPr>
          <w:p w14:paraId="2752D83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03E622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447F1F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71995D9" w14:textId="77777777" w:rsidR="007C187A" w:rsidRPr="00162FC5" w:rsidRDefault="007C187A" w:rsidP="00070098">
            <w:pPr>
              <w:pStyle w:val="ATAK"/>
              <w:rPr>
                <w:rFonts w:ascii="Calibri" w:hAnsi="Calibri" w:cs="Calibri"/>
              </w:rPr>
            </w:pPr>
          </w:p>
        </w:tc>
        <w:tc>
          <w:tcPr>
            <w:tcW w:w="418" w:type="pct"/>
            <w:shd w:val="clear" w:color="auto" w:fill="auto"/>
          </w:tcPr>
          <w:p w14:paraId="6B9683D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84DB3EB" w14:textId="77777777" w:rsidR="007C187A" w:rsidRPr="00162FC5" w:rsidRDefault="007C187A" w:rsidP="00070098">
            <w:pPr>
              <w:pStyle w:val="ROZPATRZENIE"/>
              <w:rPr>
                <w:rFonts w:ascii="Calibri" w:hAnsi="Calibri" w:cs="Calibri"/>
              </w:rPr>
            </w:pPr>
          </w:p>
        </w:tc>
        <w:tc>
          <w:tcPr>
            <w:tcW w:w="499" w:type="pct"/>
          </w:tcPr>
          <w:p w14:paraId="27FBF0F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757650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ECCAE9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9A3E0B9" w14:textId="77777777" w:rsidTr="00C80A9B">
        <w:trPr>
          <w:trHeight w:val="782"/>
        </w:trPr>
        <w:tc>
          <w:tcPr>
            <w:tcW w:w="141" w:type="pct"/>
            <w:shd w:val="clear" w:color="auto" w:fill="auto"/>
          </w:tcPr>
          <w:p w14:paraId="5368F76E"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CE91405" w14:textId="77777777" w:rsidR="007C187A" w:rsidRPr="00162FC5" w:rsidRDefault="007C187A" w:rsidP="00070098">
            <w:pPr>
              <w:pStyle w:val="DATA"/>
              <w:rPr>
                <w:rFonts w:ascii="Calibri" w:hAnsi="Calibri" w:cs="Calibri"/>
              </w:rPr>
            </w:pPr>
            <w:r w:rsidRPr="00162FC5">
              <w:rPr>
                <w:rFonts w:ascii="Calibri" w:hAnsi="Calibri" w:cs="Calibri"/>
              </w:rPr>
              <w:t>375.</w:t>
            </w:r>
          </w:p>
        </w:tc>
        <w:tc>
          <w:tcPr>
            <w:tcW w:w="359" w:type="pct"/>
            <w:shd w:val="clear" w:color="auto" w:fill="auto"/>
          </w:tcPr>
          <w:p w14:paraId="14B1F496"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A00E035" w14:textId="77777777" w:rsidR="007C187A" w:rsidRPr="00162FC5" w:rsidRDefault="007C187A" w:rsidP="00070098">
            <w:pPr>
              <w:pStyle w:val="NAZWA"/>
              <w:rPr>
                <w:rFonts w:ascii="Calibri" w:hAnsi="Calibri" w:cs="Calibri"/>
              </w:rPr>
            </w:pPr>
            <w:r w:rsidRPr="00162FC5">
              <w:rPr>
                <w:rFonts w:ascii="Calibri" w:hAnsi="Calibri" w:cs="Calibri"/>
              </w:rPr>
              <w:t>Urszula Wojciechowska</w:t>
            </w:r>
          </w:p>
        </w:tc>
        <w:tc>
          <w:tcPr>
            <w:tcW w:w="447" w:type="pct"/>
            <w:shd w:val="clear" w:color="auto" w:fill="auto"/>
          </w:tcPr>
          <w:p w14:paraId="5EA6103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3C817D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E469BF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5DA5A48" w14:textId="77777777" w:rsidR="007C187A" w:rsidRPr="00162FC5" w:rsidRDefault="007C187A" w:rsidP="00070098">
            <w:pPr>
              <w:pStyle w:val="ATAK"/>
              <w:rPr>
                <w:rFonts w:ascii="Calibri" w:hAnsi="Calibri" w:cs="Calibri"/>
              </w:rPr>
            </w:pPr>
          </w:p>
        </w:tc>
        <w:tc>
          <w:tcPr>
            <w:tcW w:w="418" w:type="pct"/>
            <w:shd w:val="clear" w:color="auto" w:fill="auto"/>
          </w:tcPr>
          <w:p w14:paraId="24C61FD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FBFA6CF" w14:textId="77777777" w:rsidR="007C187A" w:rsidRPr="00162FC5" w:rsidRDefault="007C187A" w:rsidP="00070098">
            <w:pPr>
              <w:pStyle w:val="ROZPATRZENIE"/>
              <w:rPr>
                <w:rFonts w:ascii="Calibri" w:hAnsi="Calibri" w:cs="Calibri"/>
              </w:rPr>
            </w:pPr>
          </w:p>
        </w:tc>
        <w:tc>
          <w:tcPr>
            <w:tcW w:w="499" w:type="pct"/>
          </w:tcPr>
          <w:p w14:paraId="566F462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5E29EF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61F9DD1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0A9FB0A" w14:textId="77777777" w:rsidTr="00C80A9B">
        <w:trPr>
          <w:trHeight w:val="782"/>
        </w:trPr>
        <w:tc>
          <w:tcPr>
            <w:tcW w:w="141" w:type="pct"/>
            <w:shd w:val="clear" w:color="auto" w:fill="auto"/>
          </w:tcPr>
          <w:p w14:paraId="2EF0EE7A"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6BF98CEB" w14:textId="77777777" w:rsidR="007C187A" w:rsidRPr="00162FC5" w:rsidRDefault="007C187A" w:rsidP="00070098">
            <w:pPr>
              <w:pStyle w:val="DATA"/>
              <w:rPr>
                <w:rFonts w:ascii="Calibri" w:hAnsi="Calibri" w:cs="Calibri"/>
              </w:rPr>
            </w:pPr>
            <w:r w:rsidRPr="00162FC5">
              <w:rPr>
                <w:rFonts w:ascii="Calibri" w:hAnsi="Calibri" w:cs="Calibri"/>
              </w:rPr>
              <w:t>376.</w:t>
            </w:r>
          </w:p>
        </w:tc>
        <w:tc>
          <w:tcPr>
            <w:tcW w:w="359" w:type="pct"/>
            <w:shd w:val="clear" w:color="auto" w:fill="auto"/>
          </w:tcPr>
          <w:p w14:paraId="5FA001F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8783E78" w14:textId="77777777" w:rsidR="007C187A" w:rsidRPr="00162FC5" w:rsidRDefault="007C187A" w:rsidP="00070098">
            <w:pPr>
              <w:pStyle w:val="NAZWA"/>
              <w:rPr>
                <w:rFonts w:ascii="Calibri" w:hAnsi="Calibri" w:cs="Calibri"/>
              </w:rPr>
            </w:pPr>
            <w:r w:rsidRPr="00162FC5">
              <w:rPr>
                <w:rFonts w:ascii="Calibri" w:hAnsi="Calibri" w:cs="Calibri"/>
              </w:rPr>
              <w:t>Elżbieta Nowak</w:t>
            </w:r>
          </w:p>
        </w:tc>
        <w:tc>
          <w:tcPr>
            <w:tcW w:w="447" w:type="pct"/>
            <w:shd w:val="clear" w:color="auto" w:fill="auto"/>
          </w:tcPr>
          <w:p w14:paraId="58013DF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2B3D5D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81EBB0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DF89D15" w14:textId="77777777" w:rsidR="007C187A" w:rsidRPr="00162FC5" w:rsidRDefault="007C187A" w:rsidP="00070098">
            <w:pPr>
              <w:pStyle w:val="ATAK"/>
              <w:rPr>
                <w:rFonts w:ascii="Calibri" w:hAnsi="Calibri" w:cs="Calibri"/>
              </w:rPr>
            </w:pPr>
          </w:p>
        </w:tc>
        <w:tc>
          <w:tcPr>
            <w:tcW w:w="418" w:type="pct"/>
            <w:shd w:val="clear" w:color="auto" w:fill="auto"/>
          </w:tcPr>
          <w:p w14:paraId="65AEFD4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538688A" w14:textId="77777777" w:rsidR="007C187A" w:rsidRPr="00162FC5" w:rsidRDefault="007C187A" w:rsidP="00070098">
            <w:pPr>
              <w:pStyle w:val="ROZPATRZENIE"/>
              <w:rPr>
                <w:rFonts w:ascii="Calibri" w:hAnsi="Calibri" w:cs="Calibri"/>
              </w:rPr>
            </w:pPr>
          </w:p>
        </w:tc>
        <w:tc>
          <w:tcPr>
            <w:tcW w:w="499" w:type="pct"/>
          </w:tcPr>
          <w:p w14:paraId="600F296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0B377B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00526B0"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75B8728" w14:textId="77777777" w:rsidTr="00C80A9B">
        <w:trPr>
          <w:trHeight w:val="782"/>
        </w:trPr>
        <w:tc>
          <w:tcPr>
            <w:tcW w:w="141" w:type="pct"/>
            <w:shd w:val="clear" w:color="auto" w:fill="auto"/>
          </w:tcPr>
          <w:p w14:paraId="341084F4"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8C941B4" w14:textId="77777777" w:rsidR="007C187A" w:rsidRPr="00162FC5" w:rsidRDefault="007C187A" w:rsidP="00070098">
            <w:pPr>
              <w:pStyle w:val="DATA"/>
              <w:rPr>
                <w:rFonts w:ascii="Calibri" w:hAnsi="Calibri" w:cs="Calibri"/>
              </w:rPr>
            </w:pPr>
            <w:r w:rsidRPr="00162FC5">
              <w:rPr>
                <w:rFonts w:ascii="Calibri" w:hAnsi="Calibri" w:cs="Calibri"/>
              </w:rPr>
              <w:t>377.</w:t>
            </w:r>
          </w:p>
        </w:tc>
        <w:tc>
          <w:tcPr>
            <w:tcW w:w="359" w:type="pct"/>
            <w:shd w:val="clear" w:color="auto" w:fill="auto"/>
          </w:tcPr>
          <w:p w14:paraId="5BEA980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1D6B495" w14:textId="77777777" w:rsidR="007C187A" w:rsidRPr="00162FC5" w:rsidRDefault="007C187A" w:rsidP="00070098">
            <w:pPr>
              <w:pStyle w:val="NAZWA"/>
              <w:rPr>
                <w:rFonts w:ascii="Calibri" w:hAnsi="Calibri" w:cs="Calibri"/>
              </w:rPr>
            </w:pPr>
            <w:r w:rsidRPr="00162FC5">
              <w:rPr>
                <w:rFonts w:ascii="Calibri" w:hAnsi="Calibri" w:cs="Calibri"/>
              </w:rPr>
              <w:t>Krystyna Sobolewska</w:t>
            </w:r>
          </w:p>
        </w:tc>
        <w:tc>
          <w:tcPr>
            <w:tcW w:w="447" w:type="pct"/>
            <w:shd w:val="clear" w:color="auto" w:fill="auto"/>
          </w:tcPr>
          <w:p w14:paraId="34DA9DE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1E7B43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0F9053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C49A5B0" w14:textId="77777777" w:rsidR="007C187A" w:rsidRPr="00162FC5" w:rsidRDefault="007C187A" w:rsidP="00070098">
            <w:pPr>
              <w:pStyle w:val="ATAK"/>
              <w:rPr>
                <w:rFonts w:ascii="Calibri" w:hAnsi="Calibri" w:cs="Calibri"/>
              </w:rPr>
            </w:pPr>
          </w:p>
        </w:tc>
        <w:tc>
          <w:tcPr>
            <w:tcW w:w="418" w:type="pct"/>
            <w:shd w:val="clear" w:color="auto" w:fill="auto"/>
          </w:tcPr>
          <w:p w14:paraId="506605E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4FDA597" w14:textId="77777777" w:rsidR="007C187A" w:rsidRPr="00162FC5" w:rsidRDefault="007C187A" w:rsidP="00070098">
            <w:pPr>
              <w:pStyle w:val="ROZPATRZENIE"/>
              <w:rPr>
                <w:rFonts w:ascii="Calibri" w:hAnsi="Calibri" w:cs="Calibri"/>
              </w:rPr>
            </w:pPr>
          </w:p>
        </w:tc>
        <w:tc>
          <w:tcPr>
            <w:tcW w:w="499" w:type="pct"/>
          </w:tcPr>
          <w:p w14:paraId="41C68BE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8F265C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638427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127CB6E" w14:textId="77777777" w:rsidTr="00C80A9B">
        <w:trPr>
          <w:trHeight w:val="782"/>
        </w:trPr>
        <w:tc>
          <w:tcPr>
            <w:tcW w:w="141" w:type="pct"/>
            <w:shd w:val="clear" w:color="auto" w:fill="auto"/>
          </w:tcPr>
          <w:p w14:paraId="4D5CE9E3"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08599F0" w14:textId="77777777" w:rsidR="007C187A" w:rsidRPr="00162FC5" w:rsidRDefault="007C187A" w:rsidP="00070098">
            <w:pPr>
              <w:pStyle w:val="DATA"/>
              <w:rPr>
                <w:rFonts w:ascii="Calibri" w:hAnsi="Calibri" w:cs="Calibri"/>
              </w:rPr>
            </w:pPr>
            <w:r w:rsidRPr="00162FC5">
              <w:rPr>
                <w:rFonts w:ascii="Calibri" w:hAnsi="Calibri" w:cs="Calibri"/>
              </w:rPr>
              <w:t>378.</w:t>
            </w:r>
          </w:p>
        </w:tc>
        <w:tc>
          <w:tcPr>
            <w:tcW w:w="359" w:type="pct"/>
            <w:shd w:val="clear" w:color="auto" w:fill="auto"/>
          </w:tcPr>
          <w:p w14:paraId="206F31F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4DC2618" w14:textId="77777777" w:rsidR="007C187A" w:rsidRPr="00162FC5" w:rsidRDefault="007C187A" w:rsidP="00070098">
            <w:pPr>
              <w:pStyle w:val="NAZWA"/>
              <w:rPr>
                <w:rFonts w:ascii="Calibri" w:hAnsi="Calibri" w:cs="Calibri"/>
              </w:rPr>
            </w:pPr>
            <w:proofErr w:type="spellStart"/>
            <w:r w:rsidRPr="00162FC5">
              <w:rPr>
                <w:rFonts w:ascii="Calibri" w:hAnsi="Calibri" w:cs="Calibri"/>
              </w:rPr>
              <w:t>Rima</w:t>
            </w:r>
            <w:proofErr w:type="spellEnd"/>
            <w:r w:rsidRPr="00162FC5">
              <w:rPr>
                <w:rFonts w:ascii="Calibri" w:hAnsi="Calibri" w:cs="Calibri"/>
              </w:rPr>
              <w:t xml:space="preserve"> Frątczak</w:t>
            </w:r>
          </w:p>
        </w:tc>
        <w:tc>
          <w:tcPr>
            <w:tcW w:w="447" w:type="pct"/>
            <w:shd w:val="clear" w:color="auto" w:fill="auto"/>
          </w:tcPr>
          <w:p w14:paraId="6CAE64D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96030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A41C83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8ABCBC3" w14:textId="77777777" w:rsidR="007C187A" w:rsidRPr="00162FC5" w:rsidRDefault="007C187A" w:rsidP="00070098">
            <w:pPr>
              <w:pStyle w:val="ATAK"/>
              <w:rPr>
                <w:rFonts w:ascii="Calibri" w:hAnsi="Calibri" w:cs="Calibri"/>
              </w:rPr>
            </w:pPr>
          </w:p>
        </w:tc>
        <w:tc>
          <w:tcPr>
            <w:tcW w:w="418" w:type="pct"/>
            <w:shd w:val="clear" w:color="auto" w:fill="auto"/>
          </w:tcPr>
          <w:p w14:paraId="01B4DE9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2CB3BA4" w14:textId="77777777" w:rsidR="007C187A" w:rsidRPr="00162FC5" w:rsidRDefault="007C187A" w:rsidP="00070098">
            <w:pPr>
              <w:pStyle w:val="ROZPATRZENIE"/>
              <w:rPr>
                <w:rFonts w:ascii="Calibri" w:hAnsi="Calibri" w:cs="Calibri"/>
              </w:rPr>
            </w:pPr>
          </w:p>
        </w:tc>
        <w:tc>
          <w:tcPr>
            <w:tcW w:w="499" w:type="pct"/>
          </w:tcPr>
          <w:p w14:paraId="19BBC9B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4353DE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993AB8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5EB7CBB" w14:textId="77777777" w:rsidTr="00C80A9B">
        <w:trPr>
          <w:trHeight w:val="782"/>
        </w:trPr>
        <w:tc>
          <w:tcPr>
            <w:tcW w:w="141" w:type="pct"/>
            <w:shd w:val="clear" w:color="auto" w:fill="auto"/>
          </w:tcPr>
          <w:p w14:paraId="7EB42B0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0E487BC" w14:textId="77777777" w:rsidR="007C187A" w:rsidRPr="00162FC5" w:rsidRDefault="007C187A" w:rsidP="00070098">
            <w:pPr>
              <w:pStyle w:val="DATA"/>
              <w:rPr>
                <w:rFonts w:ascii="Calibri" w:hAnsi="Calibri" w:cs="Calibri"/>
              </w:rPr>
            </w:pPr>
            <w:r w:rsidRPr="00162FC5">
              <w:rPr>
                <w:rFonts w:ascii="Calibri" w:hAnsi="Calibri" w:cs="Calibri"/>
              </w:rPr>
              <w:t>379.</w:t>
            </w:r>
          </w:p>
        </w:tc>
        <w:tc>
          <w:tcPr>
            <w:tcW w:w="359" w:type="pct"/>
            <w:shd w:val="clear" w:color="auto" w:fill="auto"/>
          </w:tcPr>
          <w:p w14:paraId="3A38146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474B7B3" w14:textId="77777777" w:rsidR="007C187A" w:rsidRPr="00162FC5" w:rsidRDefault="007C187A" w:rsidP="00070098">
            <w:pPr>
              <w:pStyle w:val="NAZWA"/>
              <w:rPr>
                <w:rFonts w:ascii="Calibri" w:hAnsi="Calibri" w:cs="Calibri"/>
              </w:rPr>
            </w:pPr>
            <w:r w:rsidRPr="00162FC5">
              <w:rPr>
                <w:rFonts w:ascii="Calibri" w:hAnsi="Calibri" w:cs="Calibri"/>
              </w:rPr>
              <w:t>Alicja Styk</w:t>
            </w:r>
          </w:p>
        </w:tc>
        <w:tc>
          <w:tcPr>
            <w:tcW w:w="447" w:type="pct"/>
            <w:shd w:val="clear" w:color="auto" w:fill="auto"/>
          </w:tcPr>
          <w:p w14:paraId="5CB80B8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B9FB23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884658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A37064A" w14:textId="77777777" w:rsidR="007C187A" w:rsidRPr="00162FC5" w:rsidRDefault="007C187A" w:rsidP="00070098">
            <w:pPr>
              <w:pStyle w:val="ATAK"/>
              <w:rPr>
                <w:rFonts w:ascii="Calibri" w:hAnsi="Calibri" w:cs="Calibri"/>
              </w:rPr>
            </w:pPr>
          </w:p>
        </w:tc>
        <w:tc>
          <w:tcPr>
            <w:tcW w:w="418" w:type="pct"/>
            <w:shd w:val="clear" w:color="auto" w:fill="auto"/>
          </w:tcPr>
          <w:p w14:paraId="5BF92B7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1051AE6" w14:textId="77777777" w:rsidR="007C187A" w:rsidRPr="00162FC5" w:rsidRDefault="007C187A" w:rsidP="00070098">
            <w:pPr>
              <w:pStyle w:val="ROZPATRZENIE"/>
              <w:rPr>
                <w:rFonts w:ascii="Calibri" w:hAnsi="Calibri" w:cs="Calibri"/>
              </w:rPr>
            </w:pPr>
          </w:p>
        </w:tc>
        <w:tc>
          <w:tcPr>
            <w:tcW w:w="499" w:type="pct"/>
          </w:tcPr>
          <w:p w14:paraId="3BE5928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1339FA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481E2E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5BC1216" w14:textId="77777777" w:rsidTr="00C80A9B">
        <w:trPr>
          <w:trHeight w:val="782"/>
        </w:trPr>
        <w:tc>
          <w:tcPr>
            <w:tcW w:w="141" w:type="pct"/>
            <w:shd w:val="clear" w:color="auto" w:fill="auto"/>
          </w:tcPr>
          <w:p w14:paraId="161CFB96"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0EC6150" w14:textId="77777777" w:rsidR="007C187A" w:rsidRPr="00162FC5" w:rsidRDefault="007C187A" w:rsidP="00070098">
            <w:pPr>
              <w:pStyle w:val="DATA"/>
              <w:rPr>
                <w:rFonts w:ascii="Calibri" w:hAnsi="Calibri" w:cs="Calibri"/>
              </w:rPr>
            </w:pPr>
            <w:r w:rsidRPr="00162FC5">
              <w:rPr>
                <w:rFonts w:ascii="Calibri" w:hAnsi="Calibri" w:cs="Calibri"/>
              </w:rPr>
              <w:t>380.</w:t>
            </w:r>
          </w:p>
        </w:tc>
        <w:tc>
          <w:tcPr>
            <w:tcW w:w="359" w:type="pct"/>
            <w:shd w:val="clear" w:color="auto" w:fill="auto"/>
          </w:tcPr>
          <w:p w14:paraId="375E204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108A141" w14:textId="77777777" w:rsidR="007C187A" w:rsidRPr="00162FC5" w:rsidRDefault="007C187A" w:rsidP="00070098">
            <w:pPr>
              <w:pStyle w:val="NAZWA"/>
              <w:rPr>
                <w:rFonts w:ascii="Calibri" w:hAnsi="Calibri" w:cs="Calibri"/>
              </w:rPr>
            </w:pPr>
            <w:r w:rsidRPr="00162FC5">
              <w:rPr>
                <w:rFonts w:ascii="Calibri" w:hAnsi="Calibri" w:cs="Calibri"/>
              </w:rPr>
              <w:t>Henryk Kucza</w:t>
            </w:r>
          </w:p>
        </w:tc>
        <w:tc>
          <w:tcPr>
            <w:tcW w:w="447" w:type="pct"/>
            <w:shd w:val="clear" w:color="auto" w:fill="auto"/>
          </w:tcPr>
          <w:p w14:paraId="331EF83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624C89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C2F4F2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DFD256D" w14:textId="77777777" w:rsidR="007C187A" w:rsidRPr="00162FC5" w:rsidRDefault="007C187A" w:rsidP="00070098">
            <w:pPr>
              <w:pStyle w:val="ATAK"/>
              <w:rPr>
                <w:rFonts w:ascii="Calibri" w:hAnsi="Calibri" w:cs="Calibri"/>
              </w:rPr>
            </w:pPr>
          </w:p>
        </w:tc>
        <w:tc>
          <w:tcPr>
            <w:tcW w:w="418" w:type="pct"/>
            <w:shd w:val="clear" w:color="auto" w:fill="auto"/>
          </w:tcPr>
          <w:p w14:paraId="4391834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0668CAB" w14:textId="77777777" w:rsidR="007C187A" w:rsidRPr="00162FC5" w:rsidRDefault="007C187A" w:rsidP="00070098">
            <w:pPr>
              <w:pStyle w:val="ROZPATRZENIE"/>
              <w:rPr>
                <w:rFonts w:ascii="Calibri" w:hAnsi="Calibri" w:cs="Calibri"/>
              </w:rPr>
            </w:pPr>
          </w:p>
        </w:tc>
        <w:tc>
          <w:tcPr>
            <w:tcW w:w="499" w:type="pct"/>
          </w:tcPr>
          <w:p w14:paraId="392F4D5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6B6FEE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55E1799"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7972B270" w14:textId="77777777" w:rsidTr="00C80A9B">
        <w:trPr>
          <w:trHeight w:val="782"/>
        </w:trPr>
        <w:tc>
          <w:tcPr>
            <w:tcW w:w="141" w:type="pct"/>
            <w:shd w:val="clear" w:color="auto" w:fill="auto"/>
          </w:tcPr>
          <w:p w14:paraId="2B0EB71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E932381" w14:textId="77777777" w:rsidR="007C187A" w:rsidRPr="00162FC5" w:rsidRDefault="007C187A" w:rsidP="00070098">
            <w:pPr>
              <w:pStyle w:val="DATA"/>
              <w:rPr>
                <w:rFonts w:ascii="Calibri" w:hAnsi="Calibri" w:cs="Calibri"/>
              </w:rPr>
            </w:pPr>
            <w:r w:rsidRPr="00162FC5">
              <w:rPr>
                <w:rFonts w:ascii="Calibri" w:hAnsi="Calibri" w:cs="Calibri"/>
              </w:rPr>
              <w:t>381.</w:t>
            </w:r>
          </w:p>
        </w:tc>
        <w:tc>
          <w:tcPr>
            <w:tcW w:w="359" w:type="pct"/>
            <w:shd w:val="clear" w:color="auto" w:fill="auto"/>
          </w:tcPr>
          <w:p w14:paraId="1DC5FB8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F4E7694" w14:textId="77777777" w:rsidR="007C187A" w:rsidRPr="00162FC5" w:rsidRDefault="007C187A" w:rsidP="00070098">
            <w:pPr>
              <w:pStyle w:val="NAZWA"/>
              <w:rPr>
                <w:rFonts w:ascii="Calibri" w:hAnsi="Calibri" w:cs="Calibri"/>
              </w:rPr>
            </w:pPr>
            <w:r w:rsidRPr="00162FC5">
              <w:rPr>
                <w:rFonts w:ascii="Calibri" w:hAnsi="Calibri" w:cs="Calibri"/>
              </w:rPr>
              <w:t>Mateusz Janowski</w:t>
            </w:r>
          </w:p>
        </w:tc>
        <w:tc>
          <w:tcPr>
            <w:tcW w:w="447" w:type="pct"/>
            <w:shd w:val="clear" w:color="auto" w:fill="auto"/>
          </w:tcPr>
          <w:p w14:paraId="1027E92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62756E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E3DB37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0198928" w14:textId="77777777" w:rsidR="007C187A" w:rsidRPr="00162FC5" w:rsidRDefault="007C187A" w:rsidP="00070098">
            <w:pPr>
              <w:pStyle w:val="ATAK"/>
              <w:rPr>
                <w:rFonts w:ascii="Calibri" w:hAnsi="Calibri" w:cs="Calibri"/>
              </w:rPr>
            </w:pPr>
          </w:p>
        </w:tc>
        <w:tc>
          <w:tcPr>
            <w:tcW w:w="418" w:type="pct"/>
            <w:shd w:val="clear" w:color="auto" w:fill="auto"/>
          </w:tcPr>
          <w:p w14:paraId="1EAFA99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409A241" w14:textId="77777777" w:rsidR="007C187A" w:rsidRPr="00162FC5" w:rsidRDefault="007C187A" w:rsidP="00070098">
            <w:pPr>
              <w:pStyle w:val="ROZPATRZENIE"/>
              <w:rPr>
                <w:rFonts w:ascii="Calibri" w:hAnsi="Calibri" w:cs="Calibri"/>
              </w:rPr>
            </w:pPr>
          </w:p>
        </w:tc>
        <w:tc>
          <w:tcPr>
            <w:tcW w:w="499" w:type="pct"/>
          </w:tcPr>
          <w:p w14:paraId="10A26B6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1FE6B4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866C3C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854613E" w14:textId="77777777" w:rsidTr="00C80A9B">
        <w:trPr>
          <w:trHeight w:val="782"/>
        </w:trPr>
        <w:tc>
          <w:tcPr>
            <w:tcW w:w="141" w:type="pct"/>
            <w:shd w:val="clear" w:color="auto" w:fill="auto"/>
          </w:tcPr>
          <w:p w14:paraId="40347583"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378D0220" w14:textId="77777777" w:rsidR="007C187A" w:rsidRPr="00162FC5" w:rsidRDefault="007C187A" w:rsidP="00070098">
            <w:pPr>
              <w:pStyle w:val="DATA"/>
              <w:rPr>
                <w:rFonts w:ascii="Calibri" w:hAnsi="Calibri" w:cs="Calibri"/>
              </w:rPr>
            </w:pPr>
            <w:r w:rsidRPr="00162FC5">
              <w:rPr>
                <w:rFonts w:ascii="Calibri" w:hAnsi="Calibri" w:cs="Calibri"/>
              </w:rPr>
              <w:t>382.</w:t>
            </w:r>
          </w:p>
        </w:tc>
        <w:tc>
          <w:tcPr>
            <w:tcW w:w="359" w:type="pct"/>
            <w:shd w:val="clear" w:color="auto" w:fill="auto"/>
          </w:tcPr>
          <w:p w14:paraId="37974FC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2DD64EE" w14:textId="77777777" w:rsidR="007C187A" w:rsidRPr="00162FC5" w:rsidRDefault="007C187A" w:rsidP="00070098">
            <w:pPr>
              <w:pStyle w:val="NAZWA"/>
              <w:rPr>
                <w:rFonts w:ascii="Calibri" w:hAnsi="Calibri" w:cs="Calibri"/>
              </w:rPr>
            </w:pPr>
            <w:r w:rsidRPr="00162FC5">
              <w:rPr>
                <w:rFonts w:ascii="Calibri" w:hAnsi="Calibri" w:cs="Calibri"/>
              </w:rPr>
              <w:t>Tomasz Borek</w:t>
            </w:r>
          </w:p>
        </w:tc>
        <w:tc>
          <w:tcPr>
            <w:tcW w:w="447" w:type="pct"/>
            <w:shd w:val="clear" w:color="auto" w:fill="auto"/>
          </w:tcPr>
          <w:p w14:paraId="4275E92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07E968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3624BB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D001AB9" w14:textId="77777777" w:rsidR="007C187A" w:rsidRPr="00162FC5" w:rsidRDefault="007C187A" w:rsidP="00070098">
            <w:pPr>
              <w:pStyle w:val="ATAK"/>
              <w:rPr>
                <w:rFonts w:ascii="Calibri" w:hAnsi="Calibri" w:cs="Calibri"/>
              </w:rPr>
            </w:pPr>
          </w:p>
        </w:tc>
        <w:tc>
          <w:tcPr>
            <w:tcW w:w="418" w:type="pct"/>
            <w:shd w:val="clear" w:color="auto" w:fill="auto"/>
          </w:tcPr>
          <w:p w14:paraId="080E2A9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2848E3E" w14:textId="77777777" w:rsidR="007C187A" w:rsidRPr="00162FC5" w:rsidRDefault="007C187A" w:rsidP="00070098">
            <w:pPr>
              <w:pStyle w:val="ROZPATRZENIE"/>
              <w:rPr>
                <w:rFonts w:ascii="Calibri" w:hAnsi="Calibri" w:cs="Calibri"/>
              </w:rPr>
            </w:pPr>
          </w:p>
        </w:tc>
        <w:tc>
          <w:tcPr>
            <w:tcW w:w="499" w:type="pct"/>
          </w:tcPr>
          <w:p w14:paraId="52519A8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FA1AA6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813BD5D"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B9A6818" w14:textId="77777777" w:rsidTr="00C80A9B">
        <w:trPr>
          <w:trHeight w:val="782"/>
        </w:trPr>
        <w:tc>
          <w:tcPr>
            <w:tcW w:w="141" w:type="pct"/>
            <w:shd w:val="clear" w:color="auto" w:fill="auto"/>
          </w:tcPr>
          <w:p w14:paraId="682353CC"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E52B5DE" w14:textId="77777777" w:rsidR="007C187A" w:rsidRPr="00162FC5" w:rsidRDefault="007C187A" w:rsidP="00070098">
            <w:pPr>
              <w:pStyle w:val="DATA"/>
              <w:rPr>
                <w:rFonts w:ascii="Calibri" w:hAnsi="Calibri" w:cs="Calibri"/>
              </w:rPr>
            </w:pPr>
            <w:r w:rsidRPr="00162FC5">
              <w:rPr>
                <w:rFonts w:ascii="Calibri" w:hAnsi="Calibri" w:cs="Calibri"/>
              </w:rPr>
              <w:t>383.</w:t>
            </w:r>
          </w:p>
        </w:tc>
        <w:tc>
          <w:tcPr>
            <w:tcW w:w="359" w:type="pct"/>
            <w:shd w:val="clear" w:color="auto" w:fill="auto"/>
          </w:tcPr>
          <w:p w14:paraId="3617C9A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9A115B7" w14:textId="77777777" w:rsidR="007C187A" w:rsidRPr="00162FC5" w:rsidRDefault="007C187A" w:rsidP="00070098">
            <w:pPr>
              <w:pStyle w:val="NAZWA"/>
              <w:rPr>
                <w:rFonts w:ascii="Calibri" w:hAnsi="Calibri" w:cs="Calibri"/>
              </w:rPr>
            </w:pPr>
            <w:r w:rsidRPr="00162FC5">
              <w:rPr>
                <w:rFonts w:ascii="Calibri" w:hAnsi="Calibri" w:cs="Calibri"/>
              </w:rPr>
              <w:t>Julia Wójcik</w:t>
            </w:r>
          </w:p>
        </w:tc>
        <w:tc>
          <w:tcPr>
            <w:tcW w:w="447" w:type="pct"/>
            <w:shd w:val="clear" w:color="auto" w:fill="auto"/>
          </w:tcPr>
          <w:p w14:paraId="43CAF0D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B86160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2083E5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14D99F4" w14:textId="77777777" w:rsidR="007C187A" w:rsidRPr="00162FC5" w:rsidRDefault="007C187A" w:rsidP="00070098">
            <w:pPr>
              <w:pStyle w:val="ATAK"/>
              <w:rPr>
                <w:rFonts w:ascii="Calibri" w:hAnsi="Calibri" w:cs="Calibri"/>
              </w:rPr>
            </w:pPr>
          </w:p>
        </w:tc>
        <w:tc>
          <w:tcPr>
            <w:tcW w:w="418" w:type="pct"/>
            <w:shd w:val="clear" w:color="auto" w:fill="auto"/>
          </w:tcPr>
          <w:p w14:paraId="2917FE8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88B850A" w14:textId="77777777" w:rsidR="007C187A" w:rsidRPr="00162FC5" w:rsidRDefault="007C187A" w:rsidP="00070098">
            <w:pPr>
              <w:pStyle w:val="ROZPATRZENIE"/>
              <w:rPr>
                <w:rFonts w:ascii="Calibri" w:hAnsi="Calibri" w:cs="Calibri"/>
              </w:rPr>
            </w:pPr>
          </w:p>
        </w:tc>
        <w:tc>
          <w:tcPr>
            <w:tcW w:w="499" w:type="pct"/>
          </w:tcPr>
          <w:p w14:paraId="3B7B92D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EBE3E5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36B6F5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0E5C0EA" w14:textId="77777777" w:rsidTr="00C80A9B">
        <w:trPr>
          <w:trHeight w:val="782"/>
        </w:trPr>
        <w:tc>
          <w:tcPr>
            <w:tcW w:w="141" w:type="pct"/>
            <w:shd w:val="clear" w:color="auto" w:fill="auto"/>
          </w:tcPr>
          <w:p w14:paraId="2D982940" w14:textId="77777777" w:rsidR="007C187A" w:rsidRPr="00162FC5" w:rsidRDefault="007C187A" w:rsidP="0006401B">
            <w:pPr>
              <w:pStyle w:val="ADRES"/>
              <w:numPr>
                <w:ilvl w:val="0"/>
                <w:numId w:val="2"/>
              </w:numPr>
              <w:ind w:left="355" w:hanging="305"/>
              <w:rPr>
                <w:rFonts w:ascii="Calibri" w:hAnsi="Calibri" w:cs="Calibri"/>
              </w:rPr>
            </w:pPr>
          </w:p>
        </w:tc>
        <w:tc>
          <w:tcPr>
            <w:tcW w:w="148" w:type="pct"/>
          </w:tcPr>
          <w:p w14:paraId="41734F7F" w14:textId="77777777" w:rsidR="007C187A" w:rsidRPr="00162FC5" w:rsidRDefault="007C187A" w:rsidP="00070098">
            <w:pPr>
              <w:pStyle w:val="DATA"/>
              <w:rPr>
                <w:rFonts w:ascii="Calibri" w:hAnsi="Calibri" w:cs="Calibri"/>
              </w:rPr>
            </w:pPr>
            <w:r w:rsidRPr="00162FC5">
              <w:rPr>
                <w:rFonts w:ascii="Calibri" w:hAnsi="Calibri" w:cs="Calibri"/>
              </w:rPr>
              <w:t>384.</w:t>
            </w:r>
          </w:p>
        </w:tc>
        <w:tc>
          <w:tcPr>
            <w:tcW w:w="359" w:type="pct"/>
            <w:shd w:val="clear" w:color="auto" w:fill="auto"/>
          </w:tcPr>
          <w:p w14:paraId="7FBD8D6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5E6B98E" w14:textId="77777777" w:rsidR="007C187A" w:rsidRPr="00162FC5" w:rsidRDefault="007C187A" w:rsidP="00070098">
            <w:pPr>
              <w:pStyle w:val="NAZWA"/>
              <w:rPr>
                <w:rFonts w:ascii="Calibri" w:hAnsi="Calibri" w:cs="Calibri"/>
              </w:rPr>
            </w:pPr>
            <w:r w:rsidRPr="00162FC5">
              <w:rPr>
                <w:rFonts w:ascii="Calibri" w:hAnsi="Calibri" w:cs="Calibri"/>
              </w:rPr>
              <w:t>Anna Warcholak</w:t>
            </w:r>
          </w:p>
        </w:tc>
        <w:tc>
          <w:tcPr>
            <w:tcW w:w="447" w:type="pct"/>
            <w:shd w:val="clear" w:color="auto" w:fill="auto"/>
          </w:tcPr>
          <w:p w14:paraId="1F69504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639AFE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E1CF66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826631B" w14:textId="77777777" w:rsidR="007C187A" w:rsidRPr="00162FC5" w:rsidRDefault="007C187A" w:rsidP="00070098">
            <w:pPr>
              <w:pStyle w:val="ATAK"/>
              <w:rPr>
                <w:rFonts w:ascii="Calibri" w:hAnsi="Calibri" w:cs="Calibri"/>
              </w:rPr>
            </w:pPr>
          </w:p>
        </w:tc>
        <w:tc>
          <w:tcPr>
            <w:tcW w:w="418" w:type="pct"/>
            <w:shd w:val="clear" w:color="auto" w:fill="auto"/>
          </w:tcPr>
          <w:p w14:paraId="43B4BC6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7AD9597" w14:textId="77777777" w:rsidR="007C187A" w:rsidRPr="00162FC5" w:rsidRDefault="007C187A" w:rsidP="00070098">
            <w:pPr>
              <w:pStyle w:val="ROZPATRZENIE"/>
              <w:rPr>
                <w:rFonts w:ascii="Calibri" w:hAnsi="Calibri" w:cs="Calibri"/>
              </w:rPr>
            </w:pPr>
          </w:p>
        </w:tc>
        <w:tc>
          <w:tcPr>
            <w:tcW w:w="499" w:type="pct"/>
          </w:tcPr>
          <w:p w14:paraId="29507C3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FBA83A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01597B8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743B57C" w14:textId="77777777" w:rsidTr="00C80A9B">
        <w:trPr>
          <w:trHeight w:val="782"/>
        </w:trPr>
        <w:tc>
          <w:tcPr>
            <w:tcW w:w="141" w:type="pct"/>
            <w:shd w:val="clear" w:color="auto" w:fill="auto"/>
          </w:tcPr>
          <w:p w14:paraId="6926B20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C89178E" w14:textId="77777777" w:rsidR="007C187A" w:rsidRPr="00162FC5" w:rsidRDefault="007C187A" w:rsidP="00070098">
            <w:pPr>
              <w:pStyle w:val="DATA"/>
              <w:rPr>
                <w:rFonts w:ascii="Calibri" w:hAnsi="Calibri" w:cs="Calibri"/>
              </w:rPr>
            </w:pPr>
            <w:r w:rsidRPr="00162FC5">
              <w:rPr>
                <w:rFonts w:ascii="Calibri" w:hAnsi="Calibri" w:cs="Calibri"/>
              </w:rPr>
              <w:t>385.</w:t>
            </w:r>
          </w:p>
        </w:tc>
        <w:tc>
          <w:tcPr>
            <w:tcW w:w="359" w:type="pct"/>
            <w:shd w:val="clear" w:color="auto" w:fill="auto"/>
          </w:tcPr>
          <w:p w14:paraId="025967F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AF67693" w14:textId="77777777" w:rsidR="007C187A" w:rsidRPr="00162FC5" w:rsidRDefault="007C187A" w:rsidP="00070098">
            <w:pPr>
              <w:pStyle w:val="NAZWA"/>
              <w:rPr>
                <w:rFonts w:ascii="Calibri" w:hAnsi="Calibri" w:cs="Calibri"/>
              </w:rPr>
            </w:pPr>
            <w:r w:rsidRPr="00162FC5">
              <w:rPr>
                <w:rFonts w:ascii="Calibri" w:hAnsi="Calibri" w:cs="Calibri"/>
              </w:rPr>
              <w:t>Zuzanna Borowska</w:t>
            </w:r>
          </w:p>
        </w:tc>
        <w:tc>
          <w:tcPr>
            <w:tcW w:w="447" w:type="pct"/>
            <w:shd w:val="clear" w:color="auto" w:fill="auto"/>
          </w:tcPr>
          <w:p w14:paraId="1C2FCB4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097616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A7F8B3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A0DD4F8" w14:textId="77777777" w:rsidR="007C187A" w:rsidRPr="00162FC5" w:rsidRDefault="007C187A" w:rsidP="00070098">
            <w:pPr>
              <w:pStyle w:val="ATAK"/>
              <w:rPr>
                <w:rFonts w:ascii="Calibri" w:hAnsi="Calibri" w:cs="Calibri"/>
              </w:rPr>
            </w:pPr>
          </w:p>
        </w:tc>
        <w:tc>
          <w:tcPr>
            <w:tcW w:w="418" w:type="pct"/>
            <w:shd w:val="clear" w:color="auto" w:fill="auto"/>
          </w:tcPr>
          <w:p w14:paraId="4FAFE2E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9A12D62" w14:textId="77777777" w:rsidR="007C187A" w:rsidRPr="00162FC5" w:rsidRDefault="007C187A" w:rsidP="00070098">
            <w:pPr>
              <w:pStyle w:val="ROZPATRZENIE"/>
              <w:rPr>
                <w:rFonts w:ascii="Calibri" w:hAnsi="Calibri" w:cs="Calibri"/>
              </w:rPr>
            </w:pPr>
          </w:p>
        </w:tc>
        <w:tc>
          <w:tcPr>
            <w:tcW w:w="499" w:type="pct"/>
          </w:tcPr>
          <w:p w14:paraId="2756E48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B8A571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53C598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7CC42E7" w14:textId="77777777" w:rsidTr="00C80A9B">
        <w:trPr>
          <w:trHeight w:val="782"/>
        </w:trPr>
        <w:tc>
          <w:tcPr>
            <w:tcW w:w="141" w:type="pct"/>
            <w:shd w:val="clear" w:color="auto" w:fill="auto"/>
          </w:tcPr>
          <w:p w14:paraId="0B96324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1C13E500" w14:textId="77777777" w:rsidR="007C187A" w:rsidRPr="00162FC5" w:rsidRDefault="007C187A" w:rsidP="00070098">
            <w:pPr>
              <w:pStyle w:val="DATA"/>
              <w:rPr>
                <w:rFonts w:ascii="Calibri" w:hAnsi="Calibri" w:cs="Calibri"/>
              </w:rPr>
            </w:pPr>
            <w:r w:rsidRPr="00162FC5">
              <w:rPr>
                <w:rFonts w:ascii="Calibri" w:hAnsi="Calibri" w:cs="Calibri"/>
              </w:rPr>
              <w:t>386.</w:t>
            </w:r>
          </w:p>
        </w:tc>
        <w:tc>
          <w:tcPr>
            <w:tcW w:w="359" w:type="pct"/>
            <w:shd w:val="clear" w:color="auto" w:fill="auto"/>
          </w:tcPr>
          <w:p w14:paraId="4244F99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B288985" w14:textId="77777777" w:rsidR="007C187A" w:rsidRPr="00162FC5" w:rsidRDefault="007C187A" w:rsidP="00070098">
            <w:pPr>
              <w:pStyle w:val="NAZWA"/>
              <w:rPr>
                <w:rFonts w:ascii="Calibri" w:hAnsi="Calibri" w:cs="Calibri"/>
              </w:rPr>
            </w:pPr>
            <w:r w:rsidRPr="00162FC5">
              <w:rPr>
                <w:rFonts w:ascii="Calibri" w:hAnsi="Calibri" w:cs="Calibri"/>
              </w:rPr>
              <w:t>Bartek Wójcik</w:t>
            </w:r>
          </w:p>
        </w:tc>
        <w:tc>
          <w:tcPr>
            <w:tcW w:w="447" w:type="pct"/>
            <w:shd w:val="clear" w:color="auto" w:fill="auto"/>
          </w:tcPr>
          <w:p w14:paraId="0D30A7D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EA35B3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BF00A3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2C52F75" w14:textId="77777777" w:rsidR="007C187A" w:rsidRPr="00162FC5" w:rsidRDefault="007C187A" w:rsidP="00070098">
            <w:pPr>
              <w:pStyle w:val="ATAK"/>
              <w:rPr>
                <w:rFonts w:ascii="Calibri" w:hAnsi="Calibri" w:cs="Calibri"/>
              </w:rPr>
            </w:pPr>
          </w:p>
        </w:tc>
        <w:tc>
          <w:tcPr>
            <w:tcW w:w="418" w:type="pct"/>
            <w:shd w:val="clear" w:color="auto" w:fill="auto"/>
          </w:tcPr>
          <w:p w14:paraId="21BA73F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900C4F9" w14:textId="77777777" w:rsidR="007C187A" w:rsidRPr="00162FC5" w:rsidRDefault="007C187A" w:rsidP="00070098">
            <w:pPr>
              <w:pStyle w:val="ROZPATRZENIE"/>
              <w:rPr>
                <w:rFonts w:ascii="Calibri" w:hAnsi="Calibri" w:cs="Calibri"/>
              </w:rPr>
            </w:pPr>
          </w:p>
        </w:tc>
        <w:tc>
          <w:tcPr>
            <w:tcW w:w="499" w:type="pct"/>
          </w:tcPr>
          <w:p w14:paraId="7D9134E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6A8A2A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4E755F0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598D3E7" w14:textId="77777777" w:rsidTr="00C80A9B">
        <w:trPr>
          <w:trHeight w:val="782"/>
        </w:trPr>
        <w:tc>
          <w:tcPr>
            <w:tcW w:w="141" w:type="pct"/>
            <w:shd w:val="clear" w:color="auto" w:fill="auto"/>
          </w:tcPr>
          <w:p w14:paraId="422F4ED7"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BF06D6A" w14:textId="77777777" w:rsidR="007C187A" w:rsidRPr="00162FC5" w:rsidRDefault="007C187A" w:rsidP="00070098">
            <w:pPr>
              <w:pStyle w:val="DATA"/>
              <w:rPr>
                <w:rFonts w:ascii="Calibri" w:hAnsi="Calibri" w:cs="Calibri"/>
              </w:rPr>
            </w:pPr>
            <w:r w:rsidRPr="00162FC5">
              <w:rPr>
                <w:rFonts w:ascii="Calibri" w:hAnsi="Calibri" w:cs="Calibri"/>
              </w:rPr>
              <w:t>387.</w:t>
            </w:r>
          </w:p>
        </w:tc>
        <w:tc>
          <w:tcPr>
            <w:tcW w:w="359" w:type="pct"/>
            <w:shd w:val="clear" w:color="auto" w:fill="auto"/>
          </w:tcPr>
          <w:p w14:paraId="41A2572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BF605E7" w14:textId="77777777" w:rsidR="007C187A" w:rsidRPr="00162FC5" w:rsidRDefault="007C187A" w:rsidP="00070098">
            <w:pPr>
              <w:pStyle w:val="NAZWA"/>
              <w:rPr>
                <w:rFonts w:ascii="Calibri" w:hAnsi="Calibri" w:cs="Calibri"/>
              </w:rPr>
            </w:pPr>
            <w:r w:rsidRPr="00162FC5">
              <w:rPr>
                <w:rFonts w:ascii="Calibri" w:hAnsi="Calibri" w:cs="Calibri"/>
              </w:rPr>
              <w:t>Małgorzata Wójcik</w:t>
            </w:r>
          </w:p>
        </w:tc>
        <w:tc>
          <w:tcPr>
            <w:tcW w:w="447" w:type="pct"/>
            <w:shd w:val="clear" w:color="auto" w:fill="auto"/>
          </w:tcPr>
          <w:p w14:paraId="784D322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488F33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4E6FC3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C669A27" w14:textId="77777777" w:rsidR="007C187A" w:rsidRPr="00162FC5" w:rsidRDefault="007C187A" w:rsidP="00070098">
            <w:pPr>
              <w:pStyle w:val="ATAK"/>
              <w:rPr>
                <w:rFonts w:ascii="Calibri" w:hAnsi="Calibri" w:cs="Calibri"/>
              </w:rPr>
            </w:pPr>
          </w:p>
        </w:tc>
        <w:tc>
          <w:tcPr>
            <w:tcW w:w="418" w:type="pct"/>
            <w:shd w:val="clear" w:color="auto" w:fill="auto"/>
          </w:tcPr>
          <w:p w14:paraId="4734B1A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B8FDADC" w14:textId="77777777" w:rsidR="007C187A" w:rsidRPr="00162FC5" w:rsidRDefault="007C187A" w:rsidP="00070098">
            <w:pPr>
              <w:pStyle w:val="ROZPATRZENIE"/>
              <w:rPr>
                <w:rFonts w:ascii="Calibri" w:hAnsi="Calibri" w:cs="Calibri"/>
              </w:rPr>
            </w:pPr>
          </w:p>
        </w:tc>
        <w:tc>
          <w:tcPr>
            <w:tcW w:w="499" w:type="pct"/>
          </w:tcPr>
          <w:p w14:paraId="68CC148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83D048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7E41F7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9D69521" w14:textId="77777777" w:rsidTr="00C80A9B">
        <w:trPr>
          <w:trHeight w:val="782"/>
        </w:trPr>
        <w:tc>
          <w:tcPr>
            <w:tcW w:w="141" w:type="pct"/>
            <w:shd w:val="clear" w:color="auto" w:fill="auto"/>
          </w:tcPr>
          <w:p w14:paraId="3306286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E499978" w14:textId="77777777" w:rsidR="007C187A" w:rsidRPr="00162FC5" w:rsidRDefault="007C187A" w:rsidP="00070098">
            <w:pPr>
              <w:pStyle w:val="DATA"/>
              <w:rPr>
                <w:rFonts w:ascii="Calibri" w:hAnsi="Calibri" w:cs="Calibri"/>
              </w:rPr>
            </w:pPr>
            <w:r w:rsidRPr="00162FC5">
              <w:rPr>
                <w:rFonts w:ascii="Calibri" w:hAnsi="Calibri" w:cs="Calibri"/>
              </w:rPr>
              <w:t>388.</w:t>
            </w:r>
          </w:p>
        </w:tc>
        <w:tc>
          <w:tcPr>
            <w:tcW w:w="359" w:type="pct"/>
            <w:shd w:val="clear" w:color="auto" w:fill="auto"/>
          </w:tcPr>
          <w:p w14:paraId="3891491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8ADCF8C" w14:textId="77777777" w:rsidR="007C187A" w:rsidRPr="00162FC5" w:rsidRDefault="007C187A" w:rsidP="00070098">
            <w:pPr>
              <w:pStyle w:val="NAZWA"/>
              <w:rPr>
                <w:rFonts w:ascii="Calibri" w:hAnsi="Calibri" w:cs="Calibri"/>
              </w:rPr>
            </w:pPr>
            <w:r w:rsidRPr="00162FC5">
              <w:rPr>
                <w:rFonts w:ascii="Calibri" w:hAnsi="Calibri" w:cs="Calibri"/>
              </w:rPr>
              <w:t xml:space="preserve">Teresa </w:t>
            </w:r>
            <w:proofErr w:type="spellStart"/>
            <w:r w:rsidRPr="00162FC5">
              <w:rPr>
                <w:rFonts w:ascii="Calibri" w:hAnsi="Calibri" w:cs="Calibri"/>
              </w:rPr>
              <w:t>Skoroda</w:t>
            </w:r>
            <w:proofErr w:type="spellEnd"/>
          </w:p>
        </w:tc>
        <w:tc>
          <w:tcPr>
            <w:tcW w:w="447" w:type="pct"/>
            <w:shd w:val="clear" w:color="auto" w:fill="auto"/>
          </w:tcPr>
          <w:p w14:paraId="7EFFFFA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E009D8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8A87D3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2D79446" w14:textId="77777777" w:rsidR="007C187A" w:rsidRPr="00162FC5" w:rsidRDefault="007C187A" w:rsidP="00070098">
            <w:pPr>
              <w:pStyle w:val="ATAK"/>
              <w:rPr>
                <w:rFonts w:ascii="Calibri" w:hAnsi="Calibri" w:cs="Calibri"/>
              </w:rPr>
            </w:pPr>
          </w:p>
        </w:tc>
        <w:tc>
          <w:tcPr>
            <w:tcW w:w="418" w:type="pct"/>
            <w:shd w:val="clear" w:color="auto" w:fill="auto"/>
          </w:tcPr>
          <w:p w14:paraId="1360023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542E2EE" w14:textId="77777777" w:rsidR="007C187A" w:rsidRPr="00162FC5" w:rsidRDefault="007C187A" w:rsidP="00070098">
            <w:pPr>
              <w:pStyle w:val="ROZPATRZENIE"/>
              <w:rPr>
                <w:rFonts w:ascii="Calibri" w:hAnsi="Calibri" w:cs="Calibri"/>
              </w:rPr>
            </w:pPr>
          </w:p>
        </w:tc>
        <w:tc>
          <w:tcPr>
            <w:tcW w:w="499" w:type="pct"/>
          </w:tcPr>
          <w:p w14:paraId="5208BF9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4AA083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A0A57C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D259098" w14:textId="77777777" w:rsidTr="00C80A9B">
        <w:trPr>
          <w:trHeight w:val="782"/>
        </w:trPr>
        <w:tc>
          <w:tcPr>
            <w:tcW w:w="141" w:type="pct"/>
            <w:shd w:val="clear" w:color="auto" w:fill="auto"/>
          </w:tcPr>
          <w:p w14:paraId="38240E65"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5A4918D3" w14:textId="77777777" w:rsidR="007C187A" w:rsidRPr="00162FC5" w:rsidRDefault="007C187A" w:rsidP="00070098">
            <w:pPr>
              <w:pStyle w:val="DATA"/>
              <w:rPr>
                <w:rFonts w:ascii="Calibri" w:hAnsi="Calibri" w:cs="Calibri"/>
              </w:rPr>
            </w:pPr>
            <w:r w:rsidRPr="00162FC5">
              <w:rPr>
                <w:rFonts w:ascii="Calibri" w:hAnsi="Calibri" w:cs="Calibri"/>
              </w:rPr>
              <w:t>389.</w:t>
            </w:r>
          </w:p>
        </w:tc>
        <w:tc>
          <w:tcPr>
            <w:tcW w:w="359" w:type="pct"/>
            <w:shd w:val="clear" w:color="auto" w:fill="auto"/>
          </w:tcPr>
          <w:p w14:paraId="414A323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6754078" w14:textId="77777777" w:rsidR="007C187A" w:rsidRPr="00162FC5" w:rsidRDefault="007C187A" w:rsidP="00070098">
            <w:pPr>
              <w:pStyle w:val="NAZWA"/>
              <w:rPr>
                <w:rFonts w:ascii="Calibri" w:hAnsi="Calibri" w:cs="Calibri"/>
              </w:rPr>
            </w:pPr>
            <w:r w:rsidRPr="00162FC5">
              <w:rPr>
                <w:rFonts w:ascii="Calibri" w:hAnsi="Calibri" w:cs="Calibri"/>
              </w:rPr>
              <w:t>Anna Borowska</w:t>
            </w:r>
          </w:p>
        </w:tc>
        <w:tc>
          <w:tcPr>
            <w:tcW w:w="447" w:type="pct"/>
            <w:shd w:val="clear" w:color="auto" w:fill="auto"/>
          </w:tcPr>
          <w:p w14:paraId="6B37294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E37D2B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E9BF12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F7E445F" w14:textId="77777777" w:rsidR="007C187A" w:rsidRPr="00162FC5" w:rsidRDefault="007C187A" w:rsidP="00070098">
            <w:pPr>
              <w:pStyle w:val="ATAK"/>
              <w:rPr>
                <w:rFonts w:ascii="Calibri" w:hAnsi="Calibri" w:cs="Calibri"/>
              </w:rPr>
            </w:pPr>
          </w:p>
        </w:tc>
        <w:tc>
          <w:tcPr>
            <w:tcW w:w="418" w:type="pct"/>
            <w:shd w:val="clear" w:color="auto" w:fill="auto"/>
          </w:tcPr>
          <w:p w14:paraId="6A11D22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8B7A2EB" w14:textId="77777777" w:rsidR="007C187A" w:rsidRPr="00162FC5" w:rsidRDefault="007C187A" w:rsidP="00070098">
            <w:pPr>
              <w:pStyle w:val="ROZPATRZENIE"/>
              <w:rPr>
                <w:rFonts w:ascii="Calibri" w:hAnsi="Calibri" w:cs="Calibri"/>
              </w:rPr>
            </w:pPr>
          </w:p>
        </w:tc>
        <w:tc>
          <w:tcPr>
            <w:tcW w:w="499" w:type="pct"/>
          </w:tcPr>
          <w:p w14:paraId="47F1E42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5CB147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ADC368C"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BA3C4C6" w14:textId="77777777" w:rsidTr="00C80A9B">
        <w:trPr>
          <w:trHeight w:val="782"/>
        </w:trPr>
        <w:tc>
          <w:tcPr>
            <w:tcW w:w="141" w:type="pct"/>
            <w:shd w:val="clear" w:color="auto" w:fill="auto"/>
          </w:tcPr>
          <w:p w14:paraId="5528FB3F"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03B8C9C" w14:textId="77777777" w:rsidR="007C187A" w:rsidRPr="00162FC5" w:rsidRDefault="007C187A" w:rsidP="00070098">
            <w:pPr>
              <w:pStyle w:val="DATA"/>
              <w:rPr>
                <w:rFonts w:ascii="Calibri" w:hAnsi="Calibri" w:cs="Calibri"/>
              </w:rPr>
            </w:pPr>
            <w:r w:rsidRPr="00162FC5">
              <w:rPr>
                <w:rFonts w:ascii="Calibri" w:hAnsi="Calibri" w:cs="Calibri"/>
              </w:rPr>
              <w:t>390.</w:t>
            </w:r>
          </w:p>
        </w:tc>
        <w:tc>
          <w:tcPr>
            <w:tcW w:w="359" w:type="pct"/>
            <w:shd w:val="clear" w:color="auto" w:fill="auto"/>
          </w:tcPr>
          <w:p w14:paraId="278E05A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E7BAE5D" w14:textId="77777777" w:rsidR="007C187A" w:rsidRPr="00162FC5" w:rsidRDefault="007C187A" w:rsidP="00070098">
            <w:pPr>
              <w:pStyle w:val="NAZWA"/>
              <w:rPr>
                <w:rFonts w:ascii="Calibri" w:hAnsi="Calibri" w:cs="Calibri"/>
              </w:rPr>
            </w:pPr>
            <w:r w:rsidRPr="00162FC5">
              <w:rPr>
                <w:rFonts w:ascii="Calibri" w:hAnsi="Calibri" w:cs="Calibri"/>
              </w:rPr>
              <w:t>Magdalena Dmowska</w:t>
            </w:r>
          </w:p>
        </w:tc>
        <w:tc>
          <w:tcPr>
            <w:tcW w:w="447" w:type="pct"/>
            <w:shd w:val="clear" w:color="auto" w:fill="auto"/>
          </w:tcPr>
          <w:p w14:paraId="39DCDF5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970868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CE61AA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2983255" w14:textId="77777777" w:rsidR="007C187A" w:rsidRPr="00162FC5" w:rsidRDefault="007C187A" w:rsidP="00070098">
            <w:pPr>
              <w:pStyle w:val="ATAK"/>
              <w:rPr>
                <w:rFonts w:ascii="Calibri" w:hAnsi="Calibri" w:cs="Calibri"/>
              </w:rPr>
            </w:pPr>
          </w:p>
        </w:tc>
        <w:tc>
          <w:tcPr>
            <w:tcW w:w="418" w:type="pct"/>
            <w:shd w:val="clear" w:color="auto" w:fill="auto"/>
          </w:tcPr>
          <w:p w14:paraId="63CFC84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5437774" w14:textId="77777777" w:rsidR="007C187A" w:rsidRPr="00162FC5" w:rsidRDefault="007C187A" w:rsidP="00070098">
            <w:pPr>
              <w:pStyle w:val="ROZPATRZENIE"/>
              <w:rPr>
                <w:rFonts w:ascii="Calibri" w:hAnsi="Calibri" w:cs="Calibri"/>
              </w:rPr>
            </w:pPr>
          </w:p>
        </w:tc>
        <w:tc>
          <w:tcPr>
            <w:tcW w:w="499" w:type="pct"/>
          </w:tcPr>
          <w:p w14:paraId="784A7C4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C8F63A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3EFA54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C191D00" w14:textId="77777777" w:rsidTr="00C80A9B">
        <w:trPr>
          <w:trHeight w:val="782"/>
        </w:trPr>
        <w:tc>
          <w:tcPr>
            <w:tcW w:w="141" w:type="pct"/>
            <w:shd w:val="clear" w:color="auto" w:fill="auto"/>
          </w:tcPr>
          <w:p w14:paraId="74C093B4"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1AEF4DF0" w14:textId="77777777" w:rsidR="007C187A" w:rsidRPr="00162FC5" w:rsidRDefault="007C187A" w:rsidP="00070098">
            <w:pPr>
              <w:pStyle w:val="DATA"/>
              <w:rPr>
                <w:rFonts w:ascii="Calibri" w:hAnsi="Calibri" w:cs="Calibri"/>
              </w:rPr>
            </w:pPr>
            <w:r w:rsidRPr="00162FC5">
              <w:rPr>
                <w:rFonts w:ascii="Calibri" w:hAnsi="Calibri" w:cs="Calibri"/>
              </w:rPr>
              <w:t>391.</w:t>
            </w:r>
          </w:p>
        </w:tc>
        <w:tc>
          <w:tcPr>
            <w:tcW w:w="359" w:type="pct"/>
            <w:shd w:val="clear" w:color="auto" w:fill="auto"/>
          </w:tcPr>
          <w:p w14:paraId="698DB93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D085D2E" w14:textId="77777777" w:rsidR="007C187A" w:rsidRPr="00162FC5" w:rsidRDefault="007C187A" w:rsidP="00070098">
            <w:pPr>
              <w:pStyle w:val="NAZWA"/>
              <w:rPr>
                <w:rFonts w:ascii="Calibri" w:hAnsi="Calibri" w:cs="Calibri"/>
              </w:rPr>
            </w:pPr>
            <w:r w:rsidRPr="00162FC5">
              <w:rPr>
                <w:rFonts w:ascii="Calibri" w:hAnsi="Calibri" w:cs="Calibri"/>
              </w:rPr>
              <w:t>Katarzyna Olszewska</w:t>
            </w:r>
          </w:p>
        </w:tc>
        <w:tc>
          <w:tcPr>
            <w:tcW w:w="447" w:type="pct"/>
            <w:shd w:val="clear" w:color="auto" w:fill="auto"/>
          </w:tcPr>
          <w:p w14:paraId="44EBAFD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0C6786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9057CA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28B0055" w14:textId="77777777" w:rsidR="007C187A" w:rsidRPr="00162FC5" w:rsidRDefault="007C187A" w:rsidP="00070098">
            <w:pPr>
              <w:pStyle w:val="ATAK"/>
              <w:rPr>
                <w:rFonts w:ascii="Calibri" w:hAnsi="Calibri" w:cs="Calibri"/>
              </w:rPr>
            </w:pPr>
          </w:p>
        </w:tc>
        <w:tc>
          <w:tcPr>
            <w:tcW w:w="418" w:type="pct"/>
            <w:shd w:val="clear" w:color="auto" w:fill="auto"/>
          </w:tcPr>
          <w:p w14:paraId="0998A09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F565172" w14:textId="77777777" w:rsidR="007C187A" w:rsidRPr="00162FC5" w:rsidRDefault="007C187A" w:rsidP="00070098">
            <w:pPr>
              <w:pStyle w:val="ROZPATRZENIE"/>
              <w:rPr>
                <w:rFonts w:ascii="Calibri" w:hAnsi="Calibri" w:cs="Calibri"/>
              </w:rPr>
            </w:pPr>
          </w:p>
        </w:tc>
        <w:tc>
          <w:tcPr>
            <w:tcW w:w="499" w:type="pct"/>
          </w:tcPr>
          <w:p w14:paraId="6D7F54E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8E947F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87A6FA0"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260B552F" w14:textId="77777777" w:rsidTr="00C80A9B">
        <w:trPr>
          <w:trHeight w:val="782"/>
        </w:trPr>
        <w:tc>
          <w:tcPr>
            <w:tcW w:w="141" w:type="pct"/>
            <w:shd w:val="clear" w:color="auto" w:fill="auto"/>
          </w:tcPr>
          <w:p w14:paraId="7A7A5499"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20C7C59" w14:textId="77777777" w:rsidR="007C187A" w:rsidRPr="00162FC5" w:rsidRDefault="007C187A" w:rsidP="00070098">
            <w:pPr>
              <w:pStyle w:val="DATA"/>
              <w:rPr>
                <w:rFonts w:ascii="Calibri" w:hAnsi="Calibri" w:cs="Calibri"/>
              </w:rPr>
            </w:pPr>
            <w:r w:rsidRPr="00162FC5">
              <w:rPr>
                <w:rFonts w:ascii="Calibri" w:hAnsi="Calibri" w:cs="Calibri"/>
              </w:rPr>
              <w:t>392.</w:t>
            </w:r>
          </w:p>
        </w:tc>
        <w:tc>
          <w:tcPr>
            <w:tcW w:w="359" w:type="pct"/>
            <w:shd w:val="clear" w:color="auto" w:fill="auto"/>
          </w:tcPr>
          <w:p w14:paraId="740B4B7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05A9B45" w14:textId="77777777" w:rsidR="007C187A" w:rsidRPr="00162FC5" w:rsidRDefault="007C187A" w:rsidP="00070098">
            <w:pPr>
              <w:pStyle w:val="NAZWA"/>
              <w:rPr>
                <w:rFonts w:ascii="Calibri" w:hAnsi="Calibri" w:cs="Calibri"/>
              </w:rPr>
            </w:pPr>
            <w:r w:rsidRPr="00162FC5">
              <w:rPr>
                <w:rFonts w:ascii="Calibri" w:hAnsi="Calibri" w:cs="Calibri"/>
              </w:rPr>
              <w:t xml:space="preserve">Agnieszka </w:t>
            </w:r>
            <w:proofErr w:type="spellStart"/>
            <w:r w:rsidRPr="00162FC5">
              <w:rPr>
                <w:rFonts w:ascii="Calibri" w:hAnsi="Calibri" w:cs="Calibri"/>
              </w:rPr>
              <w:t>Grudowska</w:t>
            </w:r>
            <w:proofErr w:type="spellEnd"/>
          </w:p>
        </w:tc>
        <w:tc>
          <w:tcPr>
            <w:tcW w:w="447" w:type="pct"/>
            <w:shd w:val="clear" w:color="auto" w:fill="auto"/>
          </w:tcPr>
          <w:p w14:paraId="5F03A94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A8171A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2F1758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43754F3" w14:textId="77777777" w:rsidR="007C187A" w:rsidRPr="00162FC5" w:rsidRDefault="007C187A" w:rsidP="00070098">
            <w:pPr>
              <w:pStyle w:val="ATAK"/>
              <w:rPr>
                <w:rFonts w:ascii="Calibri" w:hAnsi="Calibri" w:cs="Calibri"/>
              </w:rPr>
            </w:pPr>
          </w:p>
        </w:tc>
        <w:tc>
          <w:tcPr>
            <w:tcW w:w="418" w:type="pct"/>
            <w:shd w:val="clear" w:color="auto" w:fill="auto"/>
          </w:tcPr>
          <w:p w14:paraId="19C2C6F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058DA82" w14:textId="77777777" w:rsidR="007C187A" w:rsidRPr="00162FC5" w:rsidRDefault="007C187A" w:rsidP="00070098">
            <w:pPr>
              <w:pStyle w:val="ROZPATRZENIE"/>
              <w:rPr>
                <w:rFonts w:ascii="Calibri" w:hAnsi="Calibri" w:cs="Calibri"/>
              </w:rPr>
            </w:pPr>
          </w:p>
        </w:tc>
        <w:tc>
          <w:tcPr>
            <w:tcW w:w="499" w:type="pct"/>
          </w:tcPr>
          <w:p w14:paraId="4BC39E1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A93E12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63122A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397BDDE" w14:textId="77777777" w:rsidTr="00C80A9B">
        <w:trPr>
          <w:trHeight w:val="782"/>
        </w:trPr>
        <w:tc>
          <w:tcPr>
            <w:tcW w:w="141" w:type="pct"/>
            <w:shd w:val="clear" w:color="auto" w:fill="auto"/>
          </w:tcPr>
          <w:p w14:paraId="1BCFB0DC"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9C0B806" w14:textId="77777777" w:rsidR="007C187A" w:rsidRPr="00162FC5" w:rsidRDefault="007C187A" w:rsidP="00070098">
            <w:pPr>
              <w:pStyle w:val="DATA"/>
              <w:rPr>
                <w:rFonts w:ascii="Calibri" w:hAnsi="Calibri" w:cs="Calibri"/>
              </w:rPr>
            </w:pPr>
            <w:r w:rsidRPr="00162FC5">
              <w:rPr>
                <w:rFonts w:ascii="Calibri" w:hAnsi="Calibri" w:cs="Calibri"/>
              </w:rPr>
              <w:t>393.</w:t>
            </w:r>
          </w:p>
        </w:tc>
        <w:tc>
          <w:tcPr>
            <w:tcW w:w="359" w:type="pct"/>
            <w:shd w:val="clear" w:color="auto" w:fill="auto"/>
          </w:tcPr>
          <w:p w14:paraId="4160785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CF4E032" w14:textId="77777777" w:rsidR="007C187A" w:rsidRPr="00162FC5" w:rsidRDefault="007C187A" w:rsidP="00070098">
            <w:pPr>
              <w:pStyle w:val="NAZWA"/>
              <w:rPr>
                <w:rFonts w:ascii="Calibri" w:hAnsi="Calibri" w:cs="Calibri"/>
              </w:rPr>
            </w:pPr>
            <w:r w:rsidRPr="00162FC5">
              <w:rPr>
                <w:rFonts w:ascii="Calibri" w:hAnsi="Calibri" w:cs="Calibri"/>
              </w:rPr>
              <w:t xml:space="preserve">Kacper </w:t>
            </w:r>
            <w:proofErr w:type="spellStart"/>
            <w:r w:rsidRPr="00162FC5">
              <w:rPr>
                <w:rFonts w:ascii="Calibri" w:hAnsi="Calibri" w:cs="Calibri"/>
              </w:rPr>
              <w:t>Domolewski</w:t>
            </w:r>
            <w:proofErr w:type="spellEnd"/>
          </w:p>
        </w:tc>
        <w:tc>
          <w:tcPr>
            <w:tcW w:w="447" w:type="pct"/>
            <w:shd w:val="clear" w:color="auto" w:fill="auto"/>
          </w:tcPr>
          <w:p w14:paraId="4949A20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8DA95E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4B690B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AD9D035" w14:textId="77777777" w:rsidR="007C187A" w:rsidRPr="00162FC5" w:rsidRDefault="007C187A" w:rsidP="00070098">
            <w:pPr>
              <w:pStyle w:val="ATAK"/>
              <w:rPr>
                <w:rFonts w:ascii="Calibri" w:hAnsi="Calibri" w:cs="Calibri"/>
              </w:rPr>
            </w:pPr>
          </w:p>
        </w:tc>
        <w:tc>
          <w:tcPr>
            <w:tcW w:w="418" w:type="pct"/>
            <w:shd w:val="clear" w:color="auto" w:fill="auto"/>
          </w:tcPr>
          <w:p w14:paraId="21156F6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E5F7658" w14:textId="77777777" w:rsidR="007C187A" w:rsidRPr="00162FC5" w:rsidRDefault="007C187A" w:rsidP="00070098">
            <w:pPr>
              <w:pStyle w:val="ROZPATRZENIE"/>
              <w:rPr>
                <w:rFonts w:ascii="Calibri" w:hAnsi="Calibri" w:cs="Calibri"/>
              </w:rPr>
            </w:pPr>
          </w:p>
        </w:tc>
        <w:tc>
          <w:tcPr>
            <w:tcW w:w="499" w:type="pct"/>
          </w:tcPr>
          <w:p w14:paraId="3F4BE31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D53AA0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DAE5249"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14D8AF2" w14:textId="77777777" w:rsidTr="00C80A9B">
        <w:trPr>
          <w:trHeight w:val="782"/>
        </w:trPr>
        <w:tc>
          <w:tcPr>
            <w:tcW w:w="141" w:type="pct"/>
            <w:shd w:val="clear" w:color="auto" w:fill="auto"/>
          </w:tcPr>
          <w:p w14:paraId="7F5BD785"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167FC69" w14:textId="77777777" w:rsidR="007C187A" w:rsidRPr="00162FC5" w:rsidRDefault="007C187A" w:rsidP="00070098">
            <w:pPr>
              <w:pStyle w:val="DATA"/>
              <w:rPr>
                <w:rFonts w:ascii="Calibri" w:hAnsi="Calibri" w:cs="Calibri"/>
              </w:rPr>
            </w:pPr>
            <w:r w:rsidRPr="00162FC5">
              <w:rPr>
                <w:rFonts w:ascii="Calibri" w:hAnsi="Calibri" w:cs="Calibri"/>
              </w:rPr>
              <w:t>394.</w:t>
            </w:r>
          </w:p>
        </w:tc>
        <w:tc>
          <w:tcPr>
            <w:tcW w:w="359" w:type="pct"/>
            <w:shd w:val="clear" w:color="auto" w:fill="auto"/>
          </w:tcPr>
          <w:p w14:paraId="0D4AFBA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0A3D470" w14:textId="77777777" w:rsidR="007C187A" w:rsidRPr="00162FC5" w:rsidRDefault="007C187A" w:rsidP="00070098">
            <w:pPr>
              <w:pStyle w:val="NAZWA"/>
              <w:rPr>
                <w:rFonts w:ascii="Calibri" w:hAnsi="Calibri" w:cs="Calibri"/>
              </w:rPr>
            </w:pPr>
            <w:r w:rsidRPr="00162FC5">
              <w:rPr>
                <w:rFonts w:ascii="Calibri" w:hAnsi="Calibri" w:cs="Calibri"/>
              </w:rPr>
              <w:t xml:space="preserve">Małgorzata </w:t>
            </w:r>
            <w:proofErr w:type="spellStart"/>
            <w:r w:rsidRPr="00162FC5">
              <w:rPr>
                <w:rFonts w:ascii="Calibri" w:hAnsi="Calibri" w:cs="Calibri"/>
              </w:rPr>
              <w:t>Laszkowska</w:t>
            </w:r>
            <w:proofErr w:type="spellEnd"/>
          </w:p>
        </w:tc>
        <w:tc>
          <w:tcPr>
            <w:tcW w:w="447" w:type="pct"/>
            <w:shd w:val="clear" w:color="auto" w:fill="auto"/>
          </w:tcPr>
          <w:p w14:paraId="78198B3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6FE99D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06132C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BE53243" w14:textId="77777777" w:rsidR="007C187A" w:rsidRPr="00162FC5" w:rsidRDefault="007C187A" w:rsidP="00070098">
            <w:pPr>
              <w:pStyle w:val="ATAK"/>
              <w:rPr>
                <w:rFonts w:ascii="Calibri" w:hAnsi="Calibri" w:cs="Calibri"/>
              </w:rPr>
            </w:pPr>
          </w:p>
        </w:tc>
        <w:tc>
          <w:tcPr>
            <w:tcW w:w="418" w:type="pct"/>
            <w:shd w:val="clear" w:color="auto" w:fill="auto"/>
          </w:tcPr>
          <w:p w14:paraId="02C622D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63428B1" w14:textId="77777777" w:rsidR="007C187A" w:rsidRPr="00162FC5" w:rsidRDefault="007C187A" w:rsidP="00070098">
            <w:pPr>
              <w:pStyle w:val="ROZPATRZENIE"/>
              <w:rPr>
                <w:rFonts w:ascii="Calibri" w:hAnsi="Calibri" w:cs="Calibri"/>
              </w:rPr>
            </w:pPr>
          </w:p>
        </w:tc>
        <w:tc>
          <w:tcPr>
            <w:tcW w:w="499" w:type="pct"/>
          </w:tcPr>
          <w:p w14:paraId="1A09CED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550017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954B26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9FD5B4D" w14:textId="77777777" w:rsidTr="00C80A9B">
        <w:trPr>
          <w:trHeight w:val="782"/>
        </w:trPr>
        <w:tc>
          <w:tcPr>
            <w:tcW w:w="141" w:type="pct"/>
            <w:shd w:val="clear" w:color="auto" w:fill="auto"/>
          </w:tcPr>
          <w:p w14:paraId="46D866CA" w14:textId="77777777" w:rsidR="007C187A" w:rsidRPr="00162FC5" w:rsidRDefault="007C187A" w:rsidP="0006401B">
            <w:pPr>
              <w:pStyle w:val="ADRES"/>
              <w:numPr>
                <w:ilvl w:val="0"/>
                <w:numId w:val="2"/>
              </w:numPr>
              <w:ind w:left="355" w:hanging="305"/>
              <w:rPr>
                <w:rFonts w:ascii="Calibri" w:hAnsi="Calibri" w:cs="Calibri"/>
              </w:rPr>
            </w:pPr>
          </w:p>
        </w:tc>
        <w:tc>
          <w:tcPr>
            <w:tcW w:w="148" w:type="pct"/>
          </w:tcPr>
          <w:p w14:paraId="76EC3D67" w14:textId="77777777" w:rsidR="007C187A" w:rsidRPr="00162FC5" w:rsidRDefault="007C187A" w:rsidP="00070098">
            <w:pPr>
              <w:pStyle w:val="DATA"/>
              <w:rPr>
                <w:rFonts w:ascii="Calibri" w:hAnsi="Calibri" w:cs="Calibri"/>
              </w:rPr>
            </w:pPr>
            <w:r w:rsidRPr="00162FC5">
              <w:rPr>
                <w:rFonts w:ascii="Calibri" w:hAnsi="Calibri" w:cs="Calibri"/>
              </w:rPr>
              <w:t>395.</w:t>
            </w:r>
          </w:p>
        </w:tc>
        <w:tc>
          <w:tcPr>
            <w:tcW w:w="359" w:type="pct"/>
            <w:shd w:val="clear" w:color="auto" w:fill="auto"/>
          </w:tcPr>
          <w:p w14:paraId="5FFC997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8977C28" w14:textId="77777777" w:rsidR="007C187A" w:rsidRPr="00162FC5" w:rsidRDefault="007C187A" w:rsidP="00070098">
            <w:pPr>
              <w:pStyle w:val="NAZWA"/>
              <w:rPr>
                <w:rFonts w:ascii="Calibri" w:hAnsi="Calibri" w:cs="Calibri"/>
              </w:rPr>
            </w:pPr>
            <w:r w:rsidRPr="00162FC5">
              <w:rPr>
                <w:rFonts w:ascii="Calibri" w:hAnsi="Calibri" w:cs="Calibri"/>
              </w:rPr>
              <w:t>Agata Sarnowska</w:t>
            </w:r>
          </w:p>
        </w:tc>
        <w:tc>
          <w:tcPr>
            <w:tcW w:w="447" w:type="pct"/>
            <w:shd w:val="clear" w:color="auto" w:fill="auto"/>
          </w:tcPr>
          <w:p w14:paraId="6683114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D39B4D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9DC82B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B8F66B1" w14:textId="77777777" w:rsidR="007C187A" w:rsidRPr="00162FC5" w:rsidRDefault="007C187A" w:rsidP="00070098">
            <w:pPr>
              <w:pStyle w:val="ATAK"/>
              <w:rPr>
                <w:rFonts w:ascii="Calibri" w:hAnsi="Calibri" w:cs="Calibri"/>
              </w:rPr>
            </w:pPr>
          </w:p>
        </w:tc>
        <w:tc>
          <w:tcPr>
            <w:tcW w:w="418" w:type="pct"/>
            <w:shd w:val="clear" w:color="auto" w:fill="auto"/>
          </w:tcPr>
          <w:p w14:paraId="276387B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05960A7" w14:textId="77777777" w:rsidR="007C187A" w:rsidRPr="00162FC5" w:rsidRDefault="007C187A" w:rsidP="00070098">
            <w:pPr>
              <w:pStyle w:val="ROZPATRZENIE"/>
              <w:rPr>
                <w:rFonts w:ascii="Calibri" w:hAnsi="Calibri" w:cs="Calibri"/>
              </w:rPr>
            </w:pPr>
          </w:p>
        </w:tc>
        <w:tc>
          <w:tcPr>
            <w:tcW w:w="499" w:type="pct"/>
          </w:tcPr>
          <w:p w14:paraId="6FDDA7D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57D577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549096F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766E444" w14:textId="77777777" w:rsidTr="00C80A9B">
        <w:trPr>
          <w:trHeight w:val="782"/>
        </w:trPr>
        <w:tc>
          <w:tcPr>
            <w:tcW w:w="141" w:type="pct"/>
            <w:shd w:val="clear" w:color="auto" w:fill="auto"/>
          </w:tcPr>
          <w:p w14:paraId="17A46853" w14:textId="77777777" w:rsidR="007C187A" w:rsidRPr="00162FC5" w:rsidRDefault="007C187A" w:rsidP="0006401B">
            <w:pPr>
              <w:pStyle w:val="ADRES"/>
              <w:numPr>
                <w:ilvl w:val="0"/>
                <w:numId w:val="2"/>
              </w:numPr>
              <w:ind w:left="355" w:hanging="305"/>
              <w:rPr>
                <w:rFonts w:ascii="Calibri" w:hAnsi="Calibri" w:cs="Calibri"/>
              </w:rPr>
            </w:pPr>
          </w:p>
        </w:tc>
        <w:tc>
          <w:tcPr>
            <w:tcW w:w="148" w:type="pct"/>
          </w:tcPr>
          <w:p w14:paraId="1942F958" w14:textId="77777777" w:rsidR="007C187A" w:rsidRPr="00162FC5" w:rsidRDefault="007C187A" w:rsidP="00070098">
            <w:pPr>
              <w:pStyle w:val="DATA"/>
              <w:rPr>
                <w:rFonts w:ascii="Calibri" w:hAnsi="Calibri" w:cs="Calibri"/>
              </w:rPr>
            </w:pPr>
            <w:r w:rsidRPr="00162FC5">
              <w:rPr>
                <w:rFonts w:ascii="Calibri" w:hAnsi="Calibri" w:cs="Calibri"/>
              </w:rPr>
              <w:t>396.</w:t>
            </w:r>
          </w:p>
        </w:tc>
        <w:tc>
          <w:tcPr>
            <w:tcW w:w="359" w:type="pct"/>
            <w:shd w:val="clear" w:color="auto" w:fill="auto"/>
          </w:tcPr>
          <w:p w14:paraId="3964597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9CA1D46" w14:textId="77777777" w:rsidR="007C187A" w:rsidRPr="00162FC5" w:rsidRDefault="007C187A" w:rsidP="00070098">
            <w:pPr>
              <w:pStyle w:val="NAZWA"/>
              <w:rPr>
                <w:rFonts w:ascii="Calibri" w:hAnsi="Calibri" w:cs="Calibri"/>
              </w:rPr>
            </w:pPr>
            <w:r w:rsidRPr="00162FC5">
              <w:rPr>
                <w:rFonts w:ascii="Calibri" w:hAnsi="Calibri" w:cs="Calibri"/>
              </w:rPr>
              <w:t xml:space="preserve">Joanna </w:t>
            </w:r>
            <w:proofErr w:type="spellStart"/>
            <w:r w:rsidRPr="00162FC5">
              <w:rPr>
                <w:rFonts w:ascii="Calibri" w:hAnsi="Calibri" w:cs="Calibri"/>
              </w:rPr>
              <w:t>Remba</w:t>
            </w:r>
            <w:proofErr w:type="spellEnd"/>
          </w:p>
        </w:tc>
        <w:tc>
          <w:tcPr>
            <w:tcW w:w="447" w:type="pct"/>
            <w:shd w:val="clear" w:color="auto" w:fill="auto"/>
          </w:tcPr>
          <w:p w14:paraId="39D1F2D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65E68A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EE228E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549373C" w14:textId="77777777" w:rsidR="007C187A" w:rsidRPr="00162FC5" w:rsidRDefault="007C187A" w:rsidP="00070098">
            <w:pPr>
              <w:pStyle w:val="ATAK"/>
              <w:rPr>
                <w:rFonts w:ascii="Calibri" w:hAnsi="Calibri" w:cs="Calibri"/>
              </w:rPr>
            </w:pPr>
          </w:p>
        </w:tc>
        <w:tc>
          <w:tcPr>
            <w:tcW w:w="418" w:type="pct"/>
            <w:shd w:val="clear" w:color="auto" w:fill="auto"/>
          </w:tcPr>
          <w:p w14:paraId="54D8CD8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C5211AF" w14:textId="77777777" w:rsidR="007C187A" w:rsidRPr="00162FC5" w:rsidRDefault="007C187A" w:rsidP="00070098">
            <w:pPr>
              <w:pStyle w:val="ROZPATRZENIE"/>
              <w:rPr>
                <w:rFonts w:ascii="Calibri" w:hAnsi="Calibri" w:cs="Calibri"/>
              </w:rPr>
            </w:pPr>
          </w:p>
        </w:tc>
        <w:tc>
          <w:tcPr>
            <w:tcW w:w="499" w:type="pct"/>
          </w:tcPr>
          <w:p w14:paraId="137D254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30C62F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D3EA5A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0F27214" w14:textId="77777777" w:rsidTr="00C80A9B">
        <w:trPr>
          <w:trHeight w:val="782"/>
        </w:trPr>
        <w:tc>
          <w:tcPr>
            <w:tcW w:w="141" w:type="pct"/>
            <w:shd w:val="clear" w:color="auto" w:fill="auto"/>
          </w:tcPr>
          <w:p w14:paraId="414FFFA9"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350FD315" w14:textId="77777777" w:rsidR="007C187A" w:rsidRPr="00162FC5" w:rsidRDefault="007C187A" w:rsidP="00070098">
            <w:pPr>
              <w:pStyle w:val="DATA"/>
              <w:rPr>
                <w:rFonts w:ascii="Calibri" w:hAnsi="Calibri" w:cs="Calibri"/>
              </w:rPr>
            </w:pPr>
            <w:r w:rsidRPr="00162FC5">
              <w:rPr>
                <w:rFonts w:ascii="Calibri" w:hAnsi="Calibri" w:cs="Calibri"/>
              </w:rPr>
              <w:t>397.</w:t>
            </w:r>
          </w:p>
        </w:tc>
        <w:tc>
          <w:tcPr>
            <w:tcW w:w="359" w:type="pct"/>
            <w:shd w:val="clear" w:color="auto" w:fill="auto"/>
          </w:tcPr>
          <w:p w14:paraId="3B219A8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3330FD5" w14:textId="77777777" w:rsidR="007C187A" w:rsidRPr="00162FC5" w:rsidRDefault="007C187A" w:rsidP="00070098">
            <w:pPr>
              <w:pStyle w:val="NAZWA"/>
              <w:rPr>
                <w:rFonts w:ascii="Calibri" w:hAnsi="Calibri" w:cs="Calibri"/>
              </w:rPr>
            </w:pPr>
            <w:r w:rsidRPr="00162FC5">
              <w:rPr>
                <w:rFonts w:ascii="Calibri" w:hAnsi="Calibri" w:cs="Calibri"/>
              </w:rPr>
              <w:t xml:space="preserve">Paweł </w:t>
            </w:r>
            <w:proofErr w:type="spellStart"/>
            <w:r w:rsidRPr="00162FC5">
              <w:rPr>
                <w:rFonts w:ascii="Calibri" w:hAnsi="Calibri" w:cs="Calibri"/>
              </w:rPr>
              <w:t>Sieklicki</w:t>
            </w:r>
            <w:proofErr w:type="spellEnd"/>
          </w:p>
        </w:tc>
        <w:tc>
          <w:tcPr>
            <w:tcW w:w="447" w:type="pct"/>
            <w:shd w:val="clear" w:color="auto" w:fill="auto"/>
          </w:tcPr>
          <w:p w14:paraId="28F3147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0656BB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DE1BB0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7CFA3F9" w14:textId="77777777" w:rsidR="007C187A" w:rsidRPr="00162FC5" w:rsidRDefault="007C187A" w:rsidP="00070098">
            <w:pPr>
              <w:pStyle w:val="ATAK"/>
              <w:rPr>
                <w:rFonts w:ascii="Calibri" w:hAnsi="Calibri" w:cs="Calibri"/>
              </w:rPr>
            </w:pPr>
          </w:p>
        </w:tc>
        <w:tc>
          <w:tcPr>
            <w:tcW w:w="418" w:type="pct"/>
            <w:shd w:val="clear" w:color="auto" w:fill="auto"/>
          </w:tcPr>
          <w:p w14:paraId="73D2716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B5576A0" w14:textId="77777777" w:rsidR="007C187A" w:rsidRPr="00162FC5" w:rsidRDefault="007C187A" w:rsidP="00070098">
            <w:pPr>
              <w:pStyle w:val="ROZPATRZENIE"/>
              <w:rPr>
                <w:rFonts w:ascii="Calibri" w:hAnsi="Calibri" w:cs="Calibri"/>
              </w:rPr>
            </w:pPr>
          </w:p>
        </w:tc>
        <w:tc>
          <w:tcPr>
            <w:tcW w:w="499" w:type="pct"/>
          </w:tcPr>
          <w:p w14:paraId="48B4BBD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897916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49B21C3F"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619FA97" w14:textId="77777777" w:rsidTr="00C80A9B">
        <w:trPr>
          <w:trHeight w:val="782"/>
        </w:trPr>
        <w:tc>
          <w:tcPr>
            <w:tcW w:w="141" w:type="pct"/>
            <w:shd w:val="clear" w:color="auto" w:fill="auto"/>
          </w:tcPr>
          <w:p w14:paraId="000F5744"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79371B1" w14:textId="77777777" w:rsidR="007C187A" w:rsidRPr="00162FC5" w:rsidRDefault="007C187A" w:rsidP="00070098">
            <w:pPr>
              <w:pStyle w:val="DATA"/>
              <w:rPr>
                <w:rFonts w:ascii="Calibri" w:hAnsi="Calibri" w:cs="Calibri"/>
              </w:rPr>
            </w:pPr>
            <w:r w:rsidRPr="00162FC5">
              <w:rPr>
                <w:rFonts w:ascii="Calibri" w:hAnsi="Calibri" w:cs="Calibri"/>
              </w:rPr>
              <w:t>398.</w:t>
            </w:r>
          </w:p>
        </w:tc>
        <w:tc>
          <w:tcPr>
            <w:tcW w:w="359" w:type="pct"/>
            <w:shd w:val="clear" w:color="auto" w:fill="auto"/>
          </w:tcPr>
          <w:p w14:paraId="1E7D70AA"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D57F74F" w14:textId="77777777" w:rsidR="007C187A" w:rsidRPr="00162FC5" w:rsidRDefault="007C187A" w:rsidP="00070098">
            <w:pPr>
              <w:pStyle w:val="NAZWA"/>
              <w:rPr>
                <w:rFonts w:ascii="Calibri" w:hAnsi="Calibri" w:cs="Calibri"/>
              </w:rPr>
            </w:pPr>
            <w:r w:rsidRPr="00162FC5">
              <w:rPr>
                <w:rFonts w:ascii="Calibri" w:hAnsi="Calibri" w:cs="Calibri"/>
              </w:rPr>
              <w:t xml:space="preserve">Sylwia </w:t>
            </w:r>
            <w:proofErr w:type="spellStart"/>
            <w:r w:rsidRPr="00162FC5">
              <w:rPr>
                <w:rFonts w:ascii="Calibri" w:hAnsi="Calibri" w:cs="Calibri"/>
              </w:rPr>
              <w:t>Sieklicka</w:t>
            </w:r>
            <w:proofErr w:type="spellEnd"/>
          </w:p>
        </w:tc>
        <w:tc>
          <w:tcPr>
            <w:tcW w:w="447" w:type="pct"/>
            <w:shd w:val="clear" w:color="auto" w:fill="auto"/>
          </w:tcPr>
          <w:p w14:paraId="42B76B7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1A27EF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1EC745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737D519" w14:textId="77777777" w:rsidR="007C187A" w:rsidRPr="00162FC5" w:rsidRDefault="007C187A" w:rsidP="00070098">
            <w:pPr>
              <w:pStyle w:val="ATAK"/>
              <w:rPr>
                <w:rFonts w:ascii="Calibri" w:hAnsi="Calibri" w:cs="Calibri"/>
              </w:rPr>
            </w:pPr>
          </w:p>
        </w:tc>
        <w:tc>
          <w:tcPr>
            <w:tcW w:w="418" w:type="pct"/>
            <w:shd w:val="clear" w:color="auto" w:fill="auto"/>
          </w:tcPr>
          <w:p w14:paraId="03F6C8F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D8998DC" w14:textId="77777777" w:rsidR="007C187A" w:rsidRPr="00162FC5" w:rsidRDefault="007C187A" w:rsidP="00070098">
            <w:pPr>
              <w:pStyle w:val="ROZPATRZENIE"/>
              <w:rPr>
                <w:rFonts w:ascii="Calibri" w:hAnsi="Calibri" w:cs="Calibri"/>
              </w:rPr>
            </w:pPr>
          </w:p>
        </w:tc>
        <w:tc>
          <w:tcPr>
            <w:tcW w:w="499" w:type="pct"/>
          </w:tcPr>
          <w:p w14:paraId="12B9E89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11BE8C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6BEF06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05A65E1" w14:textId="77777777" w:rsidTr="00C80A9B">
        <w:trPr>
          <w:trHeight w:val="782"/>
        </w:trPr>
        <w:tc>
          <w:tcPr>
            <w:tcW w:w="141" w:type="pct"/>
            <w:shd w:val="clear" w:color="auto" w:fill="auto"/>
          </w:tcPr>
          <w:p w14:paraId="2DAF16EF"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10FA721" w14:textId="77777777" w:rsidR="007C187A" w:rsidRPr="00162FC5" w:rsidRDefault="007C187A" w:rsidP="00070098">
            <w:pPr>
              <w:pStyle w:val="DATA"/>
              <w:rPr>
                <w:rFonts w:ascii="Calibri" w:hAnsi="Calibri" w:cs="Calibri"/>
              </w:rPr>
            </w:pPr>
            <w:r w:rsidRPr="00162FC5">
              <w:rPr>
                <w:rFonts w:ascii="Calibri" w:hAnsi="Calibri" w:cs="Calibri"/>
              </w:rPr>
              <w:t>399.</w:t>
            </w:r>
          </w:p>
        </w:tc>
        <w:tc>
          <w:tcPr>
            <w:tcW w:w="359" w:type="pct"/>
            <w:shd w:val="clear" w:color="auto" w:fill="auto"/>
          </w:tcPr>
          <w:p w14:paraId="408B661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ED80198" w14:textId="77777777" w:rsidR="007C187A" w:rsidRPr="00162FC5" w:rsidRDefault="007C187A" w:rsidP="00070098">
            <w:pPr>
              <w:pStyle w:val="NAZWA"/>
              <w:rPr>
                <w:rFonts w:ascii="Calibri" w:hAnsi="Calibri" w:cs="Calibri"/>
              </w:rPr>
            </w:pPr>
            <w:r w:rsidRPr="00162FC5">
              <w:rPr>
                <w:rFonts w:ascii="Calibri" w:hAnsi="Calibri" w:cs="Calibri"/>
              </w:rPr>
              <w:t>Iwona Gospodarczyk</w:t>
            </w:r>
          </w:p>
        </w:tc>
        <w:tc>
          <w:tcPr>
            <w:tcW w:w="447" w:type="pct"/>
            <w:shd w:val="clear" w:color="auto" w:fill="auto"/>
          </w:tcPr>
          <w:p w14:paraId="7FC1EAC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D5998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136CBD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E3645A7" w14:textId="77777777" w:rsidR="007C187A" w:rsidRPr="00162FC5" w:rsidRDefault="007C187A" w:rsidP="00070098">
            <w:pPr>
              <w:pStyle w:val="ATAK"/>
              <w:rPr>
                <w:rFonts w:ascii="Calibri" w:hAnsi="Calibri" w:cs="Calibri"/>
              </w:rPr>
            </w:pPr>
          </w:p>
        </w:tc>
        <w:tc>
          <w:tcPr>
            <w:tcW w:w="418" w:type="pct"/>
            <w:shd w:val="clear" w:color="auto" w:fill="auto"/>
          </w:tcPr>
          <w:p w14:paraId="731AF60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C5C5DA3" w14:textId="77777777" w:rsidR="007C187A" w:rsidRPr="00162FC5" w:rsidRDefault="007C187A" w:rsidP="00070098">
            <w:pPr>
              <w:pStyle w:val="ROZPATRZENIE"/>
              <w:rPr>
                <w:rFonts w:ascii="Calibri" w:hAnsi="Calibri" w:cs="Calibri"/>
              </w:rPr>
            </w:pPr>
          </w:p>
        </w:tc>
        <w:tc>
          <w:tcPr>
            <w:tcW w:w="499" w:type="pct"/>
          </w:tcPr>
          <w:p w14:paraId="2E81339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DA43D8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0D96DE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2BBFCFF" w14:textId="77777777" w:rsidTr="00C80A9B">
        <w:trPr>
          <w:trHeight w:val="782"/>
        </w:trPr>
        <w:tc>
          <w:tcPr>
            <w:tcW w:w="141" w:type="pct"/>
            <w:shd w:val="clear" w:color="auto" w:fill="auto"/>
          </w:tcPr>
          <w:p w14:paraId="2703213C"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E1ED2FD" w14:textId="77777777" w:rsidR="007C187A" w:rsidRPr="00162FC5" w:rsidRDefault="007C187A" w:rsidP="00070098">
            <w:pPr>
              <w:pStyle w:val="DATA"/>
              <w:rPr>
                <w:rFonts w:ascii="Calibri" w:hAnsi="Calibri" w:cs="Calibri"/>
              </w:rPr>
            </w:pPr>
            <w:r w:rsidRPr="00162FC5">
              <w:rPr>
                <w:rFonts w:ascii="Calibri" w:hAnsi="Calibri" w:cs="Calibri"/>
              </w:rPr>
              <w:t>400.</w:t>
            </w:r>
          </w:p>
        </w:tc>
        <w:tc>
          <w:tcPr>
            <w:tcW w:w="359" w:type="pct"/>
            <w:shd w:val="clear" w:color="auto" w:fill="auto"/>
          </w:tcPr>
          <w:p w14:paraId="3F91141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BBDA56E" w14:textId="77777777" w:rsidR="007C187A" w:rsidRPr="00162FC5" w:rsidRDefault="007C187A" w:rsidP="00070098">
            <w:pPr>
              <w:pStyle w:val="NAZWA"/>
              <w:rPr>
                <w:rFonts w:ascii="Calibri" w:hAnsi="Calibri" w:cs="Calibri"/>
              </w:rPr>
            </w:pPr>
            <w:r w:rsidRPr="00162FC5">
              <w:rPr>
                <w:rFonts w:ascii="Calibri" w:hAnsi="Calibri" w:cs="Calibri"/>
              </w:rPr>
              <w:t>Anna Brzezińska</w:t>
            </w:r>
          </w:p>
        </w:tc>
        <w:tc>
          <w:tcPr>
            <w:tcW w:w="447" w:type="pct"/>
            <w:shd w:val="clear" w:color="auto" w:fill="auto"/>
          </w:tcPr>
          <w:p w14:paraId="7580415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457219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DB04AE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F35C6AC" w14:textId="77777777" w:rsidR="007C187A" w:rsidRPr="00162FC5" w:rsidRDefault="007C187A" w:rsidP="00070098">
            <w:pPr>
              <w:pStyle w:val="ATAK"/>
              <w:rPr>
                <w:rFonts w:ascii="Calibri" w:hAnsi="Calibri" w:cs="Calibri"/>
              </w:rPr>
            </w:pPr>
          </w:p>
        </w:tc>
        <w:tc>
          <w:tcPr>
            <w:tcW w:w="418" w:type="pct"/>
            <w:shd w:val="clear" w:color="auto" w:fill="auto"/>
          </w:tcPr>
          <w:p w14:paraId="2D13970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39548D2" w14:textId="77777777" w:rsidR="007C187A" w:rsidRPr="00162FC5" w:rsidRDefault="007C187A" w:rsidP="00070098">
            <w:pPr>
              <w:pStyle w:val="ROZPATRZENIE"/>
              <w:rPr>
                <w:rFonts w:ascii="Calibri" w:hAnsi="Calibri" w:cs="Calibri"/>
              </w:rPr>
            </w:pPr>
          </w:p>
        </w:tc>
        <w:tc>
          <w:tcPr>
            <w:tcW w:w="499" w:type="pct"/>
          </w:tcPr>
          <w:p w14:paraId="71178E5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FBD32B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8507C4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5D78780" w14:textId="77777777" w:rsidTr="00C80A9B">
        <w:trPr>
          <w:trHeight w:val="782"/>
        </w:trPr>
        <w:tc>
          <w:tcPr>
            <w:tcW w:w="141" w:type="pct"/>
            <w:shd w:val="clear" w:color="auto" w:fill="auto"/>
          </w:tcPr>
          <w:p w14:paraId="50E57044"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D10D24C" w14:textId="77777777" w:rsidR="007C187A" w:rsidRPr="00162FC5" w:rsidRDefault="007C187A" w:rsidP="00070098">
            <w:pPr>
              <w:pStyle w:val="DATA"/>
              <w:rPr>
                <w:rFonts w:ascii="Calibri" w:hAnsi="Calibri" w:cs="Calibri"/>
              </w:rPr>
            </w:pPr>
            <w:r w:rsidRPr="00162FC5">
              <w:rPr>
                <w:rFonts w:ascii="Calibri" w:hAnsi="Calibri" w:cs="Calibri"/>
              </w:rPr>
              <w:t>401.</w:t>
            </w:r>
          </w:p>
        </w:tc>
        <w:tc>
          <w:tcPr>
            <w:tcW w:w="359" w:type="pct"/>
            <w:shd w:val="clear" w:color="auto" w:fill="auto"/>
          </w:tcPr>
          <w:p w14:paraId="59606F2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395C259" w14:textId="77777777" w:rsidR="007C187A" w:rsidRPr="00162FC5" w:rsidRDefault="007C187A" w:rsidP="00070098">
            <w:pPr>
              <w:pStyle w:val="NAZWA"/>
              <w:rPr>
                <w:rFonts w:ascii="Calibri" w:hAnsi="Calibri" w:cs="Calibri"/>
              </w:rPr>
            </w:pPr>
            <w:r w:rsidRPr="00162FC5">
              <w:rPr>
                <w:rFonts w:ascii="Calibri" w:hAnsi="Calibri" w:cs="Calibri"/>
              </w:rPr>
              <w:t>Michalina Mogielnicka</w:t>
            </w:r>
          </w:p>
        </w:tc>
        <w:tc>
          <w:tcPr>
            <w:tcW w:w="447" w:type="pct"/>
            <w:shd w:val="clear" w:color="auto" w:fill="auto"/>
          </w:tcPr>
          <w:p w14:paraId="034DC89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A15372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AF1950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0EF37CA" w14:textId="77777777" w:rsidR="007C187A" w:rsidRPr="00162FC5" w:rsidRDefault="007C187A" w:rsidP="00070098">
            <w:pPr>
              <w:pStyle w:val="ATAK"/>
              <w:rPr>
                <w:rFonts w:ascii="Calibri" w:hAnsi="Calibri" w:cs="Calibri"/>
              </w:rPr>
            </w:pPr>
          </w:p>
        </w:tc>
        <w:tc>
          <w:tcPr>
            <w:tcW w:w="418" w:type="pct"/>
            <w:shd w:val="clear" w:color="auto" w:fill="auto"/>
          </w:tcPr>
          <w:p w14:paraId="143BF8C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BC4C80F" w14:textId="77777777" w:rsidR="007C187A" w:rsidRPr="00162FC5" w:rsidRDefault="007C187A" w:rsidP="00070098">
            <w:pPr>
              <w:pStyle w:val="ROZPATRZENIE"/>
              <w:rPr>
                <w:rFonts w:ascii="Calibri" w:hAnsi="Calibri" w:cs="Calibri"/>
              </w:rPr>
            </w:pPr>
          </w:p>
        </w:tc>
        <w:tc>
          <w:tcPr>
            <w:tcW w:w="499" w:type="pct"/>
          </w:tcPr>
          <w:p w14:paraId="273BBD6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9DD8C4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35B6FAA"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55828B8" w14:textId="77777777" w:rsidTr="00C80A9B">
        <w:trPr>
          <w:trHeight w:val="782"/>
        </w:trPr>
        <w:tc>
          <w:tcPr>
            <w:tcW w:w="141" w:type="pct"/>
            <w:shd w:val="clear" w:color="auto" w:fill="auto"/>
          </w:tcPr>
          <w:p w14:paraId="187622E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726A762" w14:textId="77777777" w:rsidR="007C187A" w:rsidRPr="00162FC5" w:rsidRDefault="007C187A" w:rsidP="00070098">
            <w:pPr>
              <w:pStyle w:val="DATA"/>
              <w:rPr>
                <w:rFonts w:ascii="Calibri" w:hAnsi="Calibri" w:cs="Calibri"/>
              </w:rPr>
            </w:pPr>
            <w:r w:rsidRPr="00162FC5">
              <w:rPr>
                <w:rFonts w:ascii="Calibri" w:hAnsi="Calibri" w:cs="Calibri"/>
              </w:rPr>
              <w:t>402.</w:t>
            </w:r>
          </w:p>
        </w:tc>
        <w:tc>
          <w:tcPr>
            <w:tcW w:w="359" w:type="pct"/>
            <w:shd w:val="clear" w:color="auto" w:fill="auto"/>
          </w:tcPr>
          <w:p w14:paraId="70F0007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24DBE7A" w14:textId="77777777" w:rsidR="007C187A" w:rsidRPr="00162FC5" w:rsidRDefault="007C187A" w:rsidP="00070098">
            <w:pPr>
              <w:pStyle w:val="NAZWA"/>
              <w:rPr>
                <w:rFonts w:ascii="Calibri" w:hAnsi="Calibri" w:cs="Calibri"/>
              </w:rPr>
            </w:pPr>
            <w:r w:rsidRPr="00162FC5">
              <w:rPr>
                <w:rFonts w:ascii="Calibri" w:hAnsi="Calibri" w:cs="Calibri"/>
              </w:rPr>
              <w:t xml:space="preserve">Beata </w:t>
            </w:r>
            <w:proofErr w:type="spellStart"/>
            <w:r w:rsidRPr="00162FC5">
              <w:rPr>
                <w:rFonts w:ascii="Calibri" w:hAnsi="Calibri" w:cs="Calibri"/>
              </w:rPr>
              <w:t>Pejas</w:t>
            </w:r>
            <w:proofErr w:type="spellEnd"/>
          </w:p>
        </w:tc>
        <w:tc>
          <w:tcPr>
            <w:tcW w:w="447" w:type="pct"/>
            <w:shd w:val="clear" w:color="auto" w:fill="auto"/>
          </w:tcPr>
          <w:p w14:paraId="3B91167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8181D1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020BBD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2D41C8C" w14:textId="77777777" w:rsidR="007C187A" w:rsidRPr="00162FC5" w:rsidRDefault="007C187A" w:rsidP="00070098">
            <w:pPr>
              <w:pStyle w:val="ATAK"/>
              <w:rPr>
                <w:rFonts w:ascii="Calibri" w:hAnsi="Calibri" w:cs="Calibri"/>
              </w:rPr>
            </w:pPr>
          </w:p>
        </w:tc>
        <w:tc>
          <w:tcPr>
            <w:tcW w:w="418" w:type="pct"/>
            <w:shd w:val="clear" w:color="auto" w:fill="auto"/>
          </w:tcPr>
          <w:p w14:paraId="7E580C1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2D4910B" w14:textId="77777777" w:rsidR="007C187A" w:rsidRPr="00162FC5" w:rsidRDefault="007C187A" w:rsidP="00070098">
            <w:pPr>
              <w:pStyle w:val="ROZPATRZENIE"/>
              <w:rPr>
                <w:rFonts w:ascii="Calibri" w:hAnsi="Calibri" w:cs="Calibri"/>
              </w:rPr>
            </w:pPr>
          </w:p>
        </w:tc>
        <w:tc>
          <w:tcPr>
            <w:tcW w:w="499" w:type="pct"/>
          </w:tcPr>
          <w:p w14:paraId="7FCD1FF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B4F75A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26199DB"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51A7523D" w14:textId="77777777" w:rsidTr="00C80A9B">
        <w:trPr>
          <w:trHeight w:val="782"/>
        </w:trPr>
        <w:tc>
          <w:tcPr>
            <w:tcW w:w="141" w:type="pct"/>
            <w:shd w:val="clear" w:color="auto" w:fill="auto"/>
          </w:tcPr>
          <w:p w14:paraId="021F0399"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AD9B582" w14:textId="77777777" w:rsidR="007C187A" w:rsidRPr="00162FC5" w:rsidRDefault="007C187A" w:rsidP="00070098">
            <w:pPr>
              <w:pStyle w:val="DATA"/>
              <w:rPr>
                <w:rFonts w:ascii="Calibri" w:hAnsi="Calibri" w:cs="Calibri"/>
              </w:rPr>
            </w:pPr>
            <w:r w:rsidRPr="00162FC5">
              <w:rPr>
                <w:rFonts w:ascii="Calibri" w:hAnsi="Calibri" w:cs="Calibri"/>
              </w:rPr>
              <w:t>403.</w:t>
            </w:r>
          </w:p>
        </w:tc>
        <w:tc>
          <w:tcPr>
            <w:tcW w:w="359" w:type="pct"/>
            <w:shd w:val="clear" w:color="auto" w:fill="auto"/>
          </w:tcPr>
          <w:p w14:paraId="0D152D86"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0802A73" w14:textId="77777777" w:rsidR="007C187A" w:rsidRPr="00162FC5" w:rsidRDefault="007C187A" w:rsidP="00070098">
            <w:pPr>
              <w:pStyle w:val="NAZWA"/>
              <w:rPr>
                <w:rFonts w:ascii="Calibri" w:hAnsi="Calibri" w:cs="Calibri"/>
              </w:rPr>
            </w:pPr>
            <w:r w:rsidRPr="00162FC5">
              <w:rPr>
                <w:rFonts w:ascii="Calibri" w:hAnsi="Calibri" w:cs="Calibri"/>
              </w:rPr>
              <w:t>Ewelina Gołębiowska</w:t>
            </w:r>
          </w:p>
        </w:tc>
        <w:tc>
          <w:tcPr>
            <w:tcW w:w="447" w:type="pct"/>
            <w:shd w:val="clear" w:color="auto" w:fill="auto"/>
          </w:tcPr>
          <w:p w14:paraId="4FE93D2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1DC67B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F8405FD"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6E69653" w14:textId="77777777" w:rsidR="007C187A" w:rsidRPr="00162FC5" w:rsidRDefault="007C187A" w:rsidP="00070098">
            <w:pPr>
              <w:pStyle w:val="ATAK"/>
              <w:rPr>
                <w:rFonts w:ascii="Calibri" w:hAnsi="Calibri" w:cs="Calibri"/>
              </w:rPr>
            </w:pPr>
          </w:p>
        </w:tc>
        <w:tc>
          <w:tcPr>
            <w:tcW w:w="418" w:type="pct"/>
            <w:shd w:val="clear" w:color="auto" w:fill="auto"/>
          </w:tcPr>
          <w:p w14:paraId="1721B8B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3B7C755" w14:textId="77777777" w:rsidR="007C187A" w:rsidRPr="00162FC5" w:rsidRDefault="007C187A" w:rsidP="00070098">
            <w:pPr>
              <w:pStyle w:val="ROZPATRZENIE"/>
              <w:rPr>
                <w:rFonts w:ascii="Calibri" w:hAnsi="Calibri" w:cs="Calibri"/>
              </w:rPr>
            </w:pPr>
          </w:p>
        </w:tc>
        <w:tc>
          <w:tcPr>
            <w:tcW w:w="499" w:type="pct"/>
          </w:tcPr>
          <w:p w14:paraId="3C66B79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B9EAA3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0F427C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19035E8" w14:textId="77777777" w:rsidTr="00C80A9B">
        <w:trPr>
          <w:trHeight w:val="782"/>
        </w:trPr>
        <w:tc>
          <w:tcPr>
            <w:tcW w:w="141" w:type="pct"/>
            <w:shd w:val="clear" w:color="auto" w:fill="auto"/>
          </w:tcPr>
          <w:p w14:paraId="1B0AD08B"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8EF2AEF" w14:textId="77777777" w:rsidR="007C187A" w:rsidRPr="00162FC5" w:rsidRDefault="007C187A" w:rsidP="00070098">
            <w:pPr>
              <w:pStyle w:val="DATA"/>
              <w:rPr>
                <w:rFonts w:ascii="Calibri" w:hAnsi="Calibri" w:cs="Calibri"/>
              </w:rPr>
            </w:pPr>
            <w:r w:rsidRPr="00162FC5">
              <w:rPr>
                <w:rFonts w:ascii="Calibri" w:hAnsi="Calibri" w:cs="Calibri"/>
              </w:rPr>
              <w:t>404.</w:t>
            </w:r>
          </w:p>
        </w:tc>
        <w:tc>
          <w:tcPr>
            <w:tcW w:w="359" w:type="pct"/>
            <w:shd w:val="clear" w:color="auto" w:fill="auto"/>
          </w:tcPr>
          <w:p w14:paraId="5A4EBC6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99EDAB8" w14:textId="77777777" w:rsidR="007C187A" w:rsidRPr="00162FC5" w:rsidRDefault="007C187A" w:rsidP="00070098">
            <w:pPr>
              <w:pStyle w:val="NAZWA"/>
              <w:rPr>
                <w:rFonts w:ascii="Calibri" w:hAnsi="Calibri" w:cs="Calibri"/>
              </w:rPr>
            </w:pPr>
            <w:r w:rsidRPr="00162FC5">
              <w:rPr>
                <w:rFonts w:ascii="Calibri" w:hAnsi="Calibri" w:cs="Calibri"/>
              </w:rPr>
              <w:t>Julia Cegłowska</w:t>
            </w:r>
          </w:p>
        </w:tc>
        <w:tc>
          <w:tcPr>
            <w:tcW w:w="447" w:type="pct"/>
            <w:shd w:val="clear" w:color="auto" w:fill="auto"/>
          </w:tcPr>
          <w:p w14:paraId="7E397EC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EC0E85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99E21D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28596B7" w14:textId="77777777" w:rsidR="007C187A" w:rsidRPr="00162FC5" w:rsidRDefault="007C187A" w:rsidP="00070098">
            <w:pPr>
              <w:pStyle w:val="ATAK"/>
              <w:rPr>
                <w:rFonts w:ascii="Calibri" w:hAnsi="Calibri" w:cs="Calibri"/>
              </w:rPr>
            </w:pPr>
          </w:p>
        </w:tc>
        <w:tc>
          <w:tcPr>
            <w:tcW w:w="418" w:type="pct"/>
            <w:shd w:val="clear" w:color="auto" w:fill="auto"/>
          </w:tcPr>
          <w:p w14:paraId="69F3C13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74974C3" w14:textId="77777777" w:rsidR="007C187A" w:rsidRPr="00162FC5" w:rsidRDefault="007C187A" w:rsidP="00070098">
            <w:pPr>
              <w:pStyle w:val="ROZPATRZENIE"/>
              <w:rPr>
                <w:rFonts w:ascii="Calibri" w:hAnsi="Calibri" w:cs="Calibri"/>
              </w:rPr>
            </w:pPr>
          </w:p>
        </w:tc>
        <w:tc>
          <w:tcPr>
            <w:tcW w:w="499" w:type="pct"/>
          </w:tcPr>
          <w:p w14:paraId="681145B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9AD48E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7D21585"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6EAD1A7" w14:textId="77777777" w:rsidTr="00C80A9B">
        <w:trPr>
          <w:trHeight w:val="782"/>
        </w:trPr>
        <w:tc>
          <w:tcPr>
            <w:tcW w:w="141" w:type="pct"/>
            <w:shd w:val="clear" w:color="auto" w:fill="auto"/>
          </w:tcPr>
          <w:p w14:paraId="3470CDA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68EB811" w14:textId="77777777" w:rsidR="007C187A" w:rsidRPr="00162FC5" w:rsidRDefault="007C187A" w:rsidP="00070098">
            <w:pPr>
              <w:pStyle w:val="DATA"/>
              <w:rPr>
                <w:rFonts w:ascii="Calibri" w:hAnsi="Calibri" w:cs="Calibri"/>
              </w:rPr>
            </w:pPr>
            <w:r w:rsidRPr="00162FC5">
              <w:rPr>
                <w:rFonts w:ascii="Calibri" w:hAnsi="Calibri" w:cs="Calibri"/>
              </w:rPr>
              <w:t>405.</w:t>
            </w:r>
          </w:p>
        </w:tc>
        <w:tc>
          <w:tcPr>
            <w:tcW w:w="359" w:type="pct"/>
            <w:shd w:val="clear" w:color="auto" w:fill="auto"/>
          </w:tcPr>
          <w:p w14:paraId="0C383EB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4C9CFF6" w14:textId="77777777" w:rsidR="007C187A" w:rsidRPr="00162FC5" w:rsidRDefault="007C187A" w:rsidP="00070098">
            <w:pPr>
              <w:pStyle w:val="NAZWA"/>
              <w:rPr>
                <w:rFonts w:ascii="Calibri" w:hAnsi="Calibri" w:cs="Calibri"/>
              </w:rPr>
            </w:pPr>
            <w:r w:rsidRPr="00162FC5">
              <w:rPr>
                <w:rFonts w:ascii="Calibri" w:hAnsi="Calibri" w:cs="Calibri"/>
              </w:rPr>
              <w:t>Magdalena Grabowska</w:t>
            </w:r>
          </w:p>
        </w:tc>
        <w:tc>
          <w:tcPr>
            <w:tcW w:w="447" w:type="pct"/>
            <w:shd w:val="clear" w:color="auto" w:fill="auto"/>
          </w:tcPr>
          <w:p w14:paraId="2D3BEB0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EB4638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95A1E4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148A8DE" w14:textId="77777777" w:rsidR="007C187A" w:rsidRPr="00162FC5" w:rsidRDefault="007C187A" w:rsidP="00070098">
            <w:pPr>
              <w:pStyle w:val="ATAK"/>
              <w:rPr>
                <w:rFonts w:ascii="Calibri" w:hAnsi="Calibri" w:cs="Calibri"/>
              </w:rPr>
            </w:pPr>
          </w:p>
        </w:tc>
        <w:tc>
          <w:tcPr>
            <w:tcW w:w="418" w:type="pct"/>
            <w:shd w:val="clear" w:color="auto" w:fill="auto"/>
          </w:tcPr>
          <w:p w14:paraId="4B83180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F3D940A" w14:textId="77777777" w:rsidR="007C187A" w:rsidRPr="00162FC5" w:rsidRDefault="007C187A" w:rsidP="00070098">
            <w:pPr>
              <w:pStyle w:val="ROZPATRZENIE"/>
              <w:rPr>
                <w:rFonts w:ascii="Calibri" w:hAnsi="Calibri" w:cs="Calibri"/>
              </w:rPr>
            </w:pPr>
          </w:p>
        </w:tc>
        <w:tc>
          <w:tcPr>
            <w:tcW w:w="499" w:type="pct"/>
          </w:tcPr>
          <w:p w14:paraId="7865391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E4D2CE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1C0A79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FC50FA4" w14:textId="77777777" w:rsidTr="00C80A9B">
        <w:trPr>
          <w:trHeight w:val="782"/>
        </w:trPr>
        <w:tc>
          <w:tcPr>
            <w:tcW w:w="141" w:type="pct"/>
            <w:shd w:val="clear" w:color="auto" w:fill="auto"/>
          </w:tcPr>
          <w:p w14:paraId="5979E688"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48DDAB4" w14:textId="77777777" w:rsidR="007C187A" w:rsidRPr="00162FC5" w:rsidRDefault="007C187A" w:rsidP="00070098">
            <w:pPr>
              <w:pStyle w:val="DATA"/>
              <w:rPr>
                <w:rFonts w:ascii="Calibri" w:hAnsi="Calibri" w:cs="Calibri"/>
              </w:rPr>
            </w:pPr>
            <w:r w:rsidRPr="00162FC5">
              <w:rPr>
                <w:rFonts w:ascii="Calibri" w:hAnsi="Calibri" w:cs="Calibri"/>
              </w:rPr>
              <w:t>406.</w:t>
            </w:r>
          </w:p>
        </w:tc>
        <w:tc>
          <w:tcPr>
            <w:tcW w:w="359" w:type="pct"/>
            <w:shd w:val="clear" w:color="auto" w:fill="auto"/>
          </w:tcPr>
          <w:p w14:paraId="410C096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5D272DE" w14:textId="77777777" w:rsidR="007C187A" w:rsidRPr="00162FC5" w:rsidRDefault="007C187A" w:rsidP="00070098">
            <w:pPr>
              <w:pStyle w:val="NAZWA"/>
              <w:rPr>
                <w:rFonts w:ascii="Calibri" w:hAnsi="Calibri" w:cs="Calibri"/>
              </w:rPr>
            </w:pPr>
            <w:r w:rsidRPr="00162FC5">
              <w:rPr>
                <w:rFonts w:ascii="Calibri" w:hAnsi="Calibri" w:cs="Calibri"/>
              </w:rPr>
              <w:t>Natalia Janusz</w:t>
            </w:r>
          </w:p>
        </w:tc>
        <w:tc>
          <w:tcPr>
            <w:tcW w:w="447" w:type="pct"/>
            <w:shd w:val="clear" w:color="auto" w:fill="auto"/>
          </w:tcPr>
          <w:p w14:paraId="758D611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BD1F91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14E6D8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8CCC363" w14:textId="77777777" w:rsidR="007C187A" w:rsidRPr="00162FC5" w:rsidRDefault="007C187A" w:rsidP="00070098">
            <w:pPr>
              <w:pStyle w:val="ATAK"/>
              <w:rPr>
                <w:rFonts w:ascii="Calibri" w:hAnsi="Calibri" w:cs="Calibri"/>
              </w:rPr>
            </w:pPr>
          </w:p>
        </w:tc>
        <w:tc>
          <w:tcPr>
            <w:tcW w:w="418" w:type="pct"/>
            <w:shd w:val="clear" w:color="auto" w:fill="auto"/>
          </w:tcPr>
          <w:p w14:paraId="727083A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177A3F0" w14:textId="77777777" w:rsidR="007C187A" w:rsidRPr="00162FC5" w:rsidRDefault="007C187A" w:rsidP="00070098">
            <w:pPr>
              <w:pStyle w:val="ROZPATRZENIE"/>
              <w:rPr>
                <w:rFonts w:ascii="Calibri" w:hAnsi="Calibri" w:cs="Calibri"/>
              </w:rPr>
            </w:pPr>
          </w:p>
        </w:tc>
        <w:tc>
          <w:tcPr>
            <w:tcW w:w="499" w:type="pct"/>
          </w:tcPr>
          <w:p w14:paraId="45D91B3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4F5A51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4ECBE961"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16A1279" w14:textId="77777777" w:rsidTr="00C80A9B">
        <w:trPr>
          <w:trHeight w:val="782"/>
        </w:trPr>
        <w:tc>
          <w:tcPr>
            <w:tcW w:w="141" w:type="pct"/>
            <w:shd w:val="clear" w:color="auto" w:fill="auto"/>
          </w:tcPr>
          <w:p w14:paraId="45F60BE0"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B326F9D" w14:textId="77777777" w:rsidR="007C187A" w:rsidRPr="00162FC5" w:rsidRDefault="007C187A" w:rsidP="00070098">
            <w:pPr>
              <w:pStyle w:val="DATA"/>
              <w:rPr>
                <w:rFonts w:ascii="Calibri" w:hAnsi="Calibri" w:cs="Calibri"/>
              </w:rPr>
            </w:pPr>
            <w:r w:rsidRPr="00162FC5">
              <w:rPr>
                <w:rFonts w:ascii="Calibri" w:hAnsi="Calibri" w:cs="Calibri"/>
              </w:rPr>
              <w:t>407.</w:t>
            </w:r>
          </w:p>
        </w:tc>
        <w:tc>
          <w:tcPr>
            <w:tcW w:w="359" w:type="pct"/>
            <w:shd w:val="clear" w:color="auto" w:fill="auto"/>
          </w:tcPr>
          <w:p w14:paraId="28F0885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EAB5530" w14:textId="77777777" w:rsidR="007C187A" w:rsidRPr="00162FC5" w:rsidRDefault="007C187A" w:rsidP="00070098">
            <w:pPr>
              <w:pStyle w:val="NAZWA"/>
              <w:rPr>
                <w:rFonts w:ascii="Calibri" w:hAnsi="Calibri" w:cs="Calibri"/>
              </w:rPr>
            </w:pPr>
            <w:r w:rsidRPr="00162FC5">
              <w:rPr>
                <w:rFonts w:ascii="Calibri" w:hAnsi="Calibri" w:cs="Calibri"/>
              </w:rPr>
              <w:t>Aleksandra Zawadzka</w:t>
            </w:r>
          </w:p>
        </w:tc>
        <w:tc>
          <w:tcPr>
            <w:tcW w:w="447" w:type="pct"/>
            <w:shd w:val="clear" w:color="auto" w:fill="auto"/>
          </w:tcPr>
          <w:p w14:paraId="7DEFD54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4D5B92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62D7F4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A7802AF" w14:textId="77777777" w:rsidR="007C187A" w:rsidRPr="00162FC5" w:rsidRDefault="007C187A" w:rsidP="00070098">
            <w:pPr>
              <w:pStyle w:val="ATAK"/>
              <w:rPr>
                <w:rFonts w:ascii="Calibri" w:hAnsi="Calibri" w:cs="Calibri"/>
              </w:rPr>
            </w:pPr>
          </w:p>
        </w:tc>
        <w:tc>
          <w:tcPr>
            <w:tcW w:w="418" w:type="pct"/>
            <w:shd w:val="clear" w:color="auto" w:fill="auto"/>
          </w:tcPr>
          <w:p w14:paraId="490BC92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430548D" w14:textId="77777777" w:rsidR="007C187A" w:rsidRPr="00162FC5" w:rsidRDefault="007C187A" w:rsidP="00070098">
            <w:pPr>
              <w:pStyle w:val="ROZPATRZENIE"/>
              <w:rPr>
                <w:rFonts w:ascii="Calibri" w:hAnsi="Calibri" w:cs="Calibri"/>
              </w:rPr>
            </w:pPr>
          </w:p>
        </w:tc>
        <w:tc>
          <w:tcPr>
            <w:tcW w:w="499" w:type="pct"/>
          </w:tcPr>
          <w:p w14:paraId="2D28835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643331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B0CB43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42C8C42" w14:textId="77777777" w:rsidTr="00C80A9B">
        <w:trPr>
          <w:trHeight w:val="782"/>
        </w:trPr>
        <w:tc>
          <w:tcPr>
            <w:tcW w:w="141" w:type="pct"/>
            <w:shd w:val="clear" w:color="auto" w:fill="auto"/>
          </w:tcPr>
          <w:p w14:paraId="2D536ECB"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4CE3C7B" w14:textId="77777777" w:rsidR="007C187A" w:rsidRPr="00162FC5" w:rsidRDefault="007C187A" w:rsidP="00070098">
            <w:pPr>
              <w:pStyle w:val="DATA"/>
              <w:rPr>
                <w:rFonts w:ascii="Calibri" w:hAnsi="Calibri" w:cs="Calibri"/>
              </w:rPr>
            </w:pPr>
            <w:r w:rsidRPr="00162FC5">
              <w:rPr>
                <w:rFonts w:ascii="Calibri" w:hAnsi="Calibri" w:cs="Calibri"/>
              </w:rPr>
              <w:t>408.</w:t>
            </w:r>
          </w:p>
        </w:tc>
        <w:tc>
          <w:tcPr>
            <w:tcW w:w="359" w:type="pct"/>
            <w:shd w:val="clear" w:color="auto" w:fill="auto"/>
          </w:tcPr>
          <w:p w14:paraId="26F3399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BF60A7C" w14:textId="77777777" w:rsidR="007C187A" w:rsidRPr="00162FC5" w:rsidRDefault="007C187A" w:rsidP="00070098">
            <w:pPr>
              <w:pStyle w:val="NAZWA"/>
              <w:rPr>
                <w:rFonts w:ascii="Calibri" w:hAnsi="Calibri" w:cs="Calibri"/>
              </w:rPr>
            </w:pPr>
            <w:r w:rsidRPr="00162FC5">
              <w:rPr>
                <w:rFonts w:ascii="Calibri" w:hAnsi="Calibri" w:cs="Calibri"/>
              </w:rPr>
              <w:t xml:space="preserve">Oskar </w:t>
            </w:r>
            <w:proofErr w:type="spellStart"/>
            <w:r w:rsidRPr="00162FC5">
              <w:rPr>
                <w:rFonts w:ascii="Calibri" w:hAnsi="Calibri" w:cs="Calibri"/>
              </w:rPr>
              <w:t>Puszakowski</w:t>
            </w:r>
            <w:proofErr w:type="spellEnd"/>
          </w:p>
        </w:tc>
        <w:tc>
          <w:tcPr>
            <w:tcW w:w="447" w:type="pct"/>
            <w:shd w:val="clear" w:color="auto" w:fill="auto"/>
          </w:tcPr>
          <w:p w14:paraId="08FD17B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0833A5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5630A2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3896A7C" w14:textId="77777777" w:rsidR="007C187A" w:rsidRPr="00162FC5" w:rsidRDefault="007C187A" w:rsidP="00070098">
            <w:pPr>
              <w:pStyle w:val="ATAK"/>
              <w:rPr>
                <w:rFonts w:ascii="Calibri" w:hAnsi="Calibri" w:cs="Calibri"/>
              </w:rPr>
            </w:pPr>
          </w:p>
        </w:tc>
        <w:tc>
          <w:tcPr>
            <w:tcW w:w="418" w:type="pct"/>
            <w:shd w:val="clear" w:color="auto" w:fill="auto"/>
          </w:tcPr>
          <w:p w14:paraId="79C6FBA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1B1F396" w14:textId="77777777" w:rsidR="007C187A" w:rsidRPr="00162FC5" w:rsidRDefault="007C187A" w:rsidP="00070098">
            <w:pPr>
              <w:pStyle w:val="ROZPATRZENIE"/>
              <w:rPr>
                <w:rFonts w:ascii="Calibri" w:hAnsi="Calibri" w:cs="Calibri"/>
              </w:rPr>
            </w:pPr>
          </w:p>
        </w:tc>
        <w:tc>
          <w:tcPr>
            <w:tcW w:w="499" w:type="pct"/>
          </w:tcPr>
          <w:p w14:paraId="02DAB64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B90AEF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18962C4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7BFAC2A" w14:textId="77777777" w:rsidTr="00C80A9B">
        <w:trPr>
          <w:trHeight w:val="782"/>
        </w:trPr>
        <w:tc>
          <w:tcPr>
            <w:tcW w:w="141" w:type="pct"/>
            <w:shd w:val="clear" w:color="auto" w:fill="auto"/>
          </w:tcPr>
          <w:p w14:paraId="4C0DA73A"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42D54173" w14:textId="77777777" w:rsidR="007C187A" w:rsidRPr="00162FC5" w:rsidRDefault="007C187A" w:rsidP="00070098">
            <w:pPr>
              <w:pStyle w:val="DATA"/>
              <w:rPr>
                <w:rFonts w:ascii="Calibri" w:hAnsi="Calibri" w:cs="Calibri"/>
              </w:rPr>
            </w:pPr>
            <w:r w:rsidRPr="00162FC5">
              <w:rPr>
                <w:rFonts w:ascii="Calibri" w:hAnsi="Calibri" w:cs="Calibri"/>
              </w:rPr>
              <w:t>409.</w:t>
            </w:r>
          </w:p>
        </w:tc>
        <w:tc>
          <w:tcPr>
            <w:tcW w:w="359" w:type="pct"/>
            <w:shd w:val="clear" w:color="auto" w:fill="auto"/>
          </w:tcPr>
          <w:p w14:paraId="0A3CA96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43B98FA" w14:textId="77777777" w:rsidR="007C187A" w:rsidRPr="00162FC5" w:rsidRDefault="007C187A" w:rsidP="00070098">
            <w:pPr>
              <w:pStyle w:val="NAZWA"/>
              <w:rPr>
                <w:rFonts w:ascii="Calibri" w:hAnsi="Calibri" w:cs="Calibri"/>
              </w:rPr>
            </w:pPr>
            <w:r w:rsidRPr="00162FC5">
              <w:rPr>
                <w:rFonts w:ascii="Calibri" w:hAnsi="Calibri" w:cs="Calibri"/>
              </w:rPr>
              <w:t>Bartosz Chodorowski</w:t>
            </w:r>
          </w:p>
        </w:tc>
        <w:tc>
          <w:tcPr>
            <w:tcW w:w="447" w:type="pct"/>
            <w:shd w:val="clear" w:color="auto" w:fill="auto"/>
          </w:tcPr>
          <w:p w14:paraId="0D68906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F779FB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B38394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6FB33CA" w14:textId="77777777" w:rsidR="007C187A" w:rsidRPr="00162FC5" w:rsidRDefault="007C187A" w:rsidP="00070098">
            <w:pPr>
              <w:pStyle w:val="ATAK"/>
              <w:rPr>
                <w:rFonts w:ascii="Calibri" w:hAnsi="Calibri" w:cs="Calibri"/>
              </w:rPr>
            </w:pPr>
          </w:p>
        </w:tc>
        <w:tc>
          <w:tcPr>
            <w:tcW w:w="418" w:type="pct"/>
            <w:shd w:val="clear" w:color="auto" w:fill="auto"/>
          </w:tcPr>
          <w:p w14:paraId="0DFE86A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88180D2" w14:textId="77777777" w:rsidR="007C187A" w:rsidRPr="00162FC5" w:rsidRDefault="007C187A" w:rsidP="00070098">
            <w:pPr>
              <w:pStyle w:val="ROZPATRZENIE"/>
              <w:rPr>
                <w:rFonts w:ascii="Calibri" w:hAnsi="Calibri" w:cs="Calibri"/>
              </w:rPr>
            </w:pPr>
          </w:p>
        </w:tc>
        <w:tc>
          <w:tcPr>
            <w:tcW w:w="499" w:type="pct"/>
          </w:tcPr>
          <w:p w14:paraId="1B3800A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E7E1D5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738C3E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710C799" w14:textId="77777777" w:rsidTr="00C80A9B">
        <w:trPr>
          <w:trHeight w:val="782"/>
        </w:trPr>
        <w:tc>
          <w:tcPr>
            <w:tcW w:w="141" w:type="pct"/>
            <w:shd w:val="clear" w:color="auto" w:fill="auto"/>
          </w:tcPr>
          <w:p w14:paraId="4F3C92C9"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61D80674" w14:textId="77777777" w:rsidR="007C187A" w:rsidRPr="00162FC5" w:rsidRDefault="007C187A" w:rsidP="00070098">
            <w:pPr>
              <w:pStyle w:val="DATA"/>
              <w:rPr>
                <w:rFonts w:ascii="Calibri" w:hAnsi="Calibri" w:cs="Calibri"/>
              </w:rPr>
            </w:pPr>
            <w:r w:rsidRPr="00162FC5">
              <w:rPr>
                <w:rFonts w:ascii="Calibri" w:hAnsi="Calibri" w:cs="Calibri"/>
              </w:rPr>
              <w:t>410.</w:t>
            </w:r>
          </w:p>
        </w:tc>
        <w:tc>
          <w:tcPr>
            <w:tcW w:w="359" w:type="pct"/>
            <w:shd w:val="clear" w:color="auto" w:fill="auto"/>
          </w:tcPr>
          <w:p w14:paraId="377C7D6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DE3125C" w14:textId="77777777" w:rsidR="007C187A" w:rsidRPr="00162FC5" w:rsidRDefault="007C187A" w:rsidP="00070098">
            <w:pPr>
              <w:pStyle w:val="NAZWA"/>
              <w:rPr>
                <w:rFonts w:ascii="Calibri" w:hAnsi="Calibri" w:cs="Calibri"/>
              </w:rPr>
            </w:pPr>
            <w:r w:rsidRPr="00162FC5">
              <w:rPr>
                <w:rFonts w:ascii="Calibri" w:hAnsi="Calibri" w:cs="Calibri"/>
              </w:rPr>
              <w:t>Halina Matera</w:t>
            </w:r>
          </w:p>
        </w:tc>
        <w:tc>
          <w:tcPr>
            <w:tcW w:w="447" w:type="pct"/>
            <w:shd w:val="clear" w:color="auto" w:fill="auto"/>
          </w:tcPr>
          <w:p w14:paraId="4B4433A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27D8A0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524B62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C6E1725" w14:textId="77777777" w:rsidR="007C187A" w:rsidRPr="00162FC5" w:rsidRDefault="007C187A" w:rsidP="00070098">
            <w:pPr>
              <w:pStyle w:val="ATAK"/>
              <w:rPr>
                <w:rFonts w:ascii="Calibri" w:hAnsi="Calibri" w:cs="Calibri"/>
              </w:rPr>
            </w:pPr>
          </w:p>
        </w:tc>
        <w:tc>
          <w:tcPr>
            <w:tcW w:w="418" w:type="pct"/>
            <w:shd w:val="clear" w:color="auto" w:fill="auto"/>
          </w:tcPr>
          <w:p w14:paraId="467AB9D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D3826F3" w14:textId="77777777" w:rsidR="007C187A" w:rsidRPr="00162FC5" w:rsidRDefault="007C187A" w:rsidP="00070098">
            <w:pPr>
              <w:pStyle w:val="ROZPATRZENIE"/>
              <w:rPr>
                <w:rFonts w:ascii="Calibri" w:hAnsi="Calibri" w:cs="Calibri"/>
              </w:rPr>
            </w:pPr>
          </w:p>
        </w:tc>
        <w:tc>
          <w:tcPr>
            <w:tcW w:w="499" w:type="pct"/>
          </w:tcPr>
          <w:p w14:paraId="1E3B1AC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C804BA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0E2C79E"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23F505B" w14:textId="77777777" w:rsidTr="00C80A9B">
        <w:trPr>
          <w:trHeight w:val="782"/>
        </w:trPr>
        <w:tc>
          <w:tcPr>
            <w:tcW w:w="141" w:type="pct"/>
            <w:shd w:val="clear" w:color="auto" w:fill="auto"/>
          </w:tcPr>
          <w:p w14:paraId="39C61232"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EB4EB4A" w14:textId="77777777" w:rsidR="007C187A" w:rsidRPr="00162FC5" w:rsidRDefault="007C187A" w:rsidP="00070098">
            <w:pPr>
              <w:pStyle w:val="DATA"/>
              <w:rPr>
                <w:rFonts w:ascii="Calibri" w:hAnsi="Calibri" w:cs="Calibri"/>
              </w:rPr>
            </w:pPr>
            <w:r w:rsidRPr="00162FC5">
              <w:rPr>
                <w:rFonts w:ascii="Calibri" w:hAnsi="Calibri" w:cs="Calibri"/>
              </w:rPr>
              <w:t>411.</w:t>
            </w:r>
          </w:p>
        </w:tc>
        <w:tc>
          <w:tcPr>
            <w:tcW w:w="359" w:type="pct"/>
            <w:shd w:val="clear" w:color="auto" w:fill="auto"/>
          </w:tcPr>
          <w:p w14:paraId="7DB381F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A8F0740" w14:textId="77777777" w:rsidR="007C187A" w:rsidRPr="00162FC5" w:rsidRDefault="007C187A" w:rsidP="00070098">
            <w:pPr>
              <w:pStyle w:val="NAZWA"/>
              <w:rPr>
                <w:rFonts w:ascii="Calibri" w:hAnsi="Calibri" w:cs="Calibri"/>
              </w:rPr>
            </w:pPr>
            <w:r w:rsidRPr="00162FC5">
              <w:rPr>
                <w:rFonts w:ascii="Calibri" w:hAnsi="Calibri" w:cs="Calibri"/>
              </w:rPr>
              <w:t>Henryk Wyra</w:t>
            </w:r>
          </w:p>
        </w:tc>
        <w:tc>
          <w:tcPr>
            <w:tcW w:w="447" w:type="pct"/>
            <w:shd w:val="clear" w:color="auto" w:fill="auto"/>
          </w:tcPr>
          <w:p w14:paraId="0C16069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4073DE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4DF5EA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83DFC6F" w14:textId="77777777" w:rsidR="007C187A" w:rsidRPr="00162FC5" w:rsidRDefault="007C187A" w:rsidP="00070098">
            <w:pPr>
              <w:pStyle w:val="ATAK"/>
              <w:rPr>
                <w:rFonts w:ascii="Calibri" w:hAnsi="Calibri" w:cs="Calibri"/>
              </w:rPr>
            </w:pPr>
          </w:p>
        </w:tc>
        <w:tc>
          <w:tcPr>
            <w:tcW w:w="418" w:type="pct"/>
            <w:shd w:val="clear" w:color="auto" w:fill="auto"/>
          </w:tcPr>
          <w:p w14:paraId="2D0A262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965D132" w14:textId="77777777" w:rsidR="007C187A" w:rsidRPr="00162FC5" w:rsidRDefault="007C187A" w:rsidP="00070098">
            <w:pPr>
              <w:pStyle w:val="ROZPATRZENIE"/>
              <w:rPr>
                <w:rFonts w:ascii="Calibri" w:hAnsi="Calibri" w:cs="Calibri"/>
              </w:rPr>
            </w:pPr>
          </w:p>
        </w:tc>
        <w:tc>
          <w:tcPr>
            <w:tcW w:w="499" w:type="pct"/>
          </w:tcPr>
          <w:p w14:paraId="52176C1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79B859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461427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7BF588C" w14:textId="77777777" w:rsidTr="00C80A9B">
        <w:trPr>
          <w:trHeight w:val="782"/>
        </w:trPr>
        <w:tc>
          <w:tcPr>
            <w:tcW w:w="141" w:type="pct"/>
            <w:shd w:val="clear" w:color="auto" w:fill="auto"/>
          </w:tcPr>
          <w:p w14:paraId="41FA8255"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4266D776" w14:textId="77777777" w:rsidR="007C187A" w:rsidRPr="00162FC5" w:rsidRDefault="007C187A" w:rsidP="00070098">
            <w:pPr>
              <w:pStyle w:val="DATA"/>
              <w:rPr>
                <w:rFonts w:ascii="Calibri" w:hAnsi="Calibri" w:cs="Calibri"/>
              </w:rPr>
            </w:pPr>
            <w:r w:rsidRPr="00162FC5">
              <w:rPr>
                <w:rFonts w:ascii="Calibri" w:hAnsi="Calibri" w:cs="Calibri"/>
              </w:rPr>
              <w:t>412.</w:t>
            </w:r>
          </w:p>
        </w:tc>
        <w:tc>
          <w:tcPr>
            <w:tcW w:w="359" w:type="pct"/>
            <w:shd w:val="clear" w:color="auto" w:fill="auto"/>
          </w:tcPr>
          <w:p w14:paraId="7E64A8D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6AF7F80" w14:textId="77777777" w:rsidR="007C187A" w:rsidRPr="00162FC5" w:rsidRDefault="007C187A" w:rsidP="00070098">
            <w:pPr>
              <w:pStyle w:val="NAZWA"/>
              <w:rPr>
                <w:rFonts w:ascii="Calibri" w:hAnsi="Calibri" w:cs="Calibri"/>
              </w:rPr>
            </w:pPr>
            <w:r w:rsidRPr="00162FC5">
              <w:rPr>
                <w:rFonts w:ascii="Calibri" w:hAnsi="Calibri" w:cs="Calibri"/>
              </w:rPr>
              <w:t>Wiktoria Stachowiak</w:t>
            </w:r>
          </w:p>
        </w:tc>
        <w:tc>
          <w:tcPr>
            <w:tcW w:w="447" w:type="pct"/>
            <w:shd w:val="clear" w:color="auto" w:fill="auto"/>
          </w:tcPr>
          <w:p w14:paraId="45BB418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BCD541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F1F1EB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7E93235" w14:textId="77777777" w:rsidR="007C187A" w:rsidRPr="00162FC5" w:rsidRDefault="007C187A" w:rsidP="00070098">
            <w:pPr>
              <w:pStyle w:val="ATAK"/>
              <w:rPr>
                <w:rFonts w:ascii="Calibri" w:hAnsi="Calibri" w:cs="Calibri"/>
              </w:rPr>
            </w:pPr>
          </w:p>
        </w:tc>
        <w:tc>
          <w:tcPr>
            <w:tcW w:w="418" w:type="pct"/>
            <w:shd w:val="clear" w:color="auto" w:fill="auto"/>
          </w:tcPr>
          <w:p w14:paraId="4838072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8772C3A" w14:textId="77777777" w:rsidR="007C187A" w:rsidRPr="00162FC5" w:rsidRDefault="007C187A" w:rsidP="00070098">
            <w:pPr>
              <w:pStyle w:val="ROZPATRZENIE"/>
              <w:rPr>
                <w:rFonts w:ascii="Calibri" w:hAnsi="Calibri" w:cs="Calibri"/>
              </w:rPr>
            </w:pPr>
          </w:p>
        </w:tc>
        <w:tc>
          <w:tcPr>
            <w:tcW w:w="499" w:type="pct"/>
          </w:tcPr>
          <w:p w14:paraId="7EE8645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45F45F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60ACF4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7A17534" w14:textId="77777777" w:rsidTr="00C80A9B">
        <w:trPr>
          <w:trHeight w:val="782"/>
        </w:trPr>
        <w:tc>
          <w:tcPr>
            <w:tcW w:w="141" w:type="pct"/>
            <w:shd w:val="clear" w:color="auto" w:fill="auto"/>
          </w:tcPr>
          <w:p w14:paraId="72B4C6B4"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1C37CB0C" w14:textId="77777777" w:rsidR="007C187A" w:rsidRPr="00162FC5" w:rsidRDefault="007C187A" w:rsidP="00070098">
            <w:pPr>
              <w:pStyle w:val="DATA"/>
              <w:rPr>
                <w:rFonts w:ascii="Calibri" w:hAnsi="Calibri" w:cs="Calibri"/>
              </w:rPr>
            </w:pPr>
            <w:r w:rsidRPr="00162FC5">
              <w:rPr>
                <w:rFonts w:ascii="Calibri" w:hAnsi="Calibri" w:cs="Calibri"/>
              </w:rPr>
              <w:t>413.</w:t>
            </w:r>
          </w:p>
        </w:tc>
        <w:tc>
          <w:tcPr>
            <w:tcW w:w="359" w:type="pct"/>
            <w:shd w:val="clear" w:color="auto" w:fill="auto"/>
          </w:tcPr>
          <w:p w14:paraId="2375555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756C29D" w14:textId="77777777" w:rsidR="007C187A" w:rsidRPr="00162FC5" w:rsidRDefault="007C187A" w:rsidP="00070098">
            <w:pPr>
              <w:pStyle w:val="NAZWA"/>
              <w:rPr>
                <w:rFonts w:ascii="Calibri" w:hAnsi="Calibri" w:cs="Calibri"/>
              </w:rPr>
            </w:pPr>
            <w:r w:rsidRPr="00162FC5">
              <w:rPr>
                <w:rFonts w:ascii="Calibri" w:hAnsi="Calibri" w:cs="Calibri"/>
              </w:rPr>
              <w:t>Szymon Kowalczyk</w:t>
            </w:r>
          </w:p>
        </w:tc>
        <w:tc>
          <w:tcPr>
            <w:tcW w:w="447" w:type="pct"/>
            <w:shd w:val="clear" w:color="auto" w:fill="auto"/>
          </w:tcPr>
          <w:p w14:paraId="0674F81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05EA29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991181B"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E56B10E" w14:textId="77777777" w:rsidR="007C187A" w:rsidRPr="00162FC5" w:rsidRDefault="007C187A" w:rsidP="00070098">
            <w:pPr>
              <w:pStyle w:val="ATAK"/>
              <w:rPr>
                <w:rFonts w:ascii="Calibri" w:hAnsi="Calibri" w:cs="Calibri"/>
              </w:rPr>
            </w:pPr>
          </w:p>
        </w:tc>
        <w:tc>
          <w:tcPr>
            <w:tcW w:w="418" w:type="pct"/>
            <w:shd w:val="clear" w:color="auto" w:fill="auto"/>
          </w:tcPr>
          <w:p w14:paraId="4ED3397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85103E5" w14:textId="77777777" w:rsidR="007C187A" w:rsidRPr="00162FC5" w:rsidRDefault="007C187A" w:rsidP="00070098">
            <w:pPr>
              <w:pStyle w:val="ROZPATRZENIE"/>
              <w:rPr>
                <w:rFonts w:ascii="Calibri" w:hAnsi="Calibri" w:cs="Calibri"/>
              </w:rPr>
            </w:pPr>
          </w:p>
        </w:tc>
        <w:tc>
          <w:tcPr>
            <w:tcW w:w="499" w:type="pct"/>
          </w:tcPr>
          <w:p w14:paraId="770F245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AF2B1C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B9B809A"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2554BE67" w14:textId="77777777" w:rsidTr="00C80A9B">
        <w:trPr>
          <w:trHeight w:val="782"/>
        </w:trPr>
        <w:tc>
          <w:tcPr>
            <w:tcW w:w="141" w:type="pct"/>
            <w:shd w:val="clear" w:color="auto" w:fill="auto"/>
          </w:tcPr>
          <w:p w14:paraId="181A1D0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CD8D79C" w14:textId="77777777" w:rsidR="007C187A" w:rsidRPr="00162FC5" w:rsidRDefault="007C187A" w:rsidP="00070098">
            <w:pPr>
              <w:pStyle w:val="DATA"/>
              <w:rPr>
                <w:rFonts w:ascii="Calibri" w:hAnsi="Calibri" w:cs="Calibri"/>
              </w:rPr>
            </w:pPr>
            <w:r w:rsidRPr="00162FC5">
              <w:rPr>
                <w:rFonts w:ascii="Calibri" w:hAnsi="Calibri" w:cs="Calibri"/>
              </w:rPr>
              <w:t>414.</w:t>
            </w:r>
          </w:p>
        </w:tc>
        <w:tc>
          <w:tcPr>
            <w:tcW w:w="359" w:type="pct"/>
            <w:shd w:val="clear" w:color="auto" w:fill="auto"/>
          </w:tcPr>
          <w:p w14:paraId="65D4406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AB6B8BC" w14:textId="77777777" w:rsidR="007C187A" w:rsidRPr="00162FC5" w:rsidRDefault="007C187A" w:rsidP="00070098">
            <w:pPr>
              <w:pStyle w:val="NAZWA"/>
              <w:rPr>
                <w:rFonts w:ascii="Calibri" w:hAnsi="Calibri" w:cs="Calibri"/>
              </w:rPr>
            </w:pPr>
            <w:r w:rsidRPr="00162FC5">
              <w:rPr>
                <w:rFonts w:ascii="Calibri" w:hAnsi="Calibri" w:cs="Calibri"/>
              </w:rPr>
              <w:t>Leszek Borowski</w:t>
            </w:r>
          </w:p>
        </w:tc>
        <w:tc>
          <w:tcPr>
            <w:tcW w:w="447" w:type="pct"/>
            <w:shd w:val="clear" w:color="auto" w:fill="auto"/>
          </w:tcPr>
          <w:p w14:paraId="6ED9C28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309E5F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DC895B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3255F68" w14:textId="77777777" w:rsidR="007C187A" w:rsidRPr="00162FC5" w:rsidRDefault="007C187A" w:rsidP="00070098">
            <w:pPr>
              <w:pStyle w:val="ATAK"/>
              <w:rPr>
                <w:rFonts w:ascii="Calibri" w:hAnsi="Calibri" w:cs="Calibri"/>
              </w:rPr>
            </w:pPr>
          </w:p>
        </w:tc>
        <w:tc>
          <w:tcPr>
            <w:tcW w:w="418" w:type="pct"/>
            <w:shd w:val="clear" w:color="auto" w:fill="auto"/>
          </w:tcPr>
          <w:p w14:paraId="3BC9FA4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E92C23E" w14:textId="77777777" w:rsidR="007C187A" w:rsidRPr="00162FC5" w:rsidRDefault="007C187A" w:rsidP="00070098">
            <w:pPr>
              <w:pStyle w:val="ROZPATRZENIE"/>
              <w:rPr>
                <w:rFonts w:ascii="Calibri" w:hAnsi="Calibri" w:cs="Calibri"/>
              </w:rPr>
            </w:pPr>
          </w:p>
        </w:tc>
        <w:tc>
          <w:tcPr>
            <w:tcW w:w="499" w:type="pct"/>
          </w:tcPr>
          <w:p w14:paraId="6F329F8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420256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0472B4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521FA04" w14:textId="77777777" w:rsidTr="00C80A9B">
        <w:trPr>
          <w:trHeight w:val="782"/>
        </w:trPr>
        <w:tc>
          <w:tcPr>
            <w:tcW w:w="141" w:type="pct"/>
            <w:shd w:val="clear" w:color="auto" w:fill="auto"/>
          </w:tcPr>
          <w:p w14:paraId="3F194D4F"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8B7AC03" w14:textId="77777777" w:rsidR="007C187A" w:rsidRPr="00162FC5" w:rsidRDefault="007C187A" w:rsidP="00070098">
            <w:pPr>
              <w:pStyle w:val="DATA"/>
              <w:rPr>
                <w:rFonts w:ascii="Calibri" w:hAnsi="Calibri" w:cs="Calibri"/>
              </w:rPr>
            </w:pPr>
            <w:r w:rsidRPr="00162FC5">
              <w:rPr>
                <w:rFonts w:ascii="Calibri" w:hAnsi="Calibri" w:cs="Calibri"/>
              </w:rPr>
              <w:t>415.</w:t>
            </w:r>
          </w:p>
        </w:tc>
        <w:tc>
          <w:tcPr>
            <w:tcW w:w="359" w:type="pct"/>
            <w:shd w:val="clear" w:color="auto" w:fill="auto"/>
          </w:tcPr>
          <w:p w14:paraId="494EC08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D3D329D" w14:textId="77777777" w:rsidR="007C187A" w:rsidRPr="00162FC5" w:rsidRDefault="007C187A" w:rsidP="00070098">
            <w:pPr>
              <w:pStyle w:val="NAZWA"/>
              <w:rPr>
                <w:rFonts w:ascii="Calibri" w:hAnsi="Calibri" w:cs="Calibri"/>
              </w:rPr>
            </w:pPr>
            <w:r w:rsidRPr="00162FC5">
              <w:rPr>
                <w:rFonts w:ascii="Calibri" w:hAnsi="Calibri" w:cs="Calibri"/>
              </w:rPr>
              <w:t>Krystyna Grabica</w:t>
            </w:r>
          </w:p>
        </w:tc>
        <w:tc>
          <w:tcPr>
            <w:tcW w:w="447" w:type="pct"/>
            <w:shd w:val="clear" w:color="auto" w:fill="auto"/>
          </w:tcPr>
          <w:p w14:paraId="5FCBB1F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478019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AE2C18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827E5B5" w14:textId="77777777" w:rsidR="007C187A" w:rsidRPr="00162FC5" w:rsidRDefault="007C187A" w:rsidP="00070098">
            <w:pPr>
              <w:pStyle w:val="ATAK"/>
              <w:rPr>
                <w:rFonts w:ascii="Calibri" w:hAnsi="Calibri" w:cs="Calibri"/>
              </w:rPr>
            </w:pPr>
          </w:p>
        </w:tc>
        <w:tc>
          <w:tcPr>
            <w:tcW w:w="418" w:type="pct"/>
            <w:shd w:val="clear" w:color="auto" w:fill="auto"/>
          </w:tcPr>
          <w:p w14:paraId="0DA4466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22D4AE8" w14:textId="77777777" w:rsidR="007C187A" w:rsidRPr="00162FC5" w:rsidRDefault="007C187A" w:rsidP="00070098">
            <w:pPr>
              <w:pStyle w:val="ROZPATRZENIE"/>
              <w:rPr>
                <w:rFonts w:ascii="Calibri" w:hAnsi="Calibri" w:cs="Calibri"/>
              </w:rPr>
            </w:pPr>
          </w:p>
        </w:tc>
        <w:tc>
          <w:tcPr>
            <w:tcW w:w="499" w:type="pct"/>
          </w:tcPr>
          <w:p w14:paraId="4E9FABA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E890BC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A965AB0"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B256A45" w14:textId="77777777" w:rsidTr="00C80A9B">
        <w:trPr>
          <w:trHeight w:val="782"/>
        </w:trPr>
        <w:tc>
          <w:tcPr>
            <w:tcW w:w="141" w:type="pct"/>
            <w:shd w:val="clear" w:color="auto" w:fill="auto"/>
          </w:tcPr>
          <w:p w14:paraId="03812A66"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D442E59" w14:textId="77777777" w:rsidR="007C187A" w:rsidRPr="00162FC5" w:rsidRDefault="007C187A" w:rsidP="00070098">
            <w:pPr>
              <w:pStyle w:val="DATA"/>
              <w:rPr>
                <w:rFonts w:ascii="Calibri" w:hAnsi="Calibri" w:cs="Calibri"/>
              </w:rPr>
            </w:pPr>
            <w:r w:rsidRPr="00162FC5">
              <w:rPr>
                <w:rFonts w:ascii="Calibri" w:hAnsi="Calibri" w:cs="Calibri"/>
              </w:rPr>
              <w:t>416.</w:t>
            </w:r>
          </w:p>
        </w:tc>
        <w:tc>
          <w:tcPr>
            <w:tcW w:w="359" w:type="pct"/>
            <w:shd w:val="clear" w:color="auto" w:fill="auto"/>
          </w:tcPr>
          <w:p w14:paraId="0BB2D50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6A2B545" w14:textId="77777777" w:rsidR="007C187A" w:rsidRPr="00162FC5" w:rsidRDefault="007C187A" w:rsidP="00070098">
            <w:pPr>
              <w:pStyle w:val="NAZWA"/>
              <w:rPr>
                <w:rFonts w:ascii="Calibri" w:hAnsi="Calibri" w:cs="Calibri"/>
              </w:rPr>
            </w:pPr>
            <w:r w:rsidRPr="00162FC5">
              <w:rPr>
                <w:rFonts w:ascii="Calibri" w:hAnsi="Calibri" w:cs="Calibri"/>
              </w:rPr>
              <w:t xml:space="preserve">Marcin </w:t>
            </w:r>
            <w:proofErr w:type="spellStart"/>
            <w:r w:rsidRPr="00162FC5">
              <w:rPr>
                <w:rFonts w:ascii="Calibri" w:hAnsi="Calibri" w:cs="Calibri"/>
              </w:rPr>
              <w:t>Zuzankiewicz</w:t>
            </w:r>
            <w:proofErr w:type="spellEnd"/>
          </w:p>
        </w:tc>
        <w:tc>
          <w:tcPr>
            <w:tcW w:w="447" w:type="pct"/>
            <w:shd w:val="clear" w:color="auto" w:fill="auto"/>
          </w:tcPr>
          <w:p w14:paraId="0B11087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77E5C0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59D451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D718229" w14:textId="77777777" w:rsidR="007C187A" w:rsidRPr="00162FC5" w:rsidRDefault="007C187A" w:rsidP="00070098">
            <w:pPr>
              <w:pStyle w:val="ATAK"/>
              <w:rPr>
                <w:rFonts w:ascii="Calibri" w:hAnsi="Calibri" w:cs="Calibri"/>
              </w:rPr>
            </w:pPr>
          </w:p>
        </w:tc>
        <w:tc>
          <w:tcPr>
            <w:tcW w:w="418" w:type="pct"/>
            <w:shd w:val="clear" w:color="auto" w:fill="auto"/>
          </w:tcPr>
          <w:p w14:paraId="369B5F2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19EF3A1" w14:textId="77777777" w:rsidR="007C187A" w:rsidRPr="00162FC5" w:rsidRDefault="007C187A" w:rsidP="00070098">
            <w:pPr>
              <w:pStyle w:val="ROZPATRZENIE"/>
              <w:rPr>
                <w:rFonts w:ascii="Calibri" w:hAnsi="Calibri" w:cs="Calibri"/>
              </w:rPr>
            </w:pPr>
          </w:p>
        </w:tc>
        <w:tc>
          <w:tcPr>
            <w:tcW w:w="499" w:type="pct"/>
          </w:tcPr>
          <w:p w14:paraId="49F5166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A68EF4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6B0E3F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ACE4F59" w14:textId="77777777" w:rsidTr="00C80A9B">
        <w:trPr>
          <w:trHeight w:val="782"/>
        </w:trPr>
        <w:tc>
          <w:tcPr>
            <w:tcW w:w="141" w:type="pct"/>
            <w:shd w:val="clear" w:color="auto" w:fill="auto"/>
          </w:tcPr>
          <w:p w14:paraId="756AAB1C"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18334D68" w14:textId="77777777" w:rsidR="007C187A" w:rsidRPr="00162FC5" w:rsidRDefault="007C187A" w:rsidP="00070098">
            <w:pPr>
              <w:pStyle w:val="DATA"/>
              <w:rPr>
                <w:rFonts w:ascii="Calibri" w:hAnsi="Calibri" w:cs="Calibri"/>
              </w:rPr>
            </w:pPr>
            <w:r w:rsidRPr="00162FC5">
              <w:rPr>
                <w:rFonts w:ascii="Calibri" w:hAnsi="Calibri" w:cs="Calibri"/>
              </w:rPr>
              <w:t>417.</w:t>
            </w:r>
          </w:p>
        </w:tc>
        <w:tc>
          <w:tcPr>
            <w:tcW w:w="359" w:type="pct"/>
            <w:shd w:val="clear" w:color="auto" w:fill="auto"/>
          </w:tcPr>
          <w:p w14:paraId="032D488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B4524C8" w14:textId="77777777" w:rsidR="007C187A" w:rsidRPr="00162FC5" w:rsidRDefault="007C187A" w:rsidP="00070098">
            <w:pPr>
              <w:pStyle w:val="NAZWA"/>
              <w:rPr>
                <w:rFonts w:ascii="Calibri" w:hAnsi="Calibri" w:cs="Calibri"/>
              </w:rPr>
            </w:pPr>
            <w:r w:rsidRPr="00162FC5">
              <w:rPr>
                <w:rFonts w:ascii="Calibri" w:hAnsi="Calibri" w:cs="Calibri"/>
              </w:rPr>
              <w:t>Andrzej Grabski</w:t>
            </w:r>
          </w:p>
        </w:tc>
        <w:tc>
          <w:tcPr>
            <w:tcW w:w="447" w:type="pct"/>
            <w:shd w:val="clear" w:color="auto" w:fill="auto"/>
          </w:tcPr>
          <w:p w14:paraId="26A10B8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B437EE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76917E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5C5B4AE" w14:textId="77777777" w:rsidR="007C187A" w:rsidRPr="00162FC5" w:rsidRDefault="007C187A" w:rsidP="00070098">
            <w:pPr>
              <w:pStyle w:val="ATAK"/>
              <w:rPr>
                <w:rFonts w:ascii="Calibri" w:hAnsi="Calibri" w:cs="Calibri"/>
              </w:rPr>
            </w:pPr>
          </w:p>
        </w:tc>
        <w:tc>
          <w:tcPr>
            <w:tcW w:w="418" w:type="pct"/>
            <w:shd w:val="clear" w:color="auto" w:fill="auto"/>
          </w:tcPr>
          <w:p w14:paraId="1CB15BE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B1FFEA4" w14:textId="77777777" w:rsidR="007C187A" w:rsidRPr="00162FC5" w:rsidRDefault="007C187A" w:rsidP="00070098">
            <w:pPr>
              <w:pStyle w:val="ROZPATRZENIE"/>
              <w:rPr>
                <w:rFonts w:ascii="Calibri" w:hAnsi="Calibri" w:cs="Calibri"/>
              </w:rPr>
            </w:pPr>
          </w:p>
        </w:tc>
        <w:tc>
          <w:tcPr>
            <w:tcW w:w="499" w:type="pct"/>
          </w:tcPr>
          <w:p w14:paraId="7578C33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4E6664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05EDB1E5"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EEB453C" w14:textId="77777777" w:rsidTr="00C80A9B">
        <w:trPr>
          <w:trHeight w:val="782"/>
        </w:trPr>
        <w:tc>
          <w:tcPr>
            <w:tcW w:w="141" w:type="pct"/>
            <w:shd w:val="clear" w:color="auto" w:fill="auto"/>
          </w:tcPr>
          <w:p w14:paraId="27C6C2CE"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F2C1887" w14:textId="77777777" w:rsidR="007C187A" w:rsidRPr="00162FC5" w:rsidRDefault="007C187A" w:rsidP="00070098">
            <w:pPr>
              <w:pStyle w:val="DATA"/>
              <w:rPr>
                <w:rFonts w:ascii="Calibri" w:hAnsi="Calibri" w:cs="Calibri"/>
              </w:rPr>
            </w:pPr>
            <w:r w:rsidRPr="00162FC5">
              <w:rPr>
                <w:rFonts w:ascii="Calibri" w:hAnsi="Calibri" w:cs="Calibri"/>
              </w:rPr>
              <w:t>418.</w:t>
            </w:r>
          </w:p>
        </w:tc>
        <w:tc>
          <w:tcPr>
            <w:tcW w:w="359" w:type="pct"/>
            <w:shd w:val="clear" w:color="auto" w:fill="auto"/>
          </w:tcPr>
          <w:p w14:paraId="29B5B5A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B06B3DD" w14:textId="77777777" w:rsidR="007C187A" w:rsidRPr="00162FC5" w:rsidRDefault="007C187A" w:rsidP="00070098">
            <w:pPr>
              <w:pStyle w:val="NAZWA"/>
              <w:rPr>
                <w:rFonts w:ascii="Calibri" w:hAnsi="Calibri" w:cs="Calibri"/>
              </w:rPr>
            </w:pPr>
            <w:r w:rsidRPr="00162FC5">
              <w:rPr>
                <w:rFonts w:ascii="Calibri" w:hAnsi="Calibri" w:cs="Calibri"/>
              </w:rPr>
              <w:t>Jadwiga Piotrowska</w:t>
            </w:r>
          </w:p>
        </w:tc>
        <w:tc>
          <w:tcPr>
            <w:tcW w:w="447" w:type="pct"/>
            <w:shd w:val="clear" w:color="auto" w:fill="auto"/>
          </w:tcPr>
          <w:p w14:paraId="0B2F0A3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6A7AD2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9AAB4D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4E7953B" w14:textId="77777777" w:rsidR="007C187A" w:rsidRPr="00162FC5" w:rsidRDefault="007C187A" w:rsidP="00070098">
            <w:pPr>
              <w:pStyle w:val="ATAK"/>
              <w:rPr>
                <w:rFonts w:ascii="Calibri" w:hAnsi="Calibri" w:cs="Calibri"/>
              </w:rPr>
            </w:pPr>
          </w:p>
        </w:tc>
        <w:tc>
          <w:tcPr>
            <w:tcW w:w="418" w:type="pct"/>
            <w:shd w:val="clear" w:color="auto" w:fill="auto"/>
          </w:tcPr>
          <w:p w14:paraId="7354FA6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E1853DC" w14:textId="77777777" w:rsidR="007C187A" w:rsidRPr="00162FC5" w:rsidRDefault="007C187A" w:rsidP="00070098">
            <w:pPr>
              <w:pStyle w:val="ROZPATRZENIE"/>
              <w:rPr>
                <w:rFonts w:ascii="Calibri" w:hAnsi="Calibri" w:cs="Calibri"/>
              </w:rPr>
            </w:pPr>
          </w:p>
        </w:tc>
        <w:tc>
          <w:tcPr>
            <w:tcW w:w="499" w:type="pct"/>
          </w:tcPr>
          <w:p w14:paraId="2655E92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8DF3D6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743CBB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B488E0C" w14:textId="77777777" w:rsidTr="00C80A9B">
        <w:trPr>
          <w:trHeight w:val="782"/>
        </w:trPr>
        <w:tc>
          <w:tcPr>
            <w:tcW w:w="141" w:type="pct"/>
            <w:shd w:val="clear" w:color="auto" w:fill="auto"/>
          </w:tcPr>
          <w:p w14:paraId="62CBDE25"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421618FE" w14:textId="77777777" w:rsidR="007C187A" w:rsidRPr="00162FC5" w:rsidRDefault="007C187A" w:rsidP="00070098">
            <w:pPr>
              <w:pStyle w:val="DATA"/>
              <w:rPr>
                <w:rFonts w:ascii="Calibri" w:hAnsi="Calibri" w:cs="Calibri"/>
              </w:rPr>
            </w:pPr>
            <w:r w:rsidRPr="00162FC5">
              <w:rPr>
                <w:rFonts w:ascii="Calibri" w:hAnsi="Calibri" w:cs="Calibri"/>
              </w:rPr>
              <w:t>419.</w:t>
            </w:r>
          </w:p>
        </w:tc>
        <w:tc>
          <w:tcPr>
            <w:tcW w:w="359" w:type="pct"/>
            <w:shd w:val="clear" w:color="auto" w:fill="auto"/>
          </w:tcPr>
          <w:p w14:paraId="64C9A32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6854266" w14:textId="77777777" w:rsidR="007C187A" w:rsidRPr="00162FC5" w:rsidRDefault="007C187A" w:rsidP="00070098">
            <w:pPr>
              <w:pStyle w:val="NAZWA"/>
              <w:rPr>
                <w:rFonts w:ascii="Calibri" w:hAnsi="Calibri" w:cs="Calibri"/>
              </w:rPr>
            </w:pPr>
            <w:r w:rsidRPr="00162FC5">
              <w:rPr>
                <w:rFonts w:ascii="Calibri" w:hAnsi="Calibri" w:cs="Calibri"/>
              </w:rPr>
              <w:t>Danuta Kosowska</w:t>
            </w:r>
          </w:p>
        </w:tc>
        <w:tc>
          <w:tcPr>
            <w:tcW w:w="447" w:type="pct"/>
            <w:shd w:val="clear" w:color="auto" w:fill="auto"/>
          </w:tcPr>
          <w:p w14:paraId="6151091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CD7710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0171A89"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161FE9E" w14:textId="77777777" w:rsidR="007C187A" w:rsidRPr="00162FC5" w:rsidRDefault="007C187A" w:rsidP="00070098">
            <w:pPr>
              <w:pStyle w:val="ATAK"/>
              <w:rPr>
                <w:rFonts w:ascii="Calibri" w:hAnsi="Calibri" w:cs="Calibri"/>
              </w:rPr>
            </w:pPr>
          </w:p>
        </w:tc>
        <w:tc>
          <w:tcPr>
            <w:tcW w:w="418" w:type="pct"/>
            <w:shd w:val="clear" w:color="auto" w:fill="auto"/>
          </w:tcPr>
          <w:p w14:paraId="6771CF2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4262B79" w14:textId="77777777" w:rsidR="007C187A" w:rsidRPr="00162FC5" w:rsidRDefault="007C187A" w:rsidP="00070098">
            <w:pPr>
              <w:pStyle w:val="ROZPATRZENIE"/>
              <w:rPr>
                <w:rFonts w:ascii="Calibri" w:hAnsi="Calibri" w:cs="Calibri"/>
              </w:rPr>
            </w:pPr>
          </w:p>
        </w:tc>
        <w:tc>
          <w:tcPr>
            <w:tcW w:w="499" w:type="pct"/>
          </w:tcPr>
          <w:p w14:paraId="175E7BE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EC50B1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0846481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914861B" w14:textId="77777777" w:rsidTr="00C80A9B">
        <w:trPr>
          <w:trHeight w:val="782"/>
        </w:trPr>
        <w:tc>
          <w:tcPr>
            <w:tcW w:w="141" w:type="pct"/>
            <w:shd w:val="clear" w:color="auto" w:fill="auto"/>
          </w:tcPr>
          <w:p w14:paraId="797E2737"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77B36668" w14:textId="77777777" w:rsidR="007C187A" w:rsidRPr="00162FC5" w:rsidRDefault="007C187A" w:rsidP="00070098">
            <w:pPr>
              <w:pStyle w:val="DATA"/>
              <w:rPr>
                <w:rFonts w:ascii="Calibri" w:hAnsi="Calibri" w:cs="Calibri"/>
              </w:rPr>
            </w:pPr>
            <w:r w:rsidRPr="00162FC5">
              <w:rPr>
                <w:rFonts w:ascii="Calibri" w:hAnsi="Calibri" w:cs="Calibri"/>
              </w:rPr>
              <w:t>420.</w:t>
            </w:r>
          </w:p>
        </w:tc>
        <w:tc>
          <w:tcPr>
            <w:tcW w:w="359" w:type="pct"/>
            <w:shd w:val="clear" w:color="auto" w:fill="auto"/>
          </w:tcPr>
          <w:p w14:paraId="386CA6A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B4347A3" w14:textId="77777777" w:rsidR="007C187A" w:rsidRPr="00162FC5" w:rsidRDefault="007C187A" w:rsidP="00070098">
            <w:pPr>
              <w:pStyle w:val="NAZWA"/>
              <w:rPr>
                <w:rFonts w:ascii="Calibri" w:hAnsi="Calibri" w:cs="Calibri"/>
              </w:rPr>
            </w:pPr>
            <w:proofErr w:type="spellStart"/>
            <w:r w:rsidRPr="00162FC5">
              <w:rPr>
                <w:rFonts w:ascii="Calibri" w:hAnsi="Calibri" w:cs="Calibri"/>
              </w:rPr>
              <w:t>Sviatlana</w:t>
            </w:r>
            <w:proofErr w:type="spellEnd"/>
            <w:r w:rsidRPr="00162FC5">
              <w:rPr>
                <w:rFonts w:ascii="Calibri" w:hAnsi="Calibri" w:cs="Calibri"/>
              </w:rPr>
              <w:t xml:space="preserve"> </w:t>
            </w:r>
            <w:proofErr w:type="spellStart"/>
            <w:r w:rsidRPr="00162FC5">
              <w:rPr>
                <w:rFonts w:ascii="Calibri" w:hAnsi="Calibri" w:cs="Calibri"/>
              </w:rPr>
              <w:t>Karsakava</w:t>
            </w:r>
            <w:proofErr w:type="spellEnd"/>
          </w:p>
        </w:tc>
        <w:tc>
          <w:tcPr>
            <w:tcW w:w="447" w:type="pct"/>
            <w:shd w:val="clear" w:color="auto" w:fill="auto"/>
          </w:tcPr>
          <w:p w14:paraId="1F201D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E1F00B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66B2CE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8A7154E" w14:textId="77777777" w:rsidR="007C187A" w:rsidRPr="00162FC5" w:rsidRDefault="007C187A" w:rsidP="00070098">
            <w:pPr>
              <w:pStyle w:val="ATAK"/>
              <w:rPr>
                <w:rFonts w:ascii="Calibri" w:hAnsi="Calibri" w:cs="Calibri"/>
              </w:rPr>
            </w:pPr>
          </w:p>
        </w:tc>
        <w:tc>
          <w:tcPr>
            <w:tcW w:w="418" w:type="pct"/>
            <w:shd w:val="clear" w:color="auto" w:fill="auto"/>
          </w:tcPr>
          <w:p w14:paraId="0CE9146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4C05655" w14:textId="77777777" w:rsidR="007C187A" w:rsidRPr="00162FC5" w:rsidRDefault="007C187A" w:rsidP="00070098">
            <w:pPr>
              <w:pStyle w:val="ROZPATRZENIE"/>
              <w:rPr>
                <w:rFonts w:ascii="Calibri" w:hAnsi="Calibri" w:cs="Calibri"/>
              </w:rPr>
            </w:pPr>
          </w:p>
        </w:tc>
        <w:tc>
          <w:tcPr>
            <w:tcW w:w="499" w:type="pct"/>
          </w:tcPr>
          <w:p w14:paraId="41BCED7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7EDFDD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02FE943"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528F5C3" w14:textId="77777777" w:rsidTr="00C80A9B">
        <w:trPr>
          <w:trHeight w:val="782"/>
        </w:trPr>
        <w:tc>
          <w:tcPr>
            <w:tcW w:w="141" w:type="pct"/>
            <w:shd w:val="clear" w:color="auto" w:fill="auto"/>
          </w:tcPr>
          <w:p w14:paraId="0369A0B0" w14:textId="77777777" w:rsidR="007C187A" w:rsidRPr="00162FC5" w:rsidRDefault="007C187A" w:rsidP="0006401B">
            <w:pPr>
              <w:pStyle w:val="ADRES"/>
              <w:numPr>
                <w:ilvl w:val="0"/>
                <w:numId w:val="2"/>
              </w:numPr>
              <w:ind w:left="355" w:hanging="322"/>
              <w:rPr>
                <w:rFonts w:ascii="Calibri" w:hAnsi="Calibri" w:cs="Calibri"/>
              </w:rPr>
            </w:pPr>
          </w:p>
        </w:tc>
        <w:tc>
          <w:tcPr>
            <w:tcW w:w="148" w:type="pct"/>
          </w:tcPr>
          <w:p w14:paraId="0646427A" w14:textId="77777777" w:rsidR="007C187A" w:rsidRPr="00162FC5" w:rsidRDefault="007C187A" w:rsidP="00070098">
            <w:pPr>
              <w:pStyle w:val="DATA"/>
              <w:rPr>
                <w:rFonts w:ascii="Calibri" w:hAnsi="Calibri" w:cs="Calibri"/>
              </w:rPr>
            </w:pPr>
            <w:r w:rsidRPr="00162FC5">
              <w:rPr>
                <w:rFonts w:ascii="Calibri" w:hAnsi="Calibri" w:cs="Calibri"/>
              </w:rPr>
              <w:t>421.</w:t>
            </w:r>
          </w:p>
        </w:tc>
        <w:tc>
          <w:tcPr>
            <w:tcW w:w="359" w:type="pct"/>
            <w:shd w:val="clear" w:color="auto" w:fill="auto"/>
          </w:tcPr>
          <w:p w14:paraId="5071012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A475120" w14:textId="77777777" w:rsidR="007C187A" w:rsidRPr="00162FC5" w:rsidRDefault="007C187A" w:rsidP="00070098">
            <w:pPr>
              <w:pStyle w:val="NAZWA"/>
              <w:rPr>
                <w:rFonts w:ascii="Calibri" w:hAnsi="Calibri" w:cs="Calibri"/>
              </w:rPr>
            </w:pPr>
            <w:r w:rsidRPr="00162FC5">
              <w:rPr>
                <w:rFonts w:ascii="Calibri" w:hAnsi="Calibri" w:cs="Calibri"/>
              </w:rPr>
              <w:t>Piotr Czeczotka</w:t>
            </w:r>
          </w:p>
        </w:tc>
        <w:tc>
          <w:tcPr>
            <w:tcW w:w="447" w:type="pct"/>
            <w:shd w:val="clear" w:color="auto" w:fill="auto"/>
          </w:tcPr>
          <w:p w14:paraId="3D00056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4DD076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E71EE5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3D10CA5" w14:textId="77777777" w:rsidR="007C187A" w:rsidRPr="00162FC5" w:rsidRDefault="007C187A" w:rsidP="00070098">
            <w:pPr>
              <w:pStyle w:val="ATAK"/>
              <w:rPr>
                <w:rFonts w:ascii="Calibri" w:hAnsi="Calibri" w:cs="Calibri"/>
              </w:rPr>
            </w:pPr>
          </w:p>
        </w:tc>
        <w:tc>
          <w:tcPr>
            <w:tcW w:w="418" w:type="pct"/>
            <w:shd w:val="clear" w:color="auto" w:fill="auto"/>
          </w:tcPr>
          <w:p w14:paraId="25DEE0C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262B731" w14:textId="77777777" w:rsidR="007C187A" w:rsidRPr="00162FC5" w:rsidRDefault="007C187A" w:rsidP="00070098">
            <w:pPr>
              <w:pStyle w:val="ROZPATRZENIE"/>
              <w:rPr>
                <w:rFonts w:ascii="Calibri" w:hAnsi="Calibri" w:cs="Calibri"/>
              </w:rPr>
            </w:pPr>
          </w:p>
        </w:tc>
        <w:tc>
          <w:tcPr>
            <w:tcW w:w="499" w:type="pct"/>
          </w:tcPr>
          <w:p w14:paraId="501ABEC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D15820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D2A270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15B3BA6" w14:textId="77777777" w:rsidTr="00C80A9B">
        <w:trPr>
          <w:trHeight w:val="782"/>
        </w:trPr>
        <w:tc>
          <w:tcPr>
            <w:tcW w:w="141" w:type="pct"/>
            <w:shd w:val="clear" w:color="auto" w:fill="auto"/>
          </w:tcPr>
          <w:p w14:paraId="4F692416"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F9A4F90" w14:textId="77777777" w:rsidR="007C187A" w:rsidRPr="00162FC5" w:rsidRDefault="007C187A" w:rsidP="00070098">
            <w:pPr>
              <w:pStyle w:val="DATA"/>
              <w:rPr>
                <w:rFonts w:ascii="Calibri" w:hAnsi="Calibri" w:cs="Calibri"/>
              </w:rPr>
            </w:pPr>
            <w:r w:rsidRPr="00162FC5">
              <w:rPr>
                <w:rFonts w:ascii="Calibri" w:hAnsi="Calibri" w:cs="Calibri"/>
              </w:rPr>
              <w:t>422.</w:t>
            </w:r>
          </w:p>
        </w:tc>
        <w:tc>
          <w:tcPr>
            <w:tcW w:w="359" w:type="pct"/>
            <w:shd w:val="clear" w:color="auto" w:fill="auto"/>
          </w:tcPr>
          <w:p w14:paraId="2DEB0C8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D4D2A68" w14:textId="77777777" w:rsidR="007C187A" w:rsidRPr="00162FC5" w:rsidRDefault="007C187A" w:rsidP="00070098">
            <w:pPr>
              <w:pStyle w:val="NAZWA"/>
              <w:rPr>
                <w:rFonts w:ascii="Calibri" w:hAnsi="Calibri" w:cs="Calibri"/>
              </w:rPr>
            </w:pPr>
            <w:r w:rsidRPr="00162FC5">
              <w:rPr>
                <w:rFonts w:ascii="Calibri" w:hAnsi="Calibri" w:cs="Calibri"/>
              </w:rPr>
              <w:t>Małgorzata Chmielewska</w:t>
            </w:r>
          </w:p>
        </w:tc>
        <w:tc>
          <w:tcPr>
            <w:tcW w:w="447" w:type="pct"/>
            <w:shd w:val="clear" w:color="auto" w:fill="auto"/>
          </w:tcPr>
          <w:p w14:paraId="04609F9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9D6319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939B61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60A6AD7" w14:textId="77777777" w:rsidR="007C187A" w:rsidRPr="00162FC5" w:rsidRDefault="007C187A" w:rsidP="00070098">
            <w:pPr>
              <w:pStyle w:val="ATAK"/>
              <w:rPr>
                <w:rFonts w:ascii="Calibri" w:hAnsi="Calibri" w:cs="Calibri"/>
              </w:rPr>
            </w:pPr>
          </w:p>
        </w:tc>
        <w:tc>
          <w:tcPr>
            <w:tcW w:w="418" w:type="pct"/>
            <w:shd w:val="clear" w:color="auto" w:fill="auto"/>
          </w:tcPr>
          <w:p w14:paraId="48B18AA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E210C9F" w14:textId="77777777" w:rsidR="007C187A" w:rsidRPr="00162FC5" w:rsidRDefault="007C187A" w:rsidP="00070098">
            <w:pPr>
              <w:pStyle w:val="ROZPATRZENIE"/>
              <w:rPr>
                <w:rFonts w:ascii="Calibri" w:hAnsi="Calibri" w:cs="Calibri"/>
              </w:rPr>
            </w:pPr>
          </w:p>
        </w:tc>
        <w:tc>
          <w:tcPr>
            <w:tcW w:w="499" w:type="pct"/>
          </w:tcPr>
          <w:p w14:paraId="34EE157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CB9562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D2C2383"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D3C57EF" w14:textId="77777777" w:rsidTr="00C80A9B">
        <w:trPr>
          <w:trHeight w:val="782"/>
        </w:trPr>
        <w:tc>
          <w:tcPr>
            <w:tcW w:w="141" w:type="pct"/>
            <w:shd w:val="clear" w:color="auto" w:fill="auto"/>
          </w:tcPr>
          <w:p w14:paraId="240C07BA"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7C913BCA" w14:textId="77777777" w:rsidR="007C187A" w:rsidRPr="00162FC5" w:rsidRDefault="007C187A" w:rsidP="00070098">
            <w:pPr>
              <w:pStyle w:val="DATA"/>
              <w:rPr>
                <w:rFonts w:ascii="Calibri" w:hAnsi="Calibri" w:cs="Calibri"/>
              </w:rPr>
            </w:pPr>
            <w:r w:rsidRPr="00162FC5">
              <w:rPr>
                <w:rFonts w:ascii="Calibri" w:hAnsi="Calibri" w:cs="Calibri"/>
              </w:rPr>
              <w:t>423.</w:t>
            </w:r>
          </w:p>
        </w:tc>
        <w:tc>
          <w:tcPr>
            <w:tcW w:w="359" w:type="pct"/>
            <w:shd w:val="clear" w:color="auto" w:fill="auto"/>
          </w:tcPr>
          <w:p w14:paraId="6AAFBC30"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2D37326" w14:textId="77777777" w:rsidR="007C187A" w:rsidRPr="00162FC5" w:rsidRDefault="007C187A" w:rsidP="00070098">
            <w:pPr>
              <w:pStyle w:val="NAZWA"/>
              <w:rPr>
                <w:rFonts w:ascii="Calibri" w:hAnsi="Calibri" w:cs="Calibri"/>
              </w:rPr>
            </w:pPr>
            <w:r w:rsidRPr="00162FC5">
              <w:rPr>
                <w:rFonts w:ascii="Calibri" w:hAnsi="Calibri" w:cs="Calibri"/>
              </w:rPr>
              <w:t>Anna Dobrowolska</w:t>
            </w:r>
          </w:p>
        </w:tc>
        <w:tc>
          <w:tcPr>
            <w:tcW w:w="447" w:type="pct"/>
            <w:shd w:val="clear" w:color="auto" w:fill="auto"/>
          </w:tcPr>
          <w:p w14:paraId="34F5605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47E5E1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3EECB32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9A1E9B7" w14:textId="77777777" w:rsidR="007C187A" w:rsidRPr="00162FC5" w:rsidRDefault="007C187A" w:rsidP="00070098">
            <w:pPr>
              <w:pStyle w:val="ATAK"/>
              <w:rPr>
                <w:rFonts w:ascii="Calibri" w:hAnsi="Calibri" w:cs="Calibri"/>
              </w:rPr>
            </w:pPr>
          </w:p>
        </w:tc>
        <w:tc>
          <w:tcPr>
            <w:tcW w:w="418" w:type="pct"/>
            <w:shd w:val="clear" w:color="auto" w:fill="auto"/>
          </w:tcPr>
          <w:p w14:paraId="738FBF5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CAC265F" w14:textId="77777777" w:rsidR="007C187A" w:rsidRPr="00162FC5" w:rsidRDefault="007C187A" w:rsidP="00070098">
            <w:pPr>
              <w:pStyle w:val="ROZPATRZENIE"/>
              <w:rPr>
                <w:rFonts w:ascii="Calibri" w:hAnsi="Calibri" w:cs="Calibri"/>
              </w:rPr>
            </w:pPr>
          </w:p>
        </w:tc>
        <w:tc>
          <w:tcPr>
            <w:tcW w:w="499" w:type="pct"/>
          </w:tcPr>
          <w:p w14:paraId="23490C8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471DD2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F3CDECD"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1DD3106" w14:textId="77777777" w:rsidTr="00C80A9B">
        <w:trPr>
          <w:trHeight w:val="782"/>
        </w:trPr>
        <w:tc>
          <w:tcPr>
            <w:tcW w:w="141" w:type="pct"/>
            <w:shd w:val="clear" w:color="auto" w:fill="auto"/>
          </w:tcPr>
          <w:p w14:paraId="4F063029"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3B72618C" w14:textId="77777777" w:rsidR="007C187A" w:rsidRPr="00162FC5" w:rsidRDefault="007C187A" w:rsidP="00070098">
            <w:pPr>
              <w:pStyle w:val="DATA"/>
              <w:rPr>
                <w:rFonts w:ascii="Calibri" w:hAnsi="Calibri" w:cs="Calibri"/>
              </w:rPr>
            </w:pPr>
            <w:r w:rsidRPr="00162FC5">
              <w:rPr>
                <w:rFonts w:ascii="Calibri" w:hAnsi="Calibri" w:cs="Calibri"/>
              </w:rPr>
              <w:t>424.</w:t>
            </w:r>
          </w:p>
        </w:tc>
        <w:tc>
          <w:tcPr>
            <w:tcW w:w="359" w:type="pct"/>
            <w:shd w:val="clear" w:color="auto" w:fill="auto"/>
          </w:tcPr>
          <w:p w14:paraId="2E150AB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8497DB9" w14:textId="77777777" w:rsidR="007C187A" w:rsidRPr="00162FC5" w:rsidRDefault="007C187A" w:rsidP="00070098">
            <w:pPr>
              <w:pStyle w:val="NAZWA"/>
              <w:rPr>
                <w:rFonts w:ascii="Calibri" w:hAnsi="Calibri" w:cs="Calibri"/>
              </w:rPr>
            </w:pPr>
            <w:r w:rsidRPr="00162FC5">
              <w:rPr>
                <w:rFonts w:ascii="Calibri" w:hAnsi="Calibri" w:cs="Calibri"/>
              </w:rPr>
              <w:t>Małgorzata Borowska</w:t>
            </w:r>
          </w:p>
        </w:tc>
        <w:tc>
          <w:tcPr>
            <w:tcW w:w="447" w:type="pct"/>
            <w:shd w:val="clear" w:color="auto" w:fill="auto"/>
          </w:tcPr>
          <w:p w14:paraId="3669219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A3A493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918898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D607D92" w14:textId="77777777" w:rsidR="007C187A" w:rsidRPr="00162FC5" w:rsidRDefault="007C187A" w:rsidP="00070098">
            <w:pPr>
              <w:pStyle w:val="ATAK"/>
              <w:rPr>
                <w:rFonts w:ascii="Calibri" w:hAnsi="Calibri" w:cs="Calibri"/>
              </w:rPr>
            </w:pPr>
          </w:p>
        </w:tc>
        <w:tc>
          <w:tcPr>
            <w:tcW w:w="418" w:type="pct"/>
            <w:shd w:val="clear" w:color="auto" w:fill="auto"/>
          </w:tcPr>
          <w:p w14:paraId="69BE241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E7BE006" w14:textId="77777777" w:rsidR="007C187A" w:rsidRPr="00162FC5" w:rsidRDefault="007C187A" w:rsidP="00070098">
            <w:pPr>
              <w:pStyle w:val="ROZPATRZENIE"/>
              <w:rPr>
                <w:rFonts w:ascii="Calibri" w:hAnsi="Calibri" w:cs="Calibri"/>
              </w:rPr>
            </w:pPr>
          </w:p>
        </w:tc>
        <w:tc>
          <w:tcPr>
            <w:tcW w:w="499" w:type="pct"/>
          </w:tcPr>
          <w:p w14:paraId="314E133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B43A79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D81A680"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6F4EB3F6" w14:textId="77777777" w:rsidTr="00C80A9B">
        <w:trPr>
          <w:trHeight w:val="782"/>
        </w:trPr>
        <w:tc>
          <w:tcPr>
            <w:tcW w:w="141" w:type="pct"/>
            <w:shd w:val="clear" w:color="auto" w:fill="auto"/>
          </w:tcPr>
          <w:p w14:paraId="5DAE99AE"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E4A94A3" w14:textId="77777777" w:rsidR="007C187A" w:rsidRPr="00162FC5" w:rsidRDefault="007C187A" w:rsidP="00070098">
            <w:pPr>
              <w:pStyle w:val="DATA"/>
              <w:rPr>
                <w:rFonts w:ascii="Calibri" w:hAnsi="Calibri" w:cs="Calibri"/>
              </w:rPr>
            </w:pPr>
            <w:r w:rsidRPr="00162FC5">
              <w:rPr>
                <w:rFonts w:ascii="Calibri" w:hAnsi="Calibri" w:cs="Calibri"/>
              </w:rPr>
              <w:t>425.</w:t>
            </w:r>
          </w:p>
        </w:tc>
        <w:tc>
          <w:tcPr>
            <w:tcW w:w="359" w:type="pct"/>
            <w:shd w:val="clear" w:color="auto" w:fill="auto"/>
          </w:tcPr>
          <w:p w14:paraId="5E34DE5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D41D6F7" w14:textId="77777777" w:rsidR="007C187A" w:rsidRPr="00162FC5" w:rsidRDefault="007C187A" w:rsidP="00070098">
            <w:pPr>
              <w:pStyle w:val="NAZWA"/>
              <w:rPr>
                <w:rFonts w:ascii="Calibri" w:hAnsi="Calibri" w:cs="Calibri"/>
              </w:rPr>
            </w:pPr>
            <w:r w:rsidRPr="00162FC5">
              <w:rPr>
                <w:rFonts w:ascii="Calibri" w:hAnsi="Calibri" w:cs="Calibri"/>
              </w:rPr>
              <w:t>Barbara Wojna</w:t>
            </w:r>
          </w:p>
        </w:tc>
        <w:tc>
          <w:tcPr>
            <w:tcW w:w="447" w:type="pct"/>
            <w:shd w:val="clear" w:color="auto" w:fill="auto"/>
          </w:tcPr>
          <w:p w14:paraId="51E0A02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16C59D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4BEB7D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39F71D2" w14:textId="77777777" w:rsidR="007C187A" w:rsidRPr="00162FC5" w:rsidRDefault="007C187A" w:rsidP="00070098">
            <w:pPr>
              <w:pStyle w:val="ATAK"/>
              <w:rPr>
                <w:rFonts w:ascii="Calibri" w:hAnsi="Calibri" w:cs="Calibri"/>
              </w:rPr>
            </w:pPr>
          </w:p>
        </w:tc>
        <w:tc>
          <w:tcPr>
            <w:tcW w:w="418" w:type="pct"/>
            <w:shd w:val="clear" w:color="auto" w:fill="auto"/>
          </w:tcPr>
          <w:p w14:paraId="56DE606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C252477" w14:textId="77777777" w:rsidR="007C187A" w:rsidRPr="00162FC5" w:rsidRDefault="007C187A" w:rsidP="00070098">
            <w:pPr>
              <w:pStyle w:val="ROZPATRZENIE"/>
              <w:rPr>
                <w:rFonts w:ascii="Calibri" w:hAnsi="Calibri" w:cs="Calibri"/>
              </w:rPr>
            </w:pPr>
          </w:p>
        </w:tc>
        <w:tc>
          <w:tcPr>
            <w:tcW w:w="499" w:type="pct"/>
          </w:tcPr>
          <w:p w14:paraId="27F4A2E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F1B32B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1748CEB"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3B36244" w14:textId="77777777" w:rsidTr="00C80A9B">
        <w:trPr>
          <w:trHeight w:val="782"/>
        </w:trPr>
        <w:tc>
          <w:tcPr>
            <w:tcW w:w="141" w:type="pct"/>
            <w:shd w:val="clear" w:color="auto" w:fill="auto"/>
          </w:tcPr>
          <w:p w14:paraId="395AE519"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6F13B158" w14:textId="77777777" w:rsidR="007C187A" w:rsidRPr="00162FC5" w:rsidRDefault="007C187A" w:rsidP="00070098">
            <w:pPr>
              <w:pStyle w:val="DATA"/>
              <w:rPr>
                <w:rFonts w:ascii="Calibri" w:hAnsi="Calibri" w:cs="Calibri"/>
              </w:rPr>
            </w:pPr>
            <w:r w:rsidRPr="00162FC5">
              <w:rPr>
                <w:rFonts w:ascii="Calibri" w:hAnsi="Calibri" w:cs="Calibri"/>
              </w:rPr>
              <w:t>426.</w:t>
            </w:r>
          </w:p>
        </w:tc>
        <w:tc>
          <w:tcPr>
            <w:tcW w:w="359" w:type="pct"/>
            <w:shd w:val="clear" w:color="auto" w:fill="auto"/>
          </w:tcPr>
          <w:p w14:paraId="61875ED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14DA72F" w14:textId="77777777" w:rsidR="007C187A" w:rsidRPr="00162FC5" w:rsidRDefault="007C187A" w:rsidP="00070098">
            <w:pPr>
              <w:pStyle w:val="NAZWA"/>
              <w:rPr>
                <w:rFonts w:ascii="Calibri" w:hAnsi="Calibri" w:cs="Calibri"/>
              </w:rPr>
            </w:pPr>
            <w:r w:rsidRPr="00162FC5">
              <w:rPr>
                <w:rFonts w:ascii="Calibri" w:hAnsi="Calibri" w:cs="Calibri"/>
              </w:rPr>
              <w:t>Witold Kapuściński</w:t>
            </w:r>
          </w:p>
        </w:tc>
        <w:tc>
          <w:tcPr>
            <w:tcW w:w="447" w:type="pct"/>
            <w:shd w:val="clear" w:color="auto" w:fill="auto"/>
          </w:tcPr>
          <w:p w14:paraId="3B138A7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7B2FF1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8F21B9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B18FC5E" w14:textId="77777777" w:rsidR="007C187A" w:rsidRPr="00162FC5" w:rsidRDefault="007C187A" w:rsidP="00070098">
            <w:pPr>
              <w:pStyle w:val="ATAK"/>
              <w:rPr>
                <w:rFonts w:ascii="Calibri" w:hAnsi="Calibri" w:cs="Calibri"/>
              </w:rPr>
            </w:pPr>
          </w:p>
        </w:tc>
        <w:tc>
          <w:tcPr>
            <w:tcW w:w="418" w:type="pct"/>
            <w:shd w:val="clear" w:color="auto" w:fill="auto"/>
          </w:tcPr>
          <w:p w14:paraId="389688C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20AF49F" w14:textId="77777777" w:rsidR="007C187A" w:rsidRPr="00162FC5" w:rsidRDefault="007C187A" w:rsidP="00070098">
            <w:pPr>
              <w:pStyle w:val="ROZPATRZENIE"/>
              <w:rPr>
                <w:rFonts w:ascii="Calibri" w:hAnsi="Calibri" w:cs="Calibri"/>
              </w:rPr>
            </w:pPr>
          </w:p>
        </w:tc>
        <w:tc>
          <w:tcPr>
            <w:tcW w:w="499" w:type="pct"/>
          </w:tcPr>
          <w:p w14:paraId="79572A8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008B60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93AE6C2"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221F916" w14:textId="77777777" w:rsidTr="00C80A9B">
        <w:trPr>
          <w:trHeight w:val="782"/>
        </w:trPr>
        <w:tc>
          <w:tcPr>
            <w:tcW w:w="141" w:type="pct"/>
            <w:shd w:val="clear" w:color="auto" w:fill="auto"/>
          </w:tcPr>
          <w:p w14:paraId="03CD909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00319C93" w14:textId="77777777" w:rsidR="007C187A" w:rsidRPr="00162FC5" w:rsidRDefault="007C187A" w:rsidP="00070098">
            <w:pPr>
              <w:pStyle w:val="DATA"/>
              <w:rPr>
                <w:rFonts w:ascii="Calibri" w:hAnsi="Calibri" w:cs="Calibri"/>
              </w:rPr>
            </w:pPr>
            <w:r w:rsidRPr="00162FC5">
              <w:rPr>
                <w:rFonts w:ascii="Calibri" w:hAnsi="Calibri" w:cs="Calibri"/>
              </w:rPr>
              <w:t>427.</w:t>
            </w:r>
          </w:p>
        </w:tc>
        <w:tc>
          <w:tcPr>
            <w:tcW w:w="359" w:type="pct"/>
            <w:shd w:val="clear" w:color="auto" w:fill="auto"/>
          </w:tcPr>
          <w:p w14:paraId="0A50561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703B461" w14:textId="77777777" w:rsidR="007C187A" w:rsidRPr="00162FC5" w:rsidRDefault="007C187A" w:rsidP="00070098">
            <w:pPr>
              <w:pStyle w:val="NAZWA"/>
              <w:rPr>
                <w:rFonts w:ascii="Calibri" w:hAnsi="Calibri" w:cs="Calibri"/>
              </w:rPr>
            </w:pPr>
            <w:r w:rsidRPr="00162FC5">
              <w:rPr>
                <w:rFonts w:ascii="Calibri" w:hAnsi="Calibri" w:cs="Calibri"/>
              </w:rPr>
              <w:t>Ewa Orłowska</w:t>
            </w:r>
          </w:p>
        </w:tc>
        <w:tc>
          <w:tcPr>
            <w:tcW w:w="447" w:type="pct"/>
            <w:shd w:val="clear" w:color="auto" w:fill="auto"/>
          </w:tcPr>
          <w:p w14:paraId="742BD76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0F363B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445EA8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9441976" w14:textId="77777777" w:rsidR="007C187A" w:rsidRPr="00162FC5" w:rsidRDefault="007C187A" w:rsidP="00070098">
            <w:pPr>
              <w:pStyle w:val="ATAK"/>
              <w:rPr>
                <w:rFonts w:ascii="Calibri" w:hAnsi="Calibri" w:cs="Calibri"/>
              </w:rPr>
            </w:pPr>
          </w:p>
        </w:tc>
        <w:tc>
          <w:tcPr>
            <w:tcW w:w="418" w:type="pct"/>
            <w:shd w:val="clear" w:color="auto" w:fill="auto"/>
          </w:tcPr>
          <w:p w14:paraId="34918F7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F39D2FF" w14:textId="77777777" w:rsidR="007C187A" w:rsidRPr="00162FC5" w:rsidRDefault="007C187A" w:rsidP="00070098">
            <w:pPr>
              <w:pStyle w:val="ROZPATRZENIE"/>
              <w:rPr>
                <w:rFonts w:ascii="Calibri" w:hAnsi="Calibri" w:cs="Calibri"/>
              </w:rPr>
            </w:pPr>
          </w:p>
        </w:tc>
        <w:tc>
          <w:tcPr>
            <w:tcW w:w="499" w:type="pct"/>
          </w:tcPr>
          <w:p w14:paraId="786069C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5C6319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F6A0A8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3FFB347" w14:textId="77777777" w:rsidTr="00C80A9B">
        <w:trPr>
          <w:trHeight w:val="782"/>
        </w:trPr>
        <w:tc>
          <w:tcPr>
            <w:tcW w:w="141" w:type="pct"/>
            <w:shd w:val="clear" w:color="auto" w:fill="auto"/>
          </w:tcPr>
          <w:p w14:paraId="4C5DB55B"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42034145" w14:textId="77777777" w:rsidR="007C187A" w:rsidRPr="00162FC5" w:rsidRDefault="007C187A" w:rsidP="00070098">
            <w:pPr>
              <w:pStyle w:val="DATA"/>
              <w:rPr>
                <w:rFonts w:ascii="Calibri" w:hAnsi="Calibri" w:cs="Calibri"/>
              </w:rPr>
            </w:pPr>
            <w:r w:rsidRPr="00162FC5">
              <w:rPr>
                <w:rFonts w:ascii="Calibri" w:hAnsi="Calibri" w:cs="Calibri"/>
              </w:rPr>
              <w:t>428.</w:t>
            </w:r>
          </w:p>
        </w:tc>
        <w:tc>
          <w:tcPr>
            <w:tcW w:w="359" w:type="pct"/>
            <w:shd w:val="clear" w:color="auto" w:fill="auto"/>
          </w:tcPr>
          <w:p w14:paraId="11EBCC69"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E0D918B" w14:textId="77777777" w:rsidR="007C187A" w:rsidRPr="00162FC5" w:rsidRDefault="007C187A" w:rsidP="00070098">
            <w:pPr>
              <w:pStyle w:val="NAZWA"/>
              <w:rPr>
                <w:rFonts w:ascii="Calibri" w:hAnsi="Calibri" w:cs="Calibri"/>
              </w:rPr>
            </w:pPr>
            <w:r w:rsidRPr="00162FC5">
              <w:rPr>
                <w:rFonts w:ascii="Calibri" w:hAnsi="Calibri" w:cs="Calibri"/>
              </w:rPr>
              <w:t>Elżbieta Bednarczuk</w:t>
            </w:r>
          </w:p>
        </w:tc>
        <w:tc>
          <w:tcPr>
            <w:tcW w:w="447" w:type="pct"/>
            <w:shd w:val="clear" w:color="auto" w:fill="auto"/>
          </w:tcPr>
          <w:p w14:paraId="09953A3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3CE73D1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E1EEDB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392BAA8" w14:textId="77777777" w:rsidR="007C187A" w:rsidRPr="00162FC5" w:rsidRDefault="007C187A" w:rsidP="00070098">
            <w:pPr>
              <w:pStyle w:val="ATAK"/>
              <w:rPr>
                <w:rFonts w:ascii="Calibri" w:hAnsi="Calibri" w:cs="Calibri"/>
              </w:rPr>
            </w:pPr>
          </w:p>
        </w:tc>
        <w:tc>
          <w:tcPr>
            <w:tcW w:w="418" w:type="pct"/>
            <w:shd w:val="clear" w:color="auto" w:fill="auto"/>
          </w:tcPr>
          <w:p w14:paraId="3F0FA0D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59926F9" w14:textId="77777777" w:rsidR="007C187A" w:rsidRPr="00162FC5" w:rsidRDefault="007C187A" w:rsidP="00070098">
            <w:pPr>
              <w:pStyle w:val="ROZPATRZENIE"/>
              <w:rPr>
                <w:rFonts w:ascii="Calibri" w:hAnsi="Calibri" w:cs="Calibri"/>
              </w:rPr>
            </w:pPr>
          </w:p>
        </w:tc>
        <w:tc>
          <w:tcPr>
            <w:tcW w:w="499" w:type="pct"/>
          </w:tcPr>
          <w:p w14:paraId="6F790F5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24FA57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w:t>
            </w:r>
            <w:r w:rsidRPr="00162FC5">
              <w:rPr>
                <w:rFonts w:ascii="Calibri" w:hAnsi="Calibri" w:cs="Calibri"/>
              </w:rPr>
              <w:lastRenderedPageBreak/>
              <w:t xml:space="preserve">publicznych. </w:t>
            </w:r>
          </w:p>
          <w:p w14:paraId="148B0306"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F80F33C" w14:textId="77777777" w:rsidTr="00C80A9B">
        <w:trPr>
          <w:trHeight w:val="782"/>
        </w:trPr>
        <w:tc>
          <w:tcPr>
            <w:tcW w:w="141" w:type="pct"/>
            <w:shd w:val="clear" w:color="auto" w:fill="auto"/>
          </w:tcPr>
          <w:p w14:paraId="738D8A2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17FAC2F5" w14:textId="77777777" w:rsidR="007C187A" w:rsidRPr="00162FC5" w:rsidRDefault="007C187A" w:rsidP="00070098">
            <w:pPr>
              <w:pStyle w:val="DATA"/>
              <w:rPr>
                <w:rFonts w:ascii="Calibri" w:hAnsi="Calibri" w:cs="Calibri"/>
              </w:rPr>
            </w:pPr>
            <w:r w:rsidRPr="00162FC5">
              <w:rPr>
                <w:rFonts w:ascii="Calibri" w:hAnsi="Calibri" w:cs="Calibri"/>
              </w:rPr>
              <w:t>429.</w:t>
            </w:r>
          </w:p>
        </w:tc>
        <w:tc>
          <w:tcPr>
            <w:tcW w:w="359" w:type="pct"/>
            <w:shd w:val="clear" w:color="auto" w:fill="auto"/>
          </w:tcPr>
          <w:p w14:paraId="0A15E5F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52491C6" w14:textId="77777777" w:rsidR="007C187A" w:rsidRPr="00162FC5" w:rsidRDefault="007C187A" w:rsidP="00070098">
            <w:pPr>
              <w:pStyle w:val="NAZWA"/>
              <w:rPr>
                <w:rFonts w:ascii="Calibri" w:hAnsi="Calibri" w:cs="Calibri"/>
              </w:rPr>
            </w:pPr>
            <w:r w:rsidRPr="00162FC5">
              <w:rPr>
                <w:rFonts w:ascii="Calibri" w:hAnsi="Calibri" w:cs="Calibri"/>
              </w:rPr>
              <w:t>Jerzy Bednarczuk</w:t>
            </w:r>
          </w:p>
        </w:tc>
        <w:tc>
          <w:tcPr>
            <w:tcW w:w="447" w:type="pct"/>
            <w:shd w:val="clear" w:color="auto" w:fill="auto"/>
          </w:tcPr>
          <w:p w14:paraId="66F9064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A720E0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492278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6020914" w14:textId="77777777" w:rsidR="007C187A" w:rsidRPr="00162FC5" w:rsidRDefault="007C187A" w:rsidP="00070098">
            <w:pPr>
              <w:pStyle w:val="ATAK"/>
              <w:rPr>
                <w:rFonts w:ascii="Calibri" w:hAnsi="Calibri" w:cs="Calibri"/>
              </w:rPr>
            </w:pPr>
          </w:p>
        </w:tc>
        <w:tc>
          <w:tcPr>
            <w:tcW w:w="418" w:type="pct"/>
            <w:shd w:val="clear" w:color="auto" w:fill="auto"/>
          </w:tcPr>
          <w:p w14:paraId="47232B3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B3DCD00" w14:textId="77777777" w:rsidR="007C187A" w:rsidRPr="00162FC5" w:rsidRDefault="007C187A" w:rsidP="00070098">
            <w:pPr>
              <w:pStyle w:val="ROZPATRZENIE"/>
              <w:rPr>
                <w:rFonts w:ascii="Calibri" w:hAnsi="Calibri" w:cs="Calibri"/>
              </w:rPr>
            </w:pPr>
          </w:p>
        </w:tc>
        <w:tc>
          <w:tcPr>
            <w:tcW w:w="499" w:type="pct"/>
          </w:tcPr>
          <w:p w14:paraId="7CEE41A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B5A916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C8899CC"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5826121" w14:textId="77777777" w:rsidTr="00C80A9B">
        <w:trPr>
          <w:trHeight w:val="782"/>
        </w:trPr>
        <w:tc>
          <w:tcPr>
            <w:tcW w:w="141" w:type="pct"/>
            <w:shd w:val="clear" w:color="auto" w:fill="auto"/>
          </w:tcPr>
          <w:p w14:paraId="7100339D" w14:textId="77777777" w:rsidR="007C187A" w:rsidRPr="00162FC5" w:rsidRDefault="007C187A" w:rsidP="0006401B">
            <w:pPr>
              <w:pStyle w:val="ADRES"/>
              <w:numPr>
                <w:ilvl w:val="0"/>
                <w:numId w:val="2"/>
              </w:numPr>
              <w:ind w:left="355" w:hanging="355"/>
              <w:rPr>
                <w:rFonts w:ascii="Calibri" w:hAnsi="Calibri" w:cs="Calibri"/>
              </w:rPr>
            </w:pPr>
          </w:p>
        </w:tc>
        <w:tc>
          <w:tcPr>
            <w:tcW w:w="148" w:type="pct"/>
          </w:tcPr>
          <w:p w14:paraId="2FC900AD" w14:textId="77777777" w:rsidR="007C187A" w:rsidRPr="00162FC5" w:rsidRDefault="007C187A" w:rsidP="00070098">
            <w:pPr>
              <w:pStyle w:val="DATA"/>
              <w:rPr>
                <w:rFonts w:ascii="Calibri" w:hAnsi="Calibri" w:cs="Calibri"/>
              </w:rPr>
            </w:pPr>
            <w:r w:rsidRPr="00162FC5">
              <w:rPr>
                <w:rFonts w:ascii="Calibri" w:hAnsi="Calibri" w:cs="Calibri"/>
              </w:rPr>
              <w:t>430.</w:t>
            </w:r>
          </w:p>
        </w:tc>
        <w:tc>
          <w:tcPr>
            <w:tcW w:w="359" w:type="pct"/>
            <w:shd w:val="clear" w:color="auto" w:fill="auto"/>
          </w:tcPr>
          <w:p w14:paraId="4D2BC36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2F3A54D" w14:textId="77777777" w:rsidR="007C187A" w:rsidRPr="00162FC5" w:rsidRDefault="007C187A" w:rsidP="00070098">
            <w:pPr>
              <w:pStyle w:val="NAZWA"/>
              <w:rPr>
                <w:rFonts w:ascii="Calibri" w:hAnsi="Calibri" w:cs="Calibri"/>
              </w:rPr>
            </w:pPr>
            <w:r w:rsidRPr="00162FC5">
              <w:rPr>
                <w:rFonts w:ascii="Calibri" w:hAnsi="Calibri" w:cs="Calibri"/>
              </w:rPr>
              <w:t xml:space="preserve">Krystyna </w:t>
            </w:r>
            <w:proofErr w:type="spellStart"/>
            <w:r w:rsidRPr="00162FC5">
              <w:rPr>
                <w:rFonts w:ascii="Calibri" w:hAnsi="Calibri" w:cs="Calibri"/>
              </w:rPr>
              <w:t>Wydmeńska</w:t>
            </w:r>
            <w:proofErr w:type="spellEnd"/>
          </w:p>
        </w:tc>
        <w:tc>
          <w:tcPr>
            <w:tcW w:w="447" w:type="pct"/>
            <w:shd w:val="clear" w:color="auto" w:fill="auto"/>
          </w:tcPr>
          <w:p w14:paraId="781949D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D33D41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85D502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ED8A622" w14:textId="77777777" w:rsidR="007C187A" w:rsidRPr="00162FC5" w:rsidRDefault="007C187A" w:rsidP="00070098">
            <w:pPr>
              <w:pStyle w:val="ATAK"/>
              <w:rPr>
                <w:rFonts w:ascii="Calibri" w:hAnsi="Calibri" w:cs="Calibri"/>
              </w:rPr>
            </w:pPr>
          </w:p>
        </w:tc>
        <w:tc>
          <w:tcPr>
            <w:tcW w:w="418" w:type="pct"/>
            <w:shd w:val="clear" w:color="auto" w:fill="auto"/>
          </w:tcPr>
          <w:p w14:paraId="186A488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06C7B1E" w14:textId="77777777" w:rsidR="007C187A" w:rsidRPr="00162FC5" w:rsidRDefault="007C187A" w:rsidP="00070098">
            <w:pPr>
              <w:pStyle w:val="ROZPATRZENIE"/>
              <w:rPr>
                <w:rFonts w:ascii="Calibri" w:hAnsi="Calibri" w:cs="Calibri"/>
              </w:rPr>
            </w:pPr>
          </w:p>
        </w:tc>
        <w:tc>
          <w:tcPr>
            <w:tcW w:w="499" w:type="pct"/>
          </w:tcPr>
          <w:p w14:paraId="1CBC0A3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4E08B10"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6543CFA9"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6426585" w14:textId="77777777" w:rsidTr="00C80A9B">
        <w:trPr>
          <w:trHeight w:val="782"/>
        </w:trPr>
        <w:tc>
          <w:tcPr>
            <w:tcW w:w="141" w:type="pct"/>
            <w:shd w:val="clear" w:color="auto" w:fill="auto"/>
          </w:tcPr>
          <w:p w14:paraId="25D52DEB"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E4F5ED1" w14:textId="77777777" w:rsidR="007C187A" w:rsidRPr="00162FC5" w:rsidRDefault="007C187A" w:rsidP="00070098">
            <w:pPr>
              <w:pStyle w:val="DATA"/>
              <w:rPr>
                <w:rFonts w:ascii="Calibri" w:hAnsi="Calibri" w:cs="Calibri"/>
              </w:rPr>
            </w:pPr>
            <w:r w:rsidRPr="00162FC5">
              <w:rPr>
                <w:rFonts w:ascii="Calibri" w:hAnsi="Calibri" w:cs="Calibri"/>
              </w:rPr>
              <w:t>431.</w:t>
            </w:r>
          </w:p>
        </w:tc>
        <w:tc>
          <w:tcPr>
            <w:tcW w:w="359" w:type="pct"/>
            <w:shd w:val="clear" w:color="auto" w:fill="auto"/>
          </w:tcPr>
          <w:p w14:paraId="45F57EF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613F00A" w14:textId="77777777" w:rsidR="007C187A" w:rsidRPr="00162FC5" w:rsidRDefault="007C187A" w:rsidP="00070098">
            <w:pPr>
              <w:pStyle w:val="NAZWA"/>
              <w:rPr>
                <w:rFonts w:ascii="Calibri" w:hAnsi="Calibri" w:cs="Calibri"/>
              </w:rPr>
            </w:pPr>
            <w:r w:rsidRPr="00162FC5">
              <w:rPr>
                <w:rFonts w:ascii="Calibri" w:hAnsi="Calibri" w:cs="Calibri"/>
              </w:rPr>
              <w:t>Wanda Malanowska</w:t>
            </w:r>
          </w:p>
        </w:tc>
        <w:tc>
          <w:tcPr>
            <w:tcW w:w="447" w:type="pct"/>
            <w:shd w:val="clear" w:color="auto" w:fill="auto"/>
          </w:tcPr>
          <w:p w14:paraId="75EC9F9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1B2B2A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F7B9771"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36D926F" w14:textId="77777777" w:rsidR="007C187A" w:rsidRPr="00162FC5" w:rsidRDefault="007C187A" w:rsidP="00070098">
            <w:pPr>
              <w:pStyle w:val="ATAK"/>
              <w:rPr>
                <w:rFonts w:ascii="Calibri" w:hAnsi="Calibri" w:cs="Calibri"/>
              </w:rPr>
            </w:pPr>
          </w:p>
        </w:tc>
        <w:tc>
          <w:tcPr>
            <w:tcW w:w="418" w:type="pct"/>
            <w:shd w:val="clear" w:color="auto" w:fill="auto"/>
          </w:tcPr>
          <w:p w14:paraId="6D9771A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5EF2E5D" w14:textId="77777777" w:rsidR="007C187A" w:rsidRPr="00162FC5" w:rsidRDefault="007C187A" w:rsidP="00070098">
            <w:pPr>
              <w:pStyle w:val="ROZPATRZENIE"/>
              <w:rPr>
                <w:rFonts w:ascii="Calibri" w:hAnsi="Calibri" w:cs="Calibri"/>
              </w:rPr>
            </w:pPr>
          </w:p>
        </w:tc>
        <w:tc>
          <w:tcPr>
            <w:tcW w:w="499" w:type="pct"/>
          </w:tcPr>
          <w:p w14:paraId="23D28FD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FE3D2D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21D39E2"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6ECC2DD2" w14:textId="77777777" w:rsidTr="00C80A9B">
        <w:trPr>
          <w:trHeight w:val="782"/>
        </w:trPr>
        <w:tc>
          <w:tcPr>
            <w:tcW w:w="141" w:type="pct"/>
            <w:shd w:val="clear" w:color="auto" w:fill="auto"/>
          </w:tcPr>
          <w:p w14:paraId="6C3D9806"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11FE1000" w14:textId="77777777" w:rsidR="007C187A" w:rsidRPr="00162FC5" w:rsidRDefault="007C187A" w:rsidP="00070098">
            <w:pPr>
              <w:pStyle w:val="DATA"/>
              <w:rPr>
                <w:rFonts w:ascii="Calibri" w:hAnsi="Calibri" w:cs="Calibri"/>
              </w:rPr>
            </w:pPr>
            <w:r w:rsidRPr="00162FC5">
              <w:rPr>
                <w:rFonts w:ascii="Calibri" w:hAnsi="Calibri" w:cs="Calibri"/>
              </w:rPr>
              <w:t>432.</w:t>
            </w:r>
          </w:p>
        </w:tc>
        <w:tc>
          <w:tcPr>
            <w:tcW w:w="359" w:type="pct"/>
            <w:shd w:val="clear" w:color="auto" w:fill="auto"/>
          </w:tcPr>
          <w:p w14:paraId="5AB8802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31A36AE" w14:textId="77777777" w:rsidR="007C187A" w:rsidRPr="00162FC5" w:rsidRDefault="007C187A" w:rsidP="00070098">
            <w:pPr>
              <w:pStyle w:val="NAZWA"/>
              <w:rPr>
                <w:rFonts w:ascii="Calibri" w:hAnsi="Calibri" w:cs="Calibri"/>
              </w:rPr>
            </w:pPr>
            <w:r w:rsidRPr="00162FC5">
              <w:rPr>
                <w:rFonts w:ascii="Calibri" w:hAnsi="Calibri" w:cs="Calibri"/>
              </w:rPr>
              <w:t>Joanna Gruszecka</w:t>
            </w:r>
          </w:p>
        </w:tc>
        <w:tc>
          <w:tcPr>
            <w:tcW w:w="447" w:type="pct"/>
            <w:shd w:val="clear" w:color="auto" w:fill="auto"/>
          </w:tcPr>
          <w:p w14:paraId="4FB0A67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6EF542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67B96E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E5A2EF5" w14:textId="77777777" w:rsidR="007C187A" w:rsidRPr="00162FC5" w:rsidRDefault="007C187A" w:rsidP="00070098">
            <w:pPr>
              <w:pStyle w:val="ATAK"/>
              <w:rPr>
                <w:rFonts w:ascii="Calibri" w:hAnsi="Calibri" w:cs="Calibri"/>
              </w:rPr>
            </w:pPr>
          </w:p>
        </w:tc>
        <w:tc>
          <w:tcPr>
            <w:tcW w:w="418" w:type="pct"/>
            <w:shd w:val="clear" w:color="auto" w:fill="auto"/>
          </w:tcPr>
          <w:p w14:paraId="54C8489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294BB2B" w14:textId="77777777" w:rsidR="007C187A" w:rsidRPr="00162FC5" w:rsidRDefault="007C187A" w:rsidP="00070098">
            <w:pPr>
              <w:pStyle w:val="ROZPATRZENIE"/>
              <w:rPr>
                <w:rFonts w:ascii="Calibri" w:hAnsi="Calibri" w:cs="Calibri"/>
              </w:rPr>
            </w:pPr>
          </w:p>
        </w:tc>
        <w:tc>
          <w:tcPr>
            <w:tcW w:w="499" w:type="pct"/>
          </w:tcPr>
          <w:p w14:paraId="3EDD27F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552927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BCA6688"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8A7F3C9" w14:textId="77777777" w:rsidTr="00C80A9B">
        <w:trPr>
          <w:trHeight w:val="782"/>
        </w:trPr>
        <w:tc>
          <w:tcPr>
            <w:tcW w:w="141" w:type="pct"/>
            <w:shd w:val="clear" w:color="auto" w:fill="auto"/>
          </w:tcPr>
          <w:p w14:paraId="2A06B6E5"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5EA32E5B" w14:textId="77777777" w:rsidR="007C187A" w:rsidRPr="00162FC5" w:rsidRDefault="007C187A" w:rsidP="00070098">
            <w:pPr>
              <w:pStyle w:val="DATA"/>
              <w:rPr>
                <w:rFonts w:ascii="Calibri" w:hAnsi="Calibri" w:cs="Calibri"/>
              </w:rPr>
            </w:pPr>
            <w:r w:rsidRPr="00162FC5">
              <w:rPr>
                <w:rFonts w:ascii="Calibri" w:hAnsi="Calibri" w:cs="Calibri"/>
              </w:rPr>
              <w:t>433.</w:t>
            </w:r>
          </w:p>
        </w:tc>
        <w:tc>
          <w:tcPr>
            <w:tcW w:w="359" w:type="pct"/>
            <w:shd w:val="clear" w:color="auto" w:fill="auto"/>
          </w:tcPr>
          <w:p w14:paraId="3536379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C008B13" w14:textId="77777777" w:rsidR="007C187A" w:rsidRPr="00162FC5" w:rsidRDefault="007C187A" w:rsidP="00070098">
            <w:pPr>
              <w:pStyle w:val="NAZWA"/>
              <w:rPr>
                <w:rFonts w:ascii="Calibri" w:hAnsi="Calibri" w:cs="Calibri"/>
              </w:rPr>
            </w:pPr>
            <w:r w:rsidRPr="00162FC5">
              <w:rPr>
                <w:rFonts w:ascii="Calibri" w:hAnsi="Calibri" w:cs="Calibri"/>
              </w:rPr>
              <w:t xml:space="preserve">Łukasz </w:t>
            </w:r>
            <w:proofErr w:type="spellStart"/>
            <w:r w:rsidRPr="00162FC5">
              <w:rPr>
                <w:rFonts w:ascii="Calibri" w:hAnsi="Calibri" w:cs="Calibri"/>
              </w:rPr>
              <w:t>Powierża</w:t>
            </w:r>
            <w:proofErr w:type="spellEnd"/>
          </w:p>
        </w:tc>
        <w:tc>
          <w:tcPr>
            <w:tcW w:w="447" w:type="pct"/>
            <w:shd w:val="clear" w:color="auto" w:fill="auto"/>
          </w:tcPr>
          <w:p w14:paraId="3BE4609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359A6D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16366B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D68730A" w14:textId="77777777" w:rsidR="007C187A" w:rsidRPr="00162FC5" w:rsidRDefault="007C187A" w:rsidP="00070098">
            <w:pPr>
              <w:pStyle w:val="ATAK"/>
              <w:rPr>
                <w:rFonts w:ascii="Calibri" w:hAnsi="Calibri" w:cs="Calibri"/>
              </w:rPr>
            </w:pPr>
          </w:p>
        </w:tc>
        <w:tc>
          <w:tcPr>
            <w:tcW w:w="418" w:type="pct"/>
            <w:shd w:val="clear" w:color="auto" w:fill="auto"/>
          </w:tcPr>
          <w:p w14:paraId="6B122A6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2F2E26E" w14:textId="77777777" w:rsidR="007C187A" w:rsidRPr="00162FC5" w:rsidRDefault="007C187A" w:rsidP="00070098">
            <w:pPr>
              <w:pStyle w:val="ROZPATRZENIE"/>
              <w:rPr>
                <w:rFonts w:ascii="Calibri" w:hAnsi="Calibri" w:cs="Calibri"/>
              </w:rPr>
            </w:pPr>
          </w:p>
        </w:tc>
        <w:tc>
          <w:tcPr>
            <w:tcW w:w="499" w:type="pct"/>
          </w:tcPr>
          <w:p w14:paraId="2AE5646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D49F0C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8A7CE73"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E0F430A" w14:textId="77777777" w:rsidTr="00C80A9B">
        <w:trPr>
          <w:trHeight w:val="782"/>
        </w:trPr>
        <w:tc>
          <w:tcPr>
            <w:tcW w:w="141" w:type="pct"/>
            <w:shd w:val="clear" w:color="auto" w:fill="auto"/>
          </w:tcPr>
          <w:p w14:paraId="1E402FFA"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1F7D4803" w14:textId="77777777" w:rsidR="007C187A" w:rsidRPr="00162FC5" w:rsidRDefault="007C187A" w:rsidP="00070098">
            <w:pPr>
              <w:pStyle w:val="DATA"/>
              <w:rPr>
                <w:rFonts w:ascii="Calibri" w:hAnsi="Calibri" w:cs="Calibri"/>
              </w:rPr>
            </w:pPr>
            <w:r w:rsidRPr="00162FC5">
              <w:rPr>
                <w:rFonts w:ascii="Calibri" w:hAnsi="Calibri" w:cs="Calibri"/>
              </w:rPr>
              <w:t>434.</w:t>
            </w:r>
          </w:p>
        </w:tc>
        <w:tc>
          <w:tcPr>
            <w:tcW w:w="359" w:type="pct"/>
            <w:shd w:val="clear" w:color="auto" w:fill="auto"/>
          </w:tcPr>
          <w:p w14:paraId="24406BCA"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673EFE9" w14:textId="77777777" w:rsidR="007C187A" w:rsidRPr="00162FC5" w:rsidRDefault="007C187A" w:rsidP="00070098">
            <w:pPr>
              <w:pStyle w:val="NAZWA"/>
              <w:rPr>
                <w:rFonts w:ascii="Calibri" w:hAnsi="Calibri" w:cs="Calibri"/>
              </w:rPr>
            </w:pPr>
            <w:r w:rsidRPr="00162FC5">
              <w:rPr>
                <w:rFonts w:ascii="Calibri" w:hAnsi="Calibri" w:cs="Calibri"/>
              </w:rPr>
              <w:t>Wojciech Błaszczyk</w:t>
            </w:r>
          </w:p>
        </w:tc>
        <w:tc>
          <w:tcPr>
            <w:tcW w:w="447" w:type="pct"/>
            <w:shd w:val="clear" w:color="auto" w:fill="auto"/>
          </w:tcPr>
          <w:p w14:paraId="38C79B1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C953B8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418E3F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9EF1AC2" w14:textId="77777777" w:rsidR="007C187A" w:rsidRPr="00162FC5" w:rsidRDefault="007C187A" w:rsidP="00070098">
            <w:pPr>
              <w:pStyle w:val="ATAK"/>
              <w:rPr>
                <w:rFonts w:ascii="Calibri" w:hAnsi="Calibri" w:cs="Calibri"/>
              </w:rPr>
            </w:pPr>
          </w:p>
        </w:tc>
        <w:tc>
          <w:tcPr>
            <w:tcW w:w="418" w:type="pct"/>
            <w:shd w:val="clear" w:color="auto" w:fill="auto"/>
          </w:tcPr>
          <w:p w14:paraId="54E240A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6D6CE51" w14:textId="77777777" w:rsidR="007C187A" w:rsidRPr="00162FC5" w:rsidRDefault="007C187A" w:rsidP="00070098">
            <w:pPr>
              <w:pStyle w:val="ROZPATRZENIE"/>
              <w:rPr>
                <w:rFonts w:ascii="Calibri" w:hAnsi="Calibri" w:cs="Calibri"/>
              </w:rPr>
            </w:pPr>
          </w:p>
        </w:tc>
        <w:tc>
          <w:tcPr>
            <w:tcW w:w="499" w:type="pct"/>
          </w:tcPr>
          <w:p w14:paraId="79B59AC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6FF4AE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AE8BFB4" w14:textId="77777777" w:rsidR="007C187A" w:rsidRPr="00162FC5" w:rsidRDefault="007C187A" w:rsidP="00070098">
            <w:pPr>
              <w:pStyle w:val="ROZPATRZENIE"/>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8EEEF46" w14:textId="77777777" w:rsidTr="00C80A9B">
        <w:trPr>
          <w:trHeight w:val="782"/>
        </w:trPr>
        <w:tc>
          <w:tcPr>
            <w:tcW w:w="141" w:type="pct"/>
            <w:shd w:val="clear" w:color="auto" w:fill="auto"/>
          </w:tcPr>
          <w:p w14:paraId="0A8BD0FF" w14:textId="77777777" w:rsidR="007C187A" w:rsidRPr="00162FC5" w:rsidRDefault="007C187A" w:rsidP="005A3AFE">
            <w:pPr>
              <w:pStyle w:val="ADRES"/>
              <w:numPr>
                <w:ilvl w:val="0"/>
                <w:numId w:val="2"/>
              </w:numPr>
              <w:ind w:left="355" w:hanging="305"/>
              <w:rPr>
                <w:rFonts w:ascii="Calibri" w:hAnsi="Calibri" w:cs="Calibri"/>
              </w:rPr>
            </w:pPr>
          </w:p>
        </w:tc>
        <w:tc>
          <w:tcPr>
            <w:tcW w:w="148" w:type="pct"/>
          </w:tcPr>
          <w:p w14:paraId="30DD6B81" w14:textId="77777777" w:rsidR="007C187A" w:rsidRPr="00162FC5" w:rsidRDefault="007C187A" w:rsidP="00070098">
            <w:pPr>
              <w:pStyle w:val="DATA"/>
              <w:rPr>
                <w:rFonts w:ascii="Calibri" w:hAnsi="Calibri" w:cs="Calibri"/>
              </w:rPr>
            </w:pPr>
            <w:r w:rsidRPr="00162FC5">
              <w:rPr>
                <w:rFonts w:ascii="Calibri" w:hAnsi="Calibri" w:cs="Calibri"/>
              </w:rPr>
              <w:t>435.</w:t>
            </w:r>
          </w:p>
        </w:tc>
        <w:tc>
          <w:tcPr>
            <w:tcW w:w="359" w:type="pct"/>
            <w:shd w:val="clear" w:color="auto" w:fill="auto"/>
          </w:tcPr>
          <w:p w14:paraId="3971F56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3E12DF6" w14:textId="77777777" w:rsidR="007C187A" w:rsidRPr="00162FC5" w:rsidRDefault="007C187A" w:rsidP="00070098">
            <w:pPr>
              <w:pStyle w:val="NAZWA"/>
              <w:rPr>
                <w:rFonts w:ascii="Calibri" w:hAnsi="Calibri" w:cs="Calibri"/>
              </w:rPr>
            </w:pPr>
            <w:r w:rsidRPr="00162FC5">
              <w:rPr>
                <w:rFonts w:ascii="Calibri" w:hAnsi="Calibri" w:cs="Calibri"/>
              </w:rPr>
              <w:t>Marta Woźniak</w:t>
            </w:r>
          </w:p>
        </w:tc>
        <w:tc>
          <w:tcPr>
            <w:tcW w:w="447" w:type="pct"/>
            <w:shd w:val="clear" w:color="auto" w:fill="auto"/>
          </w:tcPr>
          <w:p w14:paraId="50AD2EA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EE29E6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6E4571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0EE26F6" w14:textId="77777777" w:rsidR="007C187A" w:rsidRPr="00162FC5" w:rsidRDefault="007C187A" w:rsidP="00070098">
            <w:pPr>
              <w:pStyle w:val="ATAK"/>
              <w:rPr>
                <w:rFonts w:ascii="Calibri" w:hAnsi="Calibri" w:cs="Calibri"/>
              </w:rPr>
            </w:pPr>
          </w:p>
        </w:tc>
        <w:tc>
          <w:tcPr>
            <w:tcW w:w="418" w:type="pct"/>
            <w:shd w:val="clear" w:color="auto" w:fill="auto"/>
          </w:tcPr>
          <w:p w14:paraId="3B596CE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0B4BDD3" w14:textId="77777777" w:rsidR="007C187A" w:rsidRPr="00162FC5" w:rsidRDefault="007C187A" w:rsidP="00070098">
            <w:pPr>
              <w:pStyle w:val="ROZPATRZENIE"/>
              <w:rPr>
                <w:rFonts w:ascii="Calibri" w:hAnsi="Calibri" w:cs="Calibri"/>
              </w:rPr>
            </w:pPr>
          </w:p>
        </w:tc>
        <w:tc>
          <w:tcPr>
            <w:tcW w:w="499" w:type="pct"/>
          </w:tcPr>
          <w:p w14:paraId="60E33FE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917BC0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E94AE48"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696FFCC1" w14:textId="77777777" w:rsidTr="00C80A9B">
        <w:trPr>
          <w:trHeight w:val="782"/>
        </w:trPr>
        <w:tc>
          <w:tcPr>
            <w:tcW w:w="141" w:type="pct"/>
            <w:shd w:val="clear" w:color="auto" w:fill="auto"/>
          </w:tcPr>
          <w:p w14:paraId="615E38A7"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6B051E8" w14:textId="77777777" w:rsidR="007C187A" w:rsidRPr="00162FC5" w:rsidRDefault="007C187A" w:rsidP="00070098">
            <w:pPr>
              <w:pStyle w:val="DATA"/>
              <w:rPr>
                <w:rFonts w:ascii="Calibri" w:hAnsi="Calibri" w:cs="Calibri"/>
              </w:rPr>
            </w:pPr>
            <w:r w:rsidRPr="00162FC5">
              <w:rPr>
                <w:rFonts w:ascii="Calibri" w:hAnsi="Calibri" w:cs="Calibri"/>
              </w:rPr>
              <w:t>436.</w:t>
            </w:r>
          </w:p>
        </w:tc>
        <w:tc>
          <w:tcPr>
            <w:tcW w:w="359" w:type="pct"/>
            <w:shd w:val="clear" w:color="auto" w:fill="auto"/>
          </w:tcPr>
          <w:p w14:paraId="6543190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A251DF4" w14:textId="77777777" w:rsidR="007C187A" w:rsidRPr="00162FC5" w:rsidRDefault="007C187A" w:rsidP="00070098">
            <w:pPr>
              <w:pStyle w:val="NAZWA"/>
              <w:rPr>
                <w:rFonts w:ascii="Calibri" w:hAnsi="Calibri" w:cs="Calibri"/>
              </w:rPr>
            </w:pPr>
            <w:r w:rsidRPr="00162FC5">
              <w:rPr>
                <w:rFonts w:ascii="Calibri" w:hAnsi="Calibri" w:cs="Calibri"/>
              </w:rPr>
              <w:t>Katarzyna Krzemińska-</w:t>
            </w:r>
            <w:proofErr w:type="spellStart"/>
            <w:r w:rsidRPr="00162FC5">
              <w:rPr>
                <w:rFonts w:ascii="Calibri" w:hAnsi="Calibri" w:cs="Calibri"/>
              </w:rPr>
              <w:t>Malon</w:t>
            </w:r>
            <w:proofErr w:type="spellEnd"/>
          </w:p>
        </w:tc>
        <w:tc>
          <w:tcPr>
            <w:tcW w:w="447" w:type="pct"/>
            <w:shd w:val="clear" w:color="auto" w:fill="auto"/>
          </w:tcPr>
          <w:p w14:paraId="5CFAFAB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23725AD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512A6D7"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79778AB" w14:textId="77777777" w:rsidR="007C187A" w:rsidRPr="00162FC5" w:rsidRDefault="007C187A" w:rsidP="00070098">
            <w:pPr>
              <w:pStyle w:val="ATAK"/>
              <w:rPr>
                <w:rFonts w:ascii="Calibri" w:hAnsi="Calibri" w:cs="Calibri"/>
              </w:rPr>
            </w:pPr>
          </w:p>
        </w:tc>
        <w:tc>
          <w:tcPr>
            <w:tcW w:w="418" w:type="pct"/>
            <w:shd w:val="clear" w:color="auto" w:fill="auto"/>
          </w:tcPr>
          <w:p w14:paraId="38FD2DF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3D9EBAB" w14:textId="77777777" w:rsidR="007C187A" w:rsidRPr="00162FC5" w:rsidRDefault="007C187A" w:rsidP="00070098">
            <w:pPr>
              <w:pStyle w:val="ROZPATRZENIE"/>
              <w:rPr>
                <w:rFonts w:ascii="Calibri" w:hAnsi="Calibri" w:cs="Calibri"/>
              </w:rPr>
            </w:pPr>
          </w:p>
        </w:tc>
        <w:tc>
          <w:tcPr>
            <w:tcW w:w="499" w:type="pct"/>
          </w:tcPr>
          <w:p w14:paraId="3A32F82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065F13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1E49689"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23BF8726" w14:textId="77777777" w:rsidTr="00C80A9B">
        <w:trPr>
          <w:trHeight w:val="782"/>
        </w:trPr>
        <w:tc>
          <w:tcPr>
            <w:tcW w:w="141" w:type="pct"/>
            <w:shd w:val="clear" w:color="auto" w:fill="auto"/>
          </w:tcPr>
          <w:p w14:paraId="0840630A" w14:textId="77777777" w:rsidR="007C187A" w:rsidRPr="00162FC5" w:rsidRDefault="007C187A" w:rsidP="005A3AFE">
            <w:pPr>
              <w:pStyle w:val="ADRES"/>
              <w:numPr>
                <w:ilvl w:val="0"/>
                <w:numId w:val="2"/>
              </w:numPr>
              <w:ind w:left="355" w:hanging="322"/>
              <w:rPr>
                <w:rFonts w:ascii="Calibri" w:hAnsi="Calibri" w:cs="Calibri"/>
              </w:rPr>
            </w:pPr>
          </w:p>
        </w:tc>
        <w:tc>
          <w:tcPr>
            <w:tcW w:w="148" w:type="pct"/>
          </w:tcPr>
          <w:p w14:paraId="292431D4" w14:textId="77777777" w:rsidR="007C187A" w:rsidRPr="00162FC5" w:rsidRDefault="007C187A" w:rsidP="00070098">
            <w:pPr>
              <w:pStyle w:val="DATA"/>
              <w:rPr>
                <w:rFonts w:ascii="Calibri" w:hAnsi="Calibri" w:cs="Calibri"/>
              </w:rPr>
            </w:pPr>
            <w:r w:rsidRPr="00162FC5">
              <w:rPr>
                <w:rFonts w:ascii="Calibri" w:hAnsi="Calibri" w:cs="Calibri"/>
              </w:rPr>
              <w:t>437.</w:t>
            </w:r>
          </w:p>
        </w:tc>
        <w:tc>
          <w:tcPr>
            <w:tcW w:w="359" w:type="pct"/>
            <w:shd w:val="clear" w:color="auto" w:fill="auto"/>
          </w:tcPr>
          <w:p w14:paraId="6C98588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B88E399" w14:textId="77777777" w:rsidR="007C187A" w:rsidRPr="00162FC5" w:rsidRDefault="007C187A" w:rsidP="00070098">
            <w:pPr>
              <w:pStyle w:val="NAZWA"/>
              <w:rPr>
                <w:rFonts w:ascii="Calibri" w:hAnsi="Calibri" w:cs="Calibri"/>
              </w:rPr>
            </w:pPr>
            <w:r w:rsidRPr="00162FC5">
              <w:rPr>
                <w:rFonts w:ascii="Calibri" w:hAnsi="Calibri" w:cs="Calibri"/>
              </w:rPr>
              <w:t>Brak danych</w:t>
            </w:r>
          </w:p>
        </w:tc>
        <w:tc>
          <w:tcPr>
            <w:tcW w:w="447" w:type="pct"/>
            <w:shd w:val="clear" w:color="auto" w:fill="auto"/>
          </w:tcPr>
          <w:p w14:paraId="3D90330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0029A9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EF06C4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87734E4" w14:textId="77777777" w:rsidR="007C187A" w:rsidRPr="00162FC5" w:rsidRDefault="007C187A" w:rsidP="00070098">
            <w:pPr>
              <w:pStyle w:val="ATAK"/>
              <w:rPr>
                <w:rFonts w:ascii="Calibri" w:hAnsi="Calibri" w:cs="Calibri"/>
              </w:rPr>
            </w:pPr>
          </w:p>
        </w:tc>
        <w:tc>
          <w:tcPr>
            <w:tcW w:w="418" w:type="pct"/>
            <w:shd w:val="clear" w:color="auto" w:fill="auto"/>
          </w:tcPr>
          <w:p w14:paraId="2034D8C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66D5536" w14:textId="77777777" w:rsidR="007C187A" w:rsidRPr="00162FC5" w:rsidRDefault="007C187A" w:rsidP="00070098">
            <w:pPr>
              <w:pStyle w:val="ROZPATRZENIE"/>
              <w:rPr>
                <w:rFonts w:ascii="Calibri" w:hAnsi="Calibri" w:cs="Calibri"/>
              </w:rPr>
            </w:pPr>
          </w:p>
        </w:tc>
        <w:tc>
          <w:tcPr>
            <w:tcW w:w="499" w:type="pct"/>
          </w:tcPr>
          <w:p w14:paraId="4B6AC95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AB9F3F4"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w:t>
            </w:r>
            <w:r w:rsidRPr="00162FC5">
              <w:rPr>
                <w:rFonts w:ascii="Calibri" w:hAnsi="Calibri" w:cs="Calibri"/>
              </w:rPr>
              <w:lastRenderedPageBreak/>
              <w:t xml:space="preserve">rozrywki oraz sportu i rekreacji, mają zapewnioną obsługę od dróg publicznych. </w:t>
            </w:r>
          </w:p>
          <w:p w14:paraId="2AD0B514" w14:textId="77777777" w:rsidR="007C187A" w:rsidRPr="00162FC5" w:rsidRDefault="007C187A" w:rsidP="00070098">
            <w:pPr>
              <w:pStyle w:val="ROZPATRZENIE"/>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131AF61B" w14:textId="77777777" w:rsidTr="00C80A9B">
        <w:trPr>
          <w:trHeight w:val="782"/>
        </w:trPr>
        <w:tc>
          <w:tcPr>
            <w:tcW w:w="141" w:type="pct"/>
            <w:shd w:val="clear" w:color="auto" w:fill="auto"/>
          </w:tcPr>
          <w:p w14:paraId="05B09034"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198D4BC" w14:textId="77777777" w:rsidR="007C187A" w:rsidRPr="00162FC5" w:rsidRDefault="007C187A" w:rsidP="00070098">
            <w:pPr>
              <w:pStyle w:val="DATA"/>
              <w:rPr>
                <w:rFonts w:ascii="Calibri" w:hAnsi="Calibri" w:cs="Calibri"/>
              </w:rPr>
            </w:pPr>
            <w:r w:rsidRPr="00162FC5">
              <w:rPr>
                <w:rFonts w:ascii="Calibri" w:hAnsi="Calibri" w:cs="Calibri"/>
              </w:rPr>
              <w:t>438.</w:t>
            </w:r>
          </w:p>
        </w:tc>
        <w:tc>
          <w:tcPr>
            <w:tcW w:w="359" w:type="pct"/>
            <w:shd w:val="clear" w:color="auto" w:fill="auto"/>
          </w:tcPr>
          <w:p w14:paraId="3F2612D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2AD2363" w14:textId="77777777" w:rsidR="007C187A" w:rsidRPr="00162FC5" w:rsidRDefault="007C187A" w:rsidP="00070098">
            <w:pPr>
              <w:pStyle w:val="NAZWA"/>
              <w:rPr>
                <w:rFonts w:ascii="Calibri" w:hAnsi="Calibri" w:cs="Calibri"/>
              </w:rPr>
            </w:pPr>
            <w:r w:rsidRPr="00162FC5">
              <w:rPr>
                <w:rFonts w:ascii="Calibri" w:hAnsi="Calibri" w:cs="Calibri"/>
              </w:rPr>
              <w:t xml:space="preserve">Marta </w:t>
            </w:r>
            <w:proofErr w:type="spellStart"/>
            <w:r w:rsidRPr="00162FC5">
              <w:rPr>
                <w:rFonts w:ascii="Calibri" w:hAnsi="Calibri" w:cs="Calibri"/>
              </w:rPr>
              <w:t>Migalska</w:t>
            </w:r>
            <w:proofErr w:type="spellEnd"/>
          </w:p>
        </w:tc>
        <w:tc>
          <w:tcPr>
            <w:tcW w:w="447" w:type="pct"/>
            <w:shd w:val="clear" w:color="auto" w:fill="auto"/>
          </w:tcPr>
          <w:p w14:paraId="373354A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7441DC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B38411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8255C8E" w14:textId="77777777" w:rsidR="007C187A" w:rsidRPr="00162FC5" w:rsidRDefault="007C187A" w:rsidP="00070098">
            <w:pPr>
              <w:pStyle w:val="ATAK"/>
              <w:rPr>
                <w:rFonts w:ascii="Calibri" w:hAnsi="Calibri" w:cs="Calibri"/>
              </w:rPr>
            </w:pPr>
          </w:p>
        </w:tc>
        <w:tc>
          <w:tcPr>
            <w:tcW w:w="418" w:type="pct"/>
            <w:shd w:val="clear" w:color="auto" w:fill="auto"/>
          </w:tcPr>
          <w:p w14:paraId="2C5C879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4CA2A5B" w14:textId="77777777" w:rsidR="007C187A" w:rsidRPr="00162FC5" w:rsidRDefault="007C187A" w:rsidP="00070098">
            <w:pPr>
              <w:pStyle w:val="ROZPATRZENIE"/>
              <w:rPr>
                <w:rFonts w:ascii="Calibri" w:hAnsi="Calibri" w:cs="Calibri"/>
              </w:rPr>
            </w:pPr>
          </w:p>
        </w:tc>
        <w:tc>
          <w:tcPr>
            <w:tcW w:w="499" w:type="pct"/>
          </w:tcPr>
          <w:p w14:paraId="0AC7CCF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E0FB6F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BEBE0C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w:t>
            </w:r>
            <w:r w:rsidRPr="00162FC5">
              <w:rPr>
                <w:rFonts w:ascii="Calibri" w:hAnsi="Calibri" w:cs="Calibri"/>
              </w:rPr>
              <w:lastRenderedPageBreak/>
              <w:t>niewskazane, ponieważ teren pod nową drogę trzeba byłoby uzyskać z terenu zieleni urządzonej oraz z terenu drogi wewnętrznej.</w:t>
            </w:r>
          </w:p>
        </w:tc>
      </w:tr>
      <w:tr w:rsidR="00162FC5" w:rsidRPr="00162FC5" w14:paraId="32446EF7" w14:textId="77777777" w:rsidTr="00C80A9B">
        <w:trPr>
          <w:trHeight w:val="782"/>
        </w:trPr>
        <w:tc>
          <w:tcPr>
            <w:tcW w:w="141" w:type="pct"/>
            <w:shd w:val="clear" w:color="auto" w:fill="auto"/>
          </w:tcPr>
          <w:p w14:paraId="0C602C0C" w14:textId="77777777" w:rsidR="007C187A" w:rsidRPr="00162FC5" w:rsidRDefault="007C187A" w:rsidP="005A3AFE">
            <w:pPr>
              <w:pStyle w:val="ADRES"/>
              <w:numPr>
                <w:ilvl w:val="0"/>
                <w:numId w:val="2"/>
              </w:numPr>
              <w:ind w:left="355" w:hanging="305"/>
              <w:rPr>
                <w:rFonts w:ascii="Calibri" w:hAnsi="Calibri" w:cs="Calibri"/>
              </w:rPr>
            </w:pPr>
          </w:p>
        </w:tc>
        <w:tc>
          <w:tcPr>
            <w:tcW w:w="148" w:type="pct"/>
          </w:tcPr>
          <w:p w14:paraId="608691B6" w14:textId="77777777" w:rsidR="007C187A" w:rsidRPr="00162FC5" w:rsidRDefault="007C187A" w:rsidP="00070098">
            <w:pPr>
              <w:pStyle w:val="DATA"/>
              <w:rPr>
                <w:rFonts w:ascii="Calibri" w:hAnsi="Calibri" w:cs="Calibri"/>
              </w:rPr>
            </w:pPr>
            <w:r w:rsidRPr="00162FC5">
              <w:rPr>
                <w:rFonts w:ascii="Calibri" w:hAnsi="Calibri" w:cs="Calibri"/>
              </w:rPr>
              <w:t>439.</w:t>
            </w:r>
          </w:p>
        </w:tc>
        <w:tc>
          <w:tcPr>
            <w:tcW w:w="359" w:type="pct"/>
            <w:shd w:val="clear" w:color="auto" w:fill="auto"/>
          </w:tcPr>
          <w:p w14:paraId="2590ECA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3D38DF9" w14:textId="77777777" w:rsidR="007C187A" w:rsidRPr="00162FC5" w:rsidRDefault="007C187A" w:rsidP="00070098">
            <w:pPr>
              <w:pStyle w:val="NAZWA"/>
              <w:rPr>
                <w:rFonts w:ascii="Calibri" w:hAnsi="Calibri" w:cs="Calibri"/>
              </w:rPr>
            </w:pPr>
            <w:r w:rsidRPr="00162FC5">
              <w:rPr>
                <w:rFonts w:ascii="Calibri" w:hAnsi="Calibri" w:cs="Calibri"/>
              </w:rPr>
              <w:t>Anna Letkiewicz</w:t>
            </w:r>
          </w:p>
        </w:tc>
        <w:tc>
          <w:tcPr>
            <w:tcW w:w="447" w:type="pct"/>
            <w:shd w:val="clear" w:color="auto" w:fill="auto"/>
          </w:tcPr>
          <w:p w14:paraId="25FA51F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F282A2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2E612C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F6C2D3F" w14:textId="77777777" w:rsidR="007C187A" w:rsidRPr="00162FC5" w:rsidRDefault="007C187A" w:rsidP="00070098">
            <w:pPr>
              <w:pStyle w:val="ATAK"/>
              <w:rPr>
                <w:rFonts w:ascii="Calibri" w:hAnsi="Calibri" w:cs="Calibri"/>
              </w:rPr>
            </w:pPr>
          </w:p>
        </w:tc>
        <w:tc>
          <w:tcPr>
            <w:tcW w:w="418" w:type="pct"/>
            <w:shd w:val="clear" w:color="auto" w:fill="auto"/>
          </w:tcPr>
          <w:p w14:paraId="14109D8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C7752FA" w14:textId="77777777" w:rsidR="007C187A" w:rsidRPr="00162FC5" w:rsidRDefault="007C187A" w:rsidP="00070098">
            <w:pPr>
              <w:pStyle w:val="ROZPATRZENIE"/>
              <w:rPr>
                <w:rFonts w:ascii="Calibri" w:hAnsi="Calibri" w:cs="Calibri"/>
              </w:rPr>
            </w:pPr>
          </w:p>
        </w:tc>
        <w:tc>
          <w:tcPr>
            <w:tcW w:w="499" w:type="pct"/>
          </w:tcPr>
          <w:p w14:paraId="68B716F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2F9BD6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1E3FBE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491361AE" w14:textId="77777777" w:rsidTr="00C80A9B">
        <w:trPr>
          <w:trHeight w:val="782"/>
        </w:trPr>
        <w:tc>
          <w:tcPr>
            <w:tcW w:w="141" w:type="pct"/>
            <w:shd w:val="clear" w:color="auto" w:fill="auto"/>
          </w:tcPr>
          <w:p w14:paraId="0661D898"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2BEF10B" w14:textId="77777777" w:rsidR="007C187A" w:rsidRPr="00162FC5" w:rsidRDefault="007C187A" w:rsidP="00070098">
            <w:pPr>
              <w:pStyle w:val="DATA"/>
              <w:rPr>
                <w:rFonts w:ascii="Calibri" w:hAnsi="Calibri" w:cs="Calibri"/>
              </w:rPr>
            </w:pPr>
            <w:r w:rsidRPr="00162FC5">
              <w:rPr>
                <w:rFonts w:ascii="Calibri" w:hAnsi="Calibri" w:cs="Calibri"/>
              </w:rPr>
              <w:t>440.</w:t>
            </w:r>
          </w:p>
        </w:tc>
        <w:tc>
          <w:tcPr>
            <w:tcW w:w="359" w:type="pct"/>
            <w:shd w:val="clear" w:color="auto" w:fill="auto"/>
          </w:tcPr>
          <w:p w14:paraId="22322B2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9AF6B09" w14:textId="77777777" w:rsidR="007C187A" w:rsidRPr="00162FC5" w:rsidRDefault="007C187A" w:rsidP="00070098">
            <w:pPr>
              <w:pStyle w:val="NAZWA"/>
              <w:rPr>
                <w:rFonts w:ascii="Calibri" w:hAnsi="Calibri" w:cs="Calibri"/>
              </w:rPr>
            </w:pPr>
            <w:r w:rsidRPr="00162FC5">
              <w:rPr>
                <w:rFonts w:ascii="Calibri" w:hAnsi="Calibri" w:cs="Calibri"/>
              </w:rPr>
              <w:t xml:space="preserve">Karolina </w:t>
            </w:r>
            <w:proofErr w:type="spellStart"/>
            <w:r w:rsidRPr="00162FC5">
              <w:rPr>
                <w:rFonts w:ascii="Calibri" w:hAnsi="Calibri" w:cs="Calibri"/>
              </w:rPr>
              <w:t>Kubryń</w:t>
            </w:r>
            <w:proofErr w:type="spellEnd"/>
            <w:r w:rsidRPr="00162FC5">
              <w:rPr>
                <w:rFonts w:ascii="Calibri" w:hAnsi="Calibri" w:cs="Calibri"/>
              </w:rPr>
              <w:t>-Glińska</w:t>
            </w:r>
          </w:p>
        </w:tc>
        <w:tc>
          <w:tcPr>
            <w:tcW w:w="447" w:type="pct"/>
            <w:shd w:val="clear" w:color="auto" w:fill="auto"/>
          </w:tcPr>
          <w:p w14:paraId="59AA249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F4B8E0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40955B98"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CE7AC29" w14:textId="77777777" w:rsidR="007C187A" w:rsidRPr="00162FC5" w:rsidRDefault="007C187A" w:rsidP="00070098">
            <w:pPr>
              <w:pStyle w:val="ATAK"/>
              <w:rPr>
                <w:rFonts w:ascii="Calibri" w:hAnsi="Calibri" w:cs="Calibri"/>
              </w:rPr>
            </w:pPr>
          </w:p>
        </w:tc>
        <w:tc>
          <w:tcPr>
            <w:tcW w:w="418" w:type="pct"/>
            <w:shd w:val="clear" w:color="auto" w:fill="auto"/>
          </w:tcPr>
          <w:p w14:paraId="1EC487D9"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49C5955" w14:textId="77777777" w:rsidR="007C187A" w:rsidRPr="00162FC5" w:rsidRDefault="007C187A" w:rsidP="00070098">
            <w:pPr>
              <w:pStyle w:val="ROZPATRZENIE"/>
              <w:rPr>
                <w:rFonts w:ascii="Calibri" w:hAnsi="Calibri" w:cs="Calibri"/>
              </w:rPr>
            </w:pPr>
          </w:p>
        </w:tc>
        <w:tc>
          <w:tcPr>
            <w:tcW w:w="499" w:type="pct"/>
          </w:tcPr>
          <w:p w14:paraId="2D1C195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A0554C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w:t>
            </w:r>
            <w:r w:rsidRPr="00162FC5">
              <w:rPr>
                <w:rFonts w:ascii="Calibri" w:hAnsi="Calibri" w:cs="Calibri"/>
              </w:rPr>
              <w:lastRenderedPageBreak/>
              <w:t xml:space="preserve">została przyjęta zasada, że wszystkie tereny usług edukacji, kultury i rozrywki oraz sportu i rekreacji, mają zapewnioną obsługę od dróg publicznych. </w:t>
            </w:r>
          </w:p>
          <w:p w14:paraId="29915FC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5027DD44" w14:textId="77777777" w:rsidTr="00C80A9B">
        <w:trPr>
          <w:trHeight w:val="782"/>
        </w:trPr>
        <w:tc>
          <w:tcPr>
            <w:tcW w:w="141" w:type="pct"/>
            <w:shd w:val="clear" w:color="auto" w:fill="auto"/>
          </w:tcPr>
          <w:p w14:paraId="07971FA4"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BA5785F" w14:textId="77777777" w:rsidR="007C187A" w:rsidRPr="00162FC5" w:rsidRDefault="007C187A" w:rsidP="00070098">
            <w:pPr>
              <w:pStyle w:val="DATA"/>
              <w:rPr>
                <w:rFonts w:ascii="Calibri" w:hAnsi="Calibri" w:cs="Calibri"/>
              </w:rPr>
            </w:pPr>
            <w:r w:rsidRPr="00162FC5">
              <w:rPr>
                <w:rFonts w:ascii="Calibri" w:hAnsi="Calibri" w:cs="Calibri"/>
              </w:rPr>
              <w:t>441.</w:t>
            </w:r>
          </w:p>
        </w:tc>
        <w:tc>
          <w:tcPr>
            <w:tcW w:w="359" w:type="pct"/>
            <w:shd w:val="clear" w:color="auto" w:fill="auto"/>
          </w:tcPr>
          <w:p w14:paraId="2607AB4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F42A9AC" w14:textId="77777777" w:rsidR="007C187A" w:rsidRPr="00162FC5" w:rsidRDefault="007C187A" w:rsidP="00070098">
            <w:pPr>
              <w:pStyle w:val="NAZWA"/>
              <w:rPr>
                <w:rFonts w:ascii="Calibri" w:hAnsi="Calibri" w:cs="Calibri"/>
              </w:rPr>
            </w:pPr>
            <w:r w:rsidRPr="00162FC5">
              <w:rPr>
                <w:rFonts w:ascii="Calibri" w:hAnsi="Calibri" w:cs="Calibri"/>
              </w:rPr>
              <w:t>Piotr Gliński</w:t>
            </w:r>
          </w:p>
        </w:tc>
        <w:tc>
          <w:tcPr>
            <w:tcW w:w="447" w:type="pct"/>
            <w:shd w:val="clear" w:color="auto" w:fill="auto"/>
          </w:tcPr>
          <w:p w14:paraId="0B73EE0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97F1B0B"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C3D5E0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94DBF4F" w14:textId="77777777" w:rsidR="007C187A" w:rsidRPr="00162FC5" w:rsidRDefault="007C187A" w:rsidP="00070098">
            <w:pPr>
              <w:pStyle w:val="ATAK"/>
              <w:rPr>
                <w:rFonts w:ascii="Calibri" w:hAnsi="Calibri" w:cs="Calibri"/>
              </w:rPr>
            </w:pPr>
          </w:p>
        </w:tc>
        <w:tc>
          <w:tcPr>
            <w:tcW w:w="418" w:type="pct"/>
            <w:shd w:val="clear" w:color="auto" w:fill="auto"/>
          </w:tcPr>
          <w:p w14:paraId="36B1287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56962DF" w14:textId="77777777" w:rsidR="007C187A" w:rsidRPr="00162FC5" w:rsidRDefault="007C187A" w:rsidP="00070098">
            <w:pPr>
              <w:pStyle w:val="ROZPATRZENIE"/>
              <w:rPr>
                <w:rFonts w:ascii="Calibri" w:hAnsi="Calibri" w:cs="Calibri"/>
              </w:rPr>
            </w:pPr>
          </w:p>
        </w:tc>
        <w:tc>
          <w:tcPr>
            <w:tcW w:w="499" w:type="pct"/>
          </w:tcPr>
          <w:p w14:paraId="7702ED7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65CA9A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BE520C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w:t>
            </w:r>
            <w:r w:rsidRPr="00162FC5">
              <w:rPr>
                <w:rFonts w:ascii="Calibri" w:hAnsi="Calibri" w:cs="Calibri"/>
              </w:rPr>
              <w:lastRenderedPageBreak/>
              <w:t xml:space="preserve">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037E339D" w14:textId="77777777" w:rsidTr="00C80A9B">
        <w:trPr>
          <w:trHeight w:val="782"/>
        </w:trPr>
        <w:tc>
          <w:tcPr>
            <w:tcW w:w="141" w:type="pct"/>
            <w:shd w:val="clear" w:color="auto" w:fill="auto"/>
          </w:tcPr>
          <w:p w14:paraId="24606B85" w14:textId="77777777" w:rsidR="007C187A" w:rsidRPr="00162FC5" w:rsidRDefault="007C187A" w:rsidP="005A3AFE">
            <w:pPr>
              <w:pStyle w:val="ADRES"/>
              <w:numPr>
                <w:ilvl w:val="0"/>
                <w:numId w:val="2"/>
              </w:numPr>
              <w:ind w:left="355" w:hanging="305"/>
              <w:rPr>
                <w:rFonts w:ascii="Calibri" w:hAnsi="Calibri" w:cs="Calibri"/>
              </w:rPr>
            </w:pPr>
          </w:p>
        </w:tc>
        <w:tc>
          <w:tcPr>
            <w:tcW w:w="148" w:type="pct"/>
          </w:tcPr>
          <w:p w14:paraId="2209A3C9" w14:textId="77777777" w:rsidR="007C187A" w:rsidRPr="00162FC5" w:rsidRDefault="007C187A" w:rsidP="00070098">
            <w:pPr>
              <w:pStyle w:val="DATA"/>
              <w:rPr>
                <w:rFonts w:ascii="Calibri" w:hAnsi="Calibri" w:cs="Calibri"/>
              </w:rPr>
            </w:pPr>
            <w:r w:rsidRPr="00162FC5">
              <w:rPr>
                <w:rFonts w:ascii="Calibri" w:hAnsi="Calibri" w:cs="Calibri"/>
              </w:rPr>
              <w:t>442.</w:t>
            </w:r>
          </w:p>
        </w:tc>
        <w:tc>
          <w:tcPr>
            <w:tcW w:w="359" w:type="pct"/>
            <w:shd w:val="clear" w:color="auto" w:fill="auto"/>
          </w:tcPr>
          <w:p w14:paraId="66DD210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C48B633" w14:textId="77777777" w:rsidR="007C187A" w:rsidRPr="00162FC5" w:rsidRDefault="007C187A" w:rsidP="00070098">
            <w:pPr>
              <w:pStyle w:val="NAZWA"/>
              <w:rPr>
                <w:rFonts w:ascii="Calibri" w:hAnsi="Calibri" w:cs="Calibri"/>
              </w:rPr>
            </w:pPr>
            <w:r w:rsidRPr="00162FC5">
              <w:rPr>
                <w:rFonts w:ascii="Calibri" w:hAnsi="Calibri" w:cs="Calibri"/>
              </w:rPr>
              <w:t>Maciej Gliński</w:t>
            </w:r>
          </w:p>
        </w:tc>
        <w:tc>
          <w:tcPr>
            <w:tcW w:w="447" w:type="pct"/>
            <w:shd w:val="clear" w:color="auto" w:fill="auto"/>
          </w:tcPr>
          <w:p w14:paraId="1C82A64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5B3102B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243524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BB71433" w14:textId="77777777" w:rsidR="007C187A" w:rsidRPr="00162FC5" w:rsidRDefault="007C187A" w:rsidP="00070098">
            <w:pPr>
              <w:pStyle w:val="ATAK"/>
              <w:rPr>
                <w:rFonts w:ascii="Calibri" w:hAnsi="Calibri" w:cs="Calibri"/>
              </w:rPr>
            </w:pPr>
          </w:p>
        </w:tc>
        <w:tc>
          <w:tcPr>
            <w:tcW w:w="418" w:type="pct"/>
            <w:shd w:val="clear" w:color="auto" w:fill="auto"/>
          </w:tcPr>
          <w:p w14:paraId="698ED62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7BA56AF" w14:textId="77777777" w:rsidR="007C187A" w:rsidRPr="00162FC5" w:rsidRDefault="007C187A" w:rsidP="00070098">
            <w:pPr>
              <w:pStyle w:val="ROZPATRZENIE"/>
              <w:rPr>
                <w:rFonts w:ascii="Calibri" w:hAnsi="Calibri" w:cs="Calibri"/>
              </w:rPr>
            </w:pPr>
          </w:p>
        </w:tc>
        <w:tc>
          <w:tcPr>
            <w:tcW w:w="499" w:type="pct"/>
          </w:tcPr>
          <w:p w14:paraId="329C3A1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E6E296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337171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76123C7F" w14:textId="77777777" w:rsidTr="00C80A9B">
        <w:trPr>
          <w:trHeight w:val="782"/>
        </w:trPr>
        <w:tc>
          <w:tcPr>
            <w:tcW w:w="141" w:type="pct"/>
            <w:shd w:val="clear" w:color="auto" w:fill="auto"/>
          </w:tcPr>
          <w:p w14:paraId="1B8EC87B"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FADE43C" w14:textId="77777777" w:rsidR="007C187A" w:rsidRPr="00162FC5" w:rsidRDefault="007C187A" w:rsidP="00070098">
            <w:pPr>
              <w:pStyle w:val="DATA"/>
              <w:rPr>
                <w:rFonts w:ascii="Calibri" w:hAnsi="Calibri" w:cs="Calibri"/>
              </w:rPr>
            </w:pPr>
            <w:r w:rsidRPr="00162FC5">
              <w:rPr>
                <w:rFonts w:ascii="Calibri" w:hAnsi="Calibri" w:cs="Calibri"/>
              </w:rPr>
              <w:t>443.</w:t>
            </w:r>
          </w:p>
        </w:tc>
        <w:tc>
          <w:tcPr>
            <w:tcW w:w="359" w:type="pct"/>
            <w:shd w:val="clear" w:color="auto" w:fill="auto"/>
          </w:tcPr>
          <w:p w14:paraId="5D19AB8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CD77E04" w14:textId="77777777" w:rsidR="007C187A" w:rsidRPr="00162FC5" w:rsidRDefault="007C187A" w:rsidP="00070098">
            <w:pPr>
              <w:pStyle w:val="NAZWA"/>
              <w:rPr>
                <w:rFonts w:ascii="Calibri" w:hAnsi="Calibri" w:cs="Calibri"/>
              </w:rPr>
            </w:pPr>
            <w:r w:rsidRPr="00162FC5">
              <w:rPr>
                <w:rFonts w:ascii="Calibri" w:hAnsi="Calibri" w:cs="Calibri"/>
              </w:rPr>
              <w:t xml:space="preserve">Dagmara </w:t>
            </w:r>
            <w:proofErr w:type="spellStart"/>
            <w:r w:rsidRPr="00162FC5">
              <w:rPr>
                <w:rFonts w:ascii="Calibri" w:hAnsi="Calibri" w:cs="Calibri"/>
              </w:rPr>
              <w:t>Gajer</w:t>
            </w:r>
            <w:proofErr w:type="spellEnd"/>
          </w:p>
        </w:tc>
        <w:tc>
          <w:tcPr>
            <w:tcW w:w="447" w:type="pct"/>
            <w:shd w:val="clear" w:color="auto" w:fill="auto"/>
          </w:tcPr>
          <w:p w14:paraId="320A3CF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4DD19D9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D972C66"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B8F4C01" w14:textId="77777777" w:rsidR="007C187A" w:rsidRPr="00162FC5" w:rsidRDefault="007C187A" w:rsidP="00070098">
            <w:pPr>
              <w:pStyle w:val="ATAK"/>
              <w:rPr>
                <w:rFonts w:ascii="Calibri" w:hAnsi="Calibri" w:cs="Calibri"/>
              </w:rPr>
            </w:pPr>
          </w:p>
        </w:tc>
        <w:tc>
          <w:tcPr>
            <w:tcW w:w="418" w:type="pct"/>
            <w:shd w:val="clear" w:color="auto" w:fill="auto"/>
          </w:tcPr>
          <w:p w14:paraId="33637B1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A75C1BA" w14:textId="77777777" w:rsidR="007C187A" w:rsidRPr="00162FC5" w:rsidRDefault="007C187A" w:rsidP="00070098">
            <w:pPr>
              <w:pStyle w:val="ROZPATRZENIE"/>
              <w:rPr>
                <w:rFonts w:ascii="Calibri" w:hAnsi="Calibri" w:cs="Calibri"/>
              </w:rPr>
            </w:pPr>
          </w:p>
        </w:tc>
        <w:tc>
          <w:tcPr>
            <w:tcW w:w="499" w:type="pct"/>
          </w:tcPr>
          <w:p w14:paraId="6295C20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6416EF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w:t>
            </w:r>
            <w:r w:rsidRPr="00162FC5">
              <w:rPr>
                <w:rFonts w:ascii="Calibri" w:hAnsi="Calibri" w:cs="Calibri"/>
              </w:rPr>
              <w:lastRenderedPageBreak/>
              <w:t xml:space="preserve">dostępu do drogi publicznej. W projekcie planu miejscowego została przyjęta zasada, że wszystkie tereny usług edukacji, kultury i rozrywki oraz sportu i rekreacji, mają zapewnioną obsługę od dróg publicznych. </w:t>
            </w:r>
          </w:p>
          <w:p w14:paraId="374BE80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02A1D0ED" w14:textId="77777777" w:rsidTr="00C80A9B">
        <w:trPr>
          <w:trHeight w:val="782"/>
        </w:trPr>
        <w:tc>
          <w:tcPr>
            <w:tcW w:w="141" w:type="pct"/>
            <w:shd w:val="clear" w:color="auto" w:fill="auto"/>
          </w:tcPr>
          <w:p w14:paraId="34A7C50E"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233F79BD" w14:textId="77777777" w:rsidR="007C187A" w:rsidRPr="00162FC5" w:rsidRDefault="007C187A" w:rsidP="00070098">
            <w:pPr>
              <w:pStyle w:val="DATA"/>
              <w:rPr>
                <w:rFonts w:ascii="Calibri" w:hAnsi="Calibri" w:cs="Calibri"/>
              </w:rPr>
            </w:pPr>
            <w:r w:rsidRPr="00162FC5">
              <w:rPr>
                <w:rFonts w:ascii="Calibri" w:hAnsi="Calibri" w:cs="Calibri"/>
              </w:rPr>
              <w:t>444.</w:t>
            </w:r>
          </w:p>
        </w:tc>
        <w:tc>
          <w:tcPr>
            <w:tcW w:w="359" w:type="pct"/>
            <w:shd w:val="clear" w:color="auto" w:fill="auto"/>
          </w:tcPr>
          <w:p w14:paraId="552DFE5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6083D9D3" w14:textId="77777777" w:rsidR="007C187A" w:rsidRPr="00162FC5" w:rsidRDefault="007C187A" w:rsidP="00070098">
            <w:pPr>
              <w:pStyle w:val="NAZWA"/>
              <w:rPr>
                <w:rFonts w:ascii="Calibri" w:hAnsi="Calibri" w:cs="Calibri"/>
              </w:rPr>
            </w:pPr>
            <w:r w:rsidRPr="00162FC5">
              <w:rPr>
                <w:rFonts w:ascii="Calibri" w:hAnsi="Calibri" w:cs="Calibri"/>
              </w:rPr>
              <w:t>Sławomir Adam</w:t>
            </w:r>
          </w:p>
        </w:tc>
        <w:tc>
          <w:tcPr>
            <w:tcW w:w="447" w:type="pct"/>
            <w:shd w:val="clear" w:color="auto" w:fill="auto"/>
          </w:tcPr>
          <w:p w14:paraId="3D485BA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BF0F401"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5CD982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B526562" w14:textId="77777777" w:rsidR="007C187A" w:rsidRPr="00162FC5" w:rsidRDefault="007C187A" w:rsidP="00070098">
            <w:pPr>
              <w:pStyle w:val="ATAK"/>
              <w:rPr>
                <w:rFonts w:ascii="Calibri" w:hAnsi="Calibri" w:cs="Calibri"/>
              </w:rPr>
            </w:pPr>
          </w:p>
        </w:tc>
        <w:tc>
          <w:tcPr>
            <w:tcW w:w="418" w:type="pct"/>
            <w:shd w:val="clear" w:color="auto" w:fill="auto"/>
          </w:tcPr>
          <w:p w14:paraId="6308454E"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F579FF8" w14:textId="77777777" w:rsidR="007C187A" w:rsidRPr="00162FC5" w:rsidRDefault="007C187A" w:rsidP="00070098">
            <w:pPr>
              <w:pStyle w:val="ROZPATRZENIE"/>
              <w:rPr>
                <w:rFonts w:ascii="Calibri" w:hAnsi="Calibri" w:cs="Calibri"/>
              </w:rPr>
            </w:pPr>
          </w:p>
        </w:tc>
        <w:tc>
          <w:tcPr>
            <w:tcW w:w="499" w:type="pct"/>
          </w:tcPr>
          <w:p w14:paraId="6FA0D6B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85B153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949788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w:t>
            </w:r>
            <w:r w:rsidRPr="00162FC5">
              <w:rPr>
                <w:rFonts w:ascii="Calibri" w:hAnsi="Calibri" w:cs="Calibri"/>
              </w:rPr>
              <w:lastRenderedPageBreak/>
              <w:t xml:space="preserve">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0B53E4ED" w14:textId="77777777" w:rsidTr="00C80A9B">
        <w:trPr>
          <w:trHeight w:val="782"/>
        </w:trPr>
        <w:tc>
          <w:tcPr>
            <w:tcW w:w="141" w:type="pct"/>
            <w:shd w:val="clear" w:color="auto" w:fill="auto"/>
          </w:tcPr>
          <w:p w14:paraId="14D8CD92"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5C5319BB" w14:textId="77777777" w:rsidR="007C187A" w:rsidRPr="00162FC5" w:rsidRDefault="007C187A" w:rsidP="00070098">
            <w:pPr>
              <w:pStyle w:val="DATA"/>
              <w:rPr>
                <w:rFonts w:ascii="Calibri" w:hAnsi="Calibri" w:cs="Calibri"/>
              </w:rPr>
            </w:pPr>
            <w:r w:rsidRPr="00162FC5">
              <w:rPr>
                <w:rFonts w:ascii="Calibri" w:hAnsi="Calibri" w:cs="Calibri"/>
              </w:rPr>
              <w:t>445.</w:t>
            </w:r>
          </w:p>
        </w:tc>
        <w:tc>
          <w:tcPr>
            <w:tcW w:w="359" w:type="pct"/>
            <w:shd w:val="clear" w:color="auto" w:fill="auto"/>
          </w:tcPr>
          <w:p w14:paraId="7B0EF48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7C881FE" w14:textId="77777777" w:rsidR="007C187A" w:rsidRPr="00162FC5" w:rsidRDefault="007C187A" w:rsidP="00070098">
            <w:pPr>
              <w:pStyle w:val="NAZWA"/>
              <w:rPr>
                <w:rFonts w:ascii="Calibri" w:hAnsi="Calibri" w:cs="Calibri"/>
              </w:rPr>
            </w:pPr>
            <w:proofErr w:type="spellStart"/>
            <w:r w:rsidRPr="00162FC5">
              <w:rPr>
                <w:rFonts w:ascii="Calibri" w:hAnsi="Calibri" w:cs="Calibri"/>
              </w:rPr>
              <w:t>Liudmila</w:t>
            </w:r>
            <w:proofErr w:type="spellEnd"/>
            <w:r w:rsidRPr="00162FC5">
              <w:rPr>
                <w:rFonts w:ascii="Calibri" w:hAnsi="Calibri" w:cs="Calibri"/>
              </w:rPr>
              <w:t xml:space="preserve"> </w:t>
            </w:r>
            <w:proofErr w:type="spellStart"/>
            <w:r w:rsidRPr="00162FC5">
              <w:rPr>
                <w:rFonts w:ascii="Calibri" w:hAnsi="Calibri" w:cs="Calibri"/>
              </w:rPr>
              <w:t>Skorobogataya</w:t>
            </w:r>
            <w:proofErr w:type="spellEnd"/>
          </w:p>
        </w:tc>
        <w:tc>
          <w:tcPr>
            <w:tcW w:w="447" w:type="pct"/>
            <w:shd w:val="clear" w:color="auto" w:fill="auto"/>
          </w:tcPr>
          <w:p w14:paraId="322FACB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A02A2B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229B222"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4A37FCC" w14:textId="77777777" w:rsidR="007C187A" w:rsidRPr="00162FC5" w:rsidRDefault="007C187A" w:rsidP="00070098">
            <w:pPr>
              <w:pStyle w:val="ATAK"/>
              <w:rPr>
                <w:rFonts w:ascii="Calibri" w:hAnsi="Calibri" w:cs="Calibri"/>
              </w:rPr>
            </w:pPr>
          </w:p>
        </w:tc>
        <w:tc>
          <w:tcPr>
            <w:tcW w:w="418" w:type="pct"/>
            <w:shd w:val="clear" w:color="auto" w:fill="auto"/>
          </w:tcPr>
          <w:p w14:paraId="5F6A667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FEAAECB" w14:textId="77777777" w:rsidR="007C187A" w:rsidRPr="00162FC5" w:rsidRDefault="007C187A" w:rsidP="00070098">
            <w:pPr>
              <w:pStyle w:val="ROZPATRZENIE"/>
              <w:rPr>
                <w:rFonts w:ascii="Calibri" w:hAnsi="Calibri" w:cs="Calibri"/>
              </w:rPr>
            </w:pPr>
          </w:p>
        </w:tc>
        <w:tc>
          <w:tcPr>
            <w:tcW w:w="499" w:type="pct"/>
          </w:tcPr>
          <w:p w14:paraId="39404C0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2B0AD4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EF4AB1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31999C84" w14:textId="77777777" w:rsidTr="00C80A9B">
        <w:trPr>
          <w:trHeight w:val="782"/>
        </w:trPr>
        <w:tc>
          <w:tcPr>
            <w:tcW w:w="141" w:type="pct"/>
            <w:shd w:val="clear" w:color="auto" w:fill="auto"/>
          </w:tcPr>
          <w:p w14:paraId="2C8216AA"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15AC44F0" w14:textId="77777777" w:rsidR="007C187A" w:rsidRPr="00162FC5" w:rsidRDefault="007C187A" w:rsidP="00070098">
            <w:pPr>
              <w:pStyle w:val="DATA"/>
              <w:rPr>
                <w:rFonts w:ascii="Calibri" w:hAnsi="Calibri" w:cs="Calibri"/>
              </w:rPr>
            </w:pPr>
            <w:r w:rsidRPr="00162FC5">
              <w:rPr>
                <w:rFonts w:ascii="Calibri" w:hAnsi="Calibri" w:cs="Calibri"/>
              </w:rPr>
              <w:t>446.</w:t>
            </w:r>
          </w:p>
        </w:tc>
        <w:tc>
          <w:tcPr>
            <w:tcW w:w="359" w:type="pct"/>
            <w:shd w:val="clear" w:color="auto" w:fill="auto"/>
          </w:tcPr>
          <w:p w14:paraId="0CDD621D"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409AB7C" w14:textId="77777777" w:rsidR="007C187A" w:rsidRPr="00162FC5" w:rsidRDefault="007C187A" w:rsidP="00070098">
            <w:pPr>
              <w:pStyle w:val="NAZWA"/>
              <w:rPr>
                <w:rFonts w:ascii="Calibri" w:hAnsi="Calibri" w:cs="Calibri"/>
              </w:rPr>
            </w:pPr>
            <w:r w:rsidRPr="00162FC5">
              <w:rPr>
                <w:rFonts w:ascii="Calibri" w:hAnsi="Calibri" w:cs="Calibri"/>
              </w:rPr>
              <w:t>Marek Słomski</w:t>
            </w:r>
          </w:p>
        </w:tc>
        <w:tc>
          <w:tcPr>
            <w:tcW w:w="447" w:type="pct"/>
            <w:shd w:val="clear" w:color="auto" w:fill="auto"/>
          </w:tcPr>
          <w:p w14:paraId="2204695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1E494E40"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7D4BB075"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BBD7615" w14:textId="77777777" w:rsidR="007C187A" w:rsidRPr="00162FC5" w:rsidRDefault="007C187A" w:rsidP="00070098">
            <w:pPr>
              <w:pStyle w:val="ATAK"/>
              <w:rPr>
                <w:rFonts w:ascii="Calibri" w:hAnsi="Calibri" w:cs="Calibri"/>
              </w:rPr>
            </w:pPr>
          </w:p>
        </w:tc>
        <w:tc>
          <w:tcPr>
            <w:tcW w:w="418" w:type="pct"/>
            <w:shd w:val="clear" w:color="auto" w:fill="auto"/>
          </w:tcPr>
          <w:p w14:paraId="0E67EDF5"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42079D0" w14:textId="77777777" w:rsidR="007C187A" w:rsidRPr="00162FC5" w:rsidRDefault="007C187A" w:rsidP="00070098">
            <w:pPr>
              <w:pStyle w:val="ROZPATRZENIE"/>
              <w:rPr>
                <w:rFonts w:ascii="Calibri" w:hAnsi="Calibri" w:cs="Calibri"/>
              </w:rPr>
            </w:pPr>
          </w:p>
        </w:tc>
        <w:tc>
          <w:tcPr>
            <w:tcW w:w="499" w:type="pct"/>
          </w:tcPr>
          <w:p w14:paraId="2CEE080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2B73B8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w:t>
            </w:r>
            <w:r w:rsidRPr="00162FC5">
              <w:rPr>
                <w:rFonts w:ascii="Calibri" w:hAnsi="Calibri" w:cs="Calibri"/>
              </w:rPr>
              <w:lastRenderedPageBreak/>
              <w:t xml:space="preserve">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A747AD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0164D5BD" w14:textId="77777777" w:rsidTr="00C80A9B">
        <w:trPr>
          <w:trHeight w:val="782"/>
        </w:trPr>
        <w:tc>
          <w:tcPr>
            <w:tcW w:w="141" w:type="pct"/>
            <w:shd w:val="clear" w:color="auto" w:fill="auto"/>
          </w:tcPr>
          <w:p w14:paraId="6D164AF1"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B45FB56" w14:textId="77777777" w:rsidR="007C187A" w:rsidRPr="00162FC5" w:rsidRDefault="007C187A" w:rsidP="00070098">
            <w:pPr>
              <w:pStyle w:val="DATA"/>
              <w:rPr>
                <w:rFonts w:ascii="Calibri" w:hAnsi="Calibri" w:cs="Calibri"/>
              </w:rPr>
            </w:pPr>
            <w:r w:rsidRPr="00162FC5">
              <w:rPr>
                <w:rFonts w:ascii="Calibri" w:hAnsi="Calibri" w:cs="Calibri"/>
              </w:rPr>
              <w:t>447.</w:t>
            </w:r>
          </w:p>
        </w:tc>
        <w:tc>
          <w:tcPr>
            <w:tcW w:w="359" w:type="pct"/>
            <w:shd w:val="clear" w:color="auto" w:fill="auto"/>
          </w:tcPr>
          <w:p w14:paraId="16C7C86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96070DD" w14:textId="77777777" w:rsidR="007C187A" w:rsidRPr="00162FC5" w:rsidRDefault="007C187A" w:rsidP="00070098">
            <w:pPr>
              <w:pStyle w:val="NAZWA"/>
              <w:rPr>
                <w:rFonts w:ascii="Calibri" w:hAnsi="Calibri" w:cs="Calibri"/>
              </w:rPr>
            </w:pPr>
            <w:r w:rsidRPr="00162FC5">
              <w:rPr>
                <w:rFonts w:ascii="Calibri" w:hAnsi="Calibri" w:cs="Calibri"/>
              </w:rPr>
              <w:t xml:space="preserve">Marek </w:t>
            </w:r>
            <w:proofErr w:type="spellStart"/>
            <w:r w:rsidRPr="00162FC5">
              <w:rPr>
                <w:rFonts w:ascii="Calibri" w:hAnsi="Calibri" w:cs="Calibri"/>
              </w:rPr>
              <w:t>Malon</w:t>
            </w:r>
            <w:proofErr w:type="spellEnd"/>
          </w:p>
        </w:tc>
        <w:tc>
          <w:tcPr>
            <w:tcW w:w="447" w:type="pct"/>
            <w:shd w:val="clear" w:color="auto" w:fill="auto"/>
          </w:tcPr>
          <w:p w14:paraId="53D6866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67EF1F7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5B980B33"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2F288FA" w14:textId="77777777" w:rsidR="007C187A" w:rsidRPr="00162FC5" w:rsidRDefault="007C187A" w:rsidP="00070098">
            <w:pPr>
              <w:pStyle w:val="ATAK"/>
              <w:rPr>
                <w:rFonts w:ascii="Calibri" w:hAnsi="Calibri" w:cs="Calibri"/>
              </w:rPr>
            </w:pPr>
          </w:p>
        </w:tc>
        <w:tc>
          <w:tcPr>
            <w:tcW w:w="418" w:type="pct"/>
            <w:shd w:val="clear" w:color="auto" w:fill="auto"/>
          </w:tcPr>
          <w:p w14:paraId="5D7DDCC6"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08B7ECE" w14:textId="77777777" w:rsidR="007C187A" w:rsidRPr="00162FC5" w:rsidRDefault="007C187A" w:rsidP="00070098">
            <w:pPr>
              <w:pStyle w:val="ROZPATRZENIE"/>
              <w:rPr>
                <w:rFonts w:ascii="Calibri" w:hAnsi="Calibri" w:cs="Calibri"/>
              </w:rPr>
            </w:pPr>
          </w:p>
        </w:tc>
        <w:tc>
          <w:tcPr>
            <w:tcW w:w="499" w:type="pct"/>
          </w:tcPr>
          <w:p w14:paraId="428C8DB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5264A8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905DFB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w:t>
            </w:r>
            <w:r w:rsidRPr="00162FC5">
              <w:rPr>
                <w:rFonts w:ascii="Calibri" w:hAnsi="Calibri" w:cs="Calibri"/>
              </w:rPr>
              <w:lastRenderedPageBreak/>
              <w:t xml:space="preserve">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43C904FF" w14:textId="77777777" w:rsidTr="00C80A9B">
        <w:trPr>
          <w:trHeight w:val="782"/>
        </w:trPr>
        <w:tc>
          <w:tcPr>
            <w:tcW w:w="141" w:type="pct"/>
            <w:shd w:val="clear" w:color="auto" w:fill="auto"/>
          </w:tcPr>
          <w:p w14:paraId="14686E1B"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554CF5D" w14:textId="77777777" w:rsidR="007C187A" w:rsidRPr="00162FC5" w:rsidRDefault="007C187A" w:rsidP="00070098">
            <w:pPr>
              <w:pStyle w:val="DATA"/>
              <w:rPr>
                <w:rFonts w:ascii="Calibri" w:hAnsi="Calibri" w:cs="Calibri"/>
              </w:rPr>
            </w:pPr>
            <w:r w:rsidRPr="00162FC5">
              <w:rPr>
                <w:rFonts w:ascii="Calibri" w:hAnsi="Calibri" w:cs="Calibri"/>
              </w:rPr>
              <w:t>448.</w:t>
            </w:r>
          </w:p>
        </w:tc>
        <w:tc>
          <w:tcPr>
            <w:tcW w:w="359" w:type="pct"/>
            <w:shd w:val="clear" w:color="auto" w:fill="auto"/>
          </w:tcPr>
          <w:p w14:paraId="21A3E1B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715F64B" w14:textId="77777777" w:rsidR="007C187A" w:rsidRPr="00162FC5" w:rsidRDefault="007C187A" w:rsidP="00070098">
            <w:pPr>
              <w:pStyle w:val="NAZWA"/>
              <w:rPr>
                <w:rFonts w:ascii="Calibri" w:hAnsi="Calibri" w:cs="Calibri"/>
              </w:rPr>
            </w:pPr>
            <w:r w:rsidRPr="00162FC5">
              <w:rPr>
                <w:rFonts w:ascii="Calibri" w:hAnsi="Calibri" w:cs="Calibri"/>
              </w:rPr>
              <w:t xml:space="preserve">Marlena </w:t>
            </w:r>
            <w:proofErr w:type="spellStart"/>
            <w:r w:rsidRPr="00162FC5">
              <w:rPr>
                <w:rFonts w:ascii="Calibri" w:hAnsi="Calibri" w:cs="Calibri"/>
              </w:rPr>
              <w:t>Garcuka-Kubajek</w:t>
            </w:r>
            <w:proofErr w:type="spellEnd"/>
          </w:p>
        </w:tc>
        <w:tc>
          <w:tcPr>
            <w:tcW w:w="447" w:type="pct"/>
            <w:shd w:val="clear" w:color="auto" w:fill="auto"/>
          </w:tcPr>
          <w:p w14:paraId="109652C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1F389D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26FB7C2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8D7604E" w14:textId="77777777" w:rsidR="007C187A" w:rsidRPr="00162FC5" w:rsidRDefault="007C187A" w:rsidP="00070098">
            <w:pPr>
              <w:pStyle w:val="ATAK"/>
              <w:rPr>
                <w:rFonts w:ascii="Calibri" w:hAnsi="Calibri" w:cs="Calibri"/>
              </w:rPr>
            </w:pPr>
          </w:p>
        </w:tc>
        <w:tc>
          <w:tcPr>
            <w:tcW w:w="418" w:type="pct"/>
            <w:shd w:val="clear" w:color="auto" w:fill="auto"/>
          </w:tcPr>
          <w:p w14:paraId="19964C4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5F9259F" w14:textId="77777777" w:rsidR="007C187A" w:rsidRPr="00162FC5" w:rsidRDefault="007C187A" w:rsidP="00070098">
            <w:pPr>
              <w:pStyle w:val="ROZPATRZENIE"/>
              <w:rPr>
                <w:rFonts w:ascii="Calibri" w:hAnsi="Calibri" w:cs="Calibri"/>
              </w:rPr>
            </w:pPr>
          </w:p>
        </w:tc>
        <w:tc>
          <w:tcPr>
            <w:tcW w:w="499" w:type="pct"/>
          </w:tcPr>
          <w:p w14:paraId="322518D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436759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8496C3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 Prowadzenie drogi publicznej od strony ul. F. M. </w:t>
            </w:r>
            <w:proofErr w:type="spellStart"/>
            <w:r w:rsidRPr="00162FC5">
              <w:rPr>
                <w:rFonts w:ascii="Calibri" w:hAnsi="Calibri" w:cs="Calibri"/>
              </w:rPr>
              <w:t>Lanciego</w:t>
            </w:r>
            <w:proofErr w:type="spellEnd"/>
            <w:r w:rsidRPr="00162FC5">
              <w:rPr>
                <w:rFonts w:ascii="Calibri" w:hAnsi="Calibri" w:cs="Calibri"/>
              </w:rPr>
              <w:t xml:space="preserve"> do terenu 1UE jest niewskazane, ponieważ teren pod nową drogę trzeba byłoby uzyskać z terenu zieleni urządzonej oraz z terenu drogi wewnętrznej.</w:t>
            </w:r>
          </w:p>
        </w:tc>
      </w:tr>
      <w:tr w:rsidR="00162FC5" w:rsidRPr="00162FC5" w14:paraId="26170231" w14:textId="77777777" w:rsidTr="00C80A9B">
        <w:trPr>
          <w:trHeight w:val="782"/>
        </w:trPr>
        <w:tc>
          <w:tcPr>
            <w:tcW w:w="141" w:type="pct"/>
            <w:shd w:val="clear" w:color="auto" w:fill="auto"/>
          </w:tcPr>
          <w:p w14:paraId="11D17904"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2C1C41C8" w14:textId="77777777" w:rsidR="007C187A" w:rsidRPr="00162FC5" w:rsidRDefault="007C187A" w:rsidP="00070098">
            <w:pPr>
              <w:pStyle w:val="DATA"/>
              <w:rPr>
                <w:rFonts w:ascii="Calibri" w:hAnsi="Calibri" w:cs="Calibri"/>
              </w:rPr>
            </w:pPr>
            <w:r w:rsidRPr="00162FC5">
              <w:rPr>
                <w:rFonts w:ascii="Calibri" w:hAnsi="Calibri" w:cs="Calibri"/>
              </w:rPr>
              <w:t>449.</w:t>
            </w:r>
          </w:p>
        </w:tc>
        <w:tc>
          <w:tcPr>
            <w:tcW w:w="359" w:type="pct"/>
            <w:shd w:val="clear" w:color="auto" w:fill="auto"/>
          </w:tcPr>
          <w:p w14:paraId="5314596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EB632F6" w14:textId="77777777" w:rsidR="007C187A" w:rsidRPr="00162FC5" w:rsidRDefault="007C187A" w:rsidP="00070098">
            <w:pPr>
              <w:pStyle w:val="NAZWA"/>
              <w:rPr>
                <w:rFonts w:ascii="Calibri" w:hAnsi="Calibri" w:cs="Calibri"/>
              </w:rPr>
            </w:pPr>
            <w:r w:rsidRPr="00162FC5">
              <w:rPr>
                <w:rFonts w:ascii="Calibri" w:hAnsi="Calibri" w:cs="Calibri"/>
              </w:rPr>
              <w:t>Katarzyna Dąbrowska</w:t>
            </w:r>
          </w:p>
        </w:tc>
        <w:tc>
          <w:tcPr>
            <w:tcW w:w="447" w:type="pct"/>
            <w:shd w:val="clear" w:color="auto" w:fill="auto"/>
          </w:tcPr>
          <w:p w14:paraId="3ECDD4D8"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2KDG</w:t>
            </w:r>
          </w:p>
        </w:tc>
        <w:tc>
          <w:tcPr>
            <w:tcW w:w="440" w:type="pct"/>
            <w:shd w:val="clear" w:color="auto" w:fill="auto"/>
          </w:tcPr>
          <w:p w14:paraId="796B354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0E7408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2A3582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F7AAE1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0753F83" w14:textId="18338C27" w:rsidR="007C187A" w:rsidRPr="00162FC5" w:rsidRDefault="007C187A" w:rsidP="00070098">
            <w:pPr>
              <w:pStyle w:val="ROZPATRZENIE"/>
              <w:rPr>
                <w:rFonts w:ascii="Calibri" w:hAnsi="Calibri" w:cs="Calibri"/>
              </w:rPr>
            </w:pPr>
            <w:r w:rsidRPr="00162FC5">
              <w:rPr>
                <w:rFonts w:ascii="Calibri" w:hAnsi="Calibri" w:cs="Calibri"/>
              </w:rPr>
              <w:t xml:space="preserve">Uwaga uwzględniona poprzez utrzymanie dotychczasowych ustaleń projektu planu miejscowego z etapu wyłożenia, które umożliwiają zabezpieczenie i pozostawienie w całości obecnie istniejącej zieleni i parkingów. W projekcie planu określa się pas drogowy wyznaczony </w:t>
            </w:r>
            <w:r w:rsidRPr="00162FC5">
              <w:rPr>
                <w:rFonts w:ascii="Calibri" w:hAnsi="Calibri" w:cs="Calibri"/>
              </w:rPr>
              <w:lastRenderedPageBreak/>
              <w:t>liniami rozgraniczającymi, w którym można zachować istniejące miejsca parkingowe. Dodatkowo wyznaczona strefa zieleni chroni zieleń istniejącą się w pasie drogowym.</w:t>
            </w:r>
          </w:p>
          <w:p w14:paraId="7D123CEF" w14:textId="77777777" w:rsidR="007C187A" w:rsidRPr="00162FC5" w:rsidRDefault="007C187A" w:rsidP="00070098">
            <w:pPr>
              <w:pStyle w:val="ROZPATRZENIE"/>
              <w:rPr>
                <w:rFonts w:ascii="Calibri" w:hAnsi="Calibri" w:cs="Calibri"/>
              </w:rPr>
            </w:pPr>
          </w:p>
          <w:p w14:paraId="3FB88D71" w14:textId="0C947BBA" w:rsidR="007C187A" w:rsidRPr="00162FC5" w:rsidRDefault="007C187A" w:rsidP="00070098">
            <w:pPr>
              <w:pStyle w:val="ROZPATRZENIE"/>
              <w:rPr>
                <w:rFonts w:ascii="Calibri" w:hAnsi="Calibri" w:cs="Calibri"/>
              </w:rPr>
            </w:pPr>
            <w:r w:rsidRPr="00162FC5">
              <w:rPr>
                <w:rFonts w:ascii="Calibri" w:hAnsi="Calibri" w:cs="Calibri"/>
              </w:rPr>
              <w:t>Uwaga nieuwzględniona w zakresie wydzielenia z terenu 2KDG terenu zieleni i parkingów na zachód od jezdni ulicy J. Rosoła. Nie jest zasadne wydzielanie osobnych terenów z terenu drogi 2KDG, ponieważ teren drogi został wydzielony zgodnie z ewidencją gruntów. Istniejące zagospodarowanie może być nadal kontynuowane. Ponadto zapisy projektu planu miejscowego z etapu wyłożenia wprowadzają strefę zieleni</w:t>
            </w:r>
            <w:r w:rsidR="00793D82">
              <w:rPr>
                <w:rFonts w:ascii="Calibri" w:hAnsi="Calibri" w:cs="Calibri"/>
              </w:rPr>
              <w:t>,</w:t>
            </w:r>
            <w:r w:rsidRPr="00162FC5">
              <w:rPr>
                <w:rFonts w:ascii="Calibri" w:hAnsi="Calibri" w:cs="Calibri"/>
              </w:rPr>
              <w:t xml:space="preserve"> która będzie chronić istniejącą zieleń.</w:t>
            </w:r>
          </w:p>
        </w:tc>
      </w:tr>
      <w:tr w:rsidR="00162FC5" w:rsidRPr="00162FC5" w14:paraId="16C39E04" w14:textId="77777777" w:rsidTr="00C80A9B">
        <w:trPr>
          <w:trHeight w:val="782"/>
        </w:trPr>
        <w:tc>
          <w:tcPr>
            <w:tcW w:w="141" w:type="pct"/>
            <w:shd w:val="clear" w:color="auto" w:fill="auto"/>
          </w:tcPr>
          <w:p w14:paraId="5BBBD8FB" w14:textId="77777777" w:rsidR="007C187A" w:rsidRPr="00162FC5" w:rsidRDefault="007C187A" w:rsidP="005A3AFE">
            <w:pPr>
              <w:pStyle w:val="ADRES"/>
              <w:numPr>
                <w:ilvl w:val="0"/>
                <w:numId w:val="2"/>
              </w:numPr>
              <w:ind w:left="355" w:hanging="322"/>
              <w:rPr>
                <w:rFonts w:ascii="Calibri" w:hAnsi="Calibri" w:cs="Calibri"/>
              </w:rPr>
            </w:pPr>
          </w:p>
        </w:tc>
        <w:tc>
          <w:tcPr>
            <w:tcW w:w="148" w:type="pct"/>
          </w:tcPr>
          <w:p w14:paraId="50800474" w14:textId="77777777" w:rsidR="007C187A" w:rsidRPr="00162FC5" w:rsidRDefault="007C187A" w:rsidP="00070098">
            <w:pPr>
              <w:pStyle w:val="DATA"/>
              <w:rPr>
                <w:rFonts w:ascii="Calibri" w:hAnsi="Calibri" w:cs="Calibri"/>
              </w:rPr>
            </w:pPr>
            <w:r w:rsidRPr="00162FC5">
              <w:rPr>
                <w:rFonts w:ascii="Calibri" w:hAnsi="Calibri" w:cs="Calibri"/>
              </w:rPr>
              <w:t>450.</w:t>
            </w:r>
          </w:p>
        </w:tc>
        <w:tc>
          <w:tcPr>
            <w:tcW w:w="359" w:type="pct"/>
            <w:shd w:val="clear" w:color="auto" w:fill="auto"/>
          </w:tcPr>
          <w:p w14:paraId="5A37A5DD" w14:textId="77777777" w:rsidR="007C187A" w:rsidRPr="00162FC5" w:rsidRDefault="007C187A" w:rsidP="00070098">
            <w:pPr>
              <w:pStyle w:val="DATA"/>
              <w:rPr>
                <w:rFonts w:ascii="Calibri" w:hAnsi="Calibri" w:cs="Calibri"/>
              </w:rPr>
            </w:pPr>
            <w:r w:rsidRPr="00162FC5">
              <w:rPr>
                <w:rFonts w:ascii="Calibri" w:hAnsi="Calibri" w:cs="Calibri"/>
              </w:rPr>
              <w:t>20.05.2025 r.</w:t>
            </w:r>
          </w:p>
        </w:tc>
        <w:tc>
          <w:tcPr>
            <w:tcW w:w="514" w:type="pct"/>
            <w:shd w:val="clear" w:color="auto" w:fill="auto"/>
          </w:tcPr>
          <w:p w14:paraId="23E2F351" w14:textId="77777777" w:rsidR="007C187A" w:rsidRPr="00162FC5" w:rsidRDefault="007C187A" w:rsidP="00070098">
            <w:pPr>
              <w:pStyle w:val="NAZWA"/>
              <w:rPr>
                <w:rFonts w:ascii="Calibri" w:hAnsi="Calibri" w:cs="Calibri"/>
              </w:rPr>
            </w:pPr>
            <w:r w:rsidRPr="00162FC5">
              <w:rPr>
                <w:rFonts w:ascii="Calibri" w:hAnsi="Calibri" w:cs="Calibri"/>
              </w:rPr>
              <w:t>Małgorzata Kostro-</w:t>
            </w:r>
            <w:proofErr w:type="spellStart"/>
            <w:r w:rsidRPr="00162FC5">
              <w:rPr>
                <w:rFonts w:ascii="Calibri" w:hAnsi="Calibri" w:cs="Calibri"/>
              </w:rPr>
              <w:t>Żabelska</w:t>
            </w:r>
            <w:proofErr w:type="spellEnd"/>
          </w:p>
        </w:tc>
        <w:tc>
          <w:tcPr>
            <w:tcW w:w="447" w:type="pct"/>
            <w:shd w:val="clear" w:color="auto" w:fill="auto"/>
          </w:tcPr>
          <w:p w14:paraId="549D30B5"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1MNS, 1MW-U</w:t>
            </w:r>
          </w:p>
        </w:tc>
        <w:tc>
          <w:tcPr>
            <w:tcW w:w="440" w:type="pct"/>
            <w:shd w:val="clear" w:color="auto" w:fill="auto"/>
          </w:tcPr>
          <w:p w14:paraId="2D62782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5A764C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1D2EC0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3B4D2E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B0BE18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w:t>
            </w:r>
          </w:p>
          <w:p w14:paraId="61D7CA50"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200 m² na 150 m² w terenie 1MNS;</w:t>
            </w:r>
          </w:p>
          <w:p w14:paraId="2E7949D6" w14:textId="77777777" w:rsidR="007C187A" w:rsidRPr="00162FC5" w:rsidRDefault="007C187A" w:rsidP="00070098">
            <w:pPr>
              <w:pStyle w:val="ROZPATRZENIE"/>
              <w:rPr>
                <w:rFonts w:ascii="Calibri" w:hAnsi="Calibri" w:cs="Calibri"/>
              </w:rPr>
            </w:pPr>
            <w:r w:rsidRPr="00162FC5">
              <w:rPr>
                <w:rFonts w:ascii="Calibri" w:hAnsi="Calibri" w:cs="Calibri"/>
              </w:rPr>
              <w:t>- zmianę minimalnej powierzchni nowo wydzielonych działek budowlanych z 5000 m² na 250 m² w terenie 1MW-U.</w:t>
            </w:r>
          </w:p>
          <w:p w14:paraId="7E126A5C" w14:textId="77777777" w:rsidR="007C187A" w:rsidRPr="00162FC5" w:rsidRDefault="007C187A" w:rsidP="00070098">
            <w:pPr>
              <w:pStyle w:val="ROZPATRZENIE"/>
              <w:rPr>
                <w:rFonts w:ascii="Calibri" w:hAnsi="Calibri" w:cs="Calibri"/>
              </w:rPr>
            </w:pPr>
          </w:p>
          <w:p w14:paraId="23874089" w14:textId="77777777" w:rsidR="007C187A" w:rsidRPr="00162FC5" w:rsidRDefault="007C187A" w:rsidP="00070098">
            <w:pPr>
              <w:pStyle w:val="ROZPATRZENIE"/>
              <w:rPr>
                <w:rFonts w:ascii="Calibri" w:hAnsi="Calibri" w:cs="Calibri"/>
              </w:rPr>
            </w:pPr>
            <w:r w:rsidRPr="00162FC5">
              <w:rPr>
                <w:rFonts w:ascii="Calibri" w:hAnsi="Calibri" w:cs="Calibri"/>
              </w:rPr>
              <w:t xml:space="preserve">Uwaga nieuwzględniona w zakresie wyłączenia terenów 1MNS i 1MW-U z procedury planistycznej. Z uwagi na zaawansowanie procedury planistycznej oraz negatywne konsekwencje jej przedłużania, nie jest zasadny podział lub wstrzymywanie części planu przed uchwaleniem. Skutkiem opóźniania lub uniemożliwienia wejścia w życie planu na przedmiotowym terenie będą nieodwracalne zmiany w sposobie funkcjonowania przestrzeni, której zagospodarowanie będzie kontynuowane bez </w:t>
            </w:r>
            <w:r w:rsidRPr="00162FC5">
              <w:rPr>
                <w:rFonts w:ascii="Calibri" w:hAnsi="Calibri" w:cs="Calibri"/>
                <w:bCs/>
              </w:rPr>
              <w:t>uwzględnienia</w:t>
            </w:r>
            <w:r w:rsidRPr="00162FC5">
              <w:rPr>
                <w:rFonts w:ascii="Calibri" w:hAnsi="Calibri" w:cs="Calibri"/>
              </w:rPr>
              <w:t xml:space="preserve"> szerszego kontekstu urbanistycznego.</w:t>
            </w:r>
          </w:p>
        </w:tc>
      </w:tr>
      <w:tr w:rsidR="00162FC5" w:rsidRPr="00162FC5" w14:paraId="743F1167" w14:textId="77777777" w:rsidTr="00C80A9B">
        <w:trPr>
          <w:trHeight w:val="782"/>
        </w:trPr>
        <w:tc>
          <w:tcPr>
            <w:tcW w:w="141" w:type="pct"/>
            <w:shd w:val="clear" w:color="auto" w:fill="auto"/>
          </w:tcPr>
          <w:p w14:paraId="6991B58D"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15EEC19C" w14:textId="77777777" w:rsidR="007C187A" w:rsidRPr="00162FC5" w:rsidRDefault="007C187A" w:rsidP="00070098">
            <w:pPr>
              <w:pStyle w:val="DATA"/>
              <w:rPr>
                <w:rFonts w:ascii="Calibri" w:hAnsi="Calibri" w:cs="Calibri"/>
              </w:rPr>
            </w:pPr>
            <w:r w:rsidRPr="00162FC5">
              <w:rPr>
                <w:rFonts w:ascii="Calibri" w:hAnsi="Calibri" w:cs="Calibri"/>
              </w:rPr>
              <w:t>451.</w:t>
            </w:r>
          </w:p>
        </w:tc>
        <w:tc>
          <w:tcPr>
            <w:tcW w:w="359" w:type="pct"/>
            <w:shd w:val="clear" w:color="auto" w:fill="auto"/>
          </w:tcPr>
          <w:p w14:paraId="038639E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F68A158" w14:textId="77777777" w:rsidR="007C187A" w:rsidRPr="00162FC5" w:rsidRDefault="007C187A" w:rsidP="00070098">
            <w:pPr>
              <w:pStyle w:val="NAZWA"/>
              <w:rPr>
                <w:rFonts w:ascii="Calibri" w:hAnsi="Calibri" w:cs="Calibri"/>
              </w:rPr>
            </w:pPr>
            <w:r w:rsidRPr="00162FC5">
              <w:rPr>
                <w:rFonts w:ascii="Calibri" w:hAnsi="Calibri" w:cs="Calibri"/>
              </w:rPr>
              <w:t>Magdalena Kozłowska-Sierakowska, Paweł Sierakowski</w:t>
            </w:r>
          </w:p>
        </w:tc>
        <w:tc>
          <w:tcPr>
            <w:tcW w:w="447" w:type="pct"/>
            <w:shd w:val="clear" w:color="auto" w:fill="auto"/>
          </w:tcPr>
          <w:p w14:paraId="7C0296E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12ZP</w:t>
            </w:r>
          </w:p>
        </w:tc>
        <w:tc>
          <w:tcPr>
            <w:tcW w:w="440" w:type="pct"/>
            <w:shd w:val="clear" w:color="auto" w:fill="auto"/>
          </w:tcPr>
          <w:p w14:paraId="0A64891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DEB26F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142D11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B5CF0E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79347B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wydzielenie z terenu 12ZP dodatkowego terenu ZP, w którym m.in.:</w:t>
            </w:r>
          </w:p>
          <w:p w14:paraId="38339B0A" w14:textId="77777777" w:rsidR="007C187A" w:rsidRPr="00162FC5" w:rsidRDefault="007C187A" w:rsidP="00070098">
            <w:pPr>
              <w:pStyle w:val="ROZPATRZENIE"/>
              <w:rPr>
                <w:rFonts w:ascii="Calibri" w:hAnsi="Calibri" w:cs="Calibri"/>
              </w:rPr>
            </w:pPr>
            <w:r w:rsidRPr="00162FC5">
              <w:rPr>
                <w:rFonts w:ascii="Calibri" w:hAnsi="Calibri" w:cs="Calibri"/>
              </w:rPr>
              <w:t>- ustalona zostanie możliwość zachowania istniejących ogródków przydomowych,</w:t>
            </w:r>
          </w:p>
          <w:p w14:paraId="2ECF9AC3" w14:textId="77777777" w:rsidR="007C187A" w:rsidRPr="00162FC5" w:rsidRDefault="007C187A" w:rsidP="00070098">
            <w:pPr>
              <w:pStyle w:val="ROZPATRZENIE"/>
              <w:rPr>
                <w:rFonts w:ascii="Calibri" w:hAnsi="Calibri" w:cs="Calibri"/>
              </w:rPr>
            </w:pPr>
            <w:r w:rsidRPr="00162FC5">
              <w:rPr>
                <w:rFonts w:ascii="Calibri" w:hAnsi="Calibri" w:cs="Calibri"/>
              </w:rPr>
              <w:t>- teren nie zostanie określony jako teren inwestycji celu publicznego,</w:t>
            </w:r>
          </w:p>
          <w:p w14:paraId="6D70F34B" w14:textId="77777777" w:rsidR="007C187A" w:rsidRPr="00162FC5" w:rsidRDefault="007C187A" w:rsidP="00070098">
            <w:pPr>
              <w:pStyle w:val="ROZPATRZENIE"/>
              <w:rPr>
                <w:rFonts w:ascii="Calibri" w:hAnsi="Calibri" w:cs="Calibri"/>
              </w:rPr>
            </w:pPr>
            <w:r w:rsidRPr="00162FC5">
              <w:rPr>
                <w:rFonts w:ascii="Calibri" w:hAnsi="Calibri" w:cs="Calibri"/>
              </w:rPr>
              <w:lastRenderedPageBreak/>
              <w:t>- parametry i wskaźniki zagospodarowania terenu zostaną przyjęte w nawiązaniu do stanu istniejącego i wymogów Studium,</w:t>
            </w:r>
          </w:p>
          <w:p w14:paraId="213276E3" w14:textId="77777777" w:rsidR="007C187A" w:rsidRPr="00162FC5" w:rsidRDefault="007C187A" w:rsidP="00070098">
            <w:pPr>
              <w:pStyle w:val="ROZPATRZENIE"/>
              <w:rPr>
                <w:rFonts w:ascii="Calibri" w:hAnsi="Calibri" w:cs="Calibri"/>
              </w:rPr>
            </w:pPr>
            <w:r w:rsidRPr="00162FC5">
              <w:rPr>
                <w:rFonts w:ascii="Calibri" w:hAnsi="Calibri" w:cs="Calibri"/>
              </w:rPr>
              <w:t xml:space="preserve">- obsługa komunikacyjna zostanie określona od terenu 21KR poprzez teren 23MNS, zgodnie ze stanem istniejącym.   </w:t>
            </w:r>
          </w:p>
          <w:p w14:paraId="2807B902" w14:textId="77777777" w:rsidR="007C187A" w:rsidRPr="00162FC5" w:rsidRDefault="007C187A" w:rsidP="00070098">
            <w:pPr>
              <w:pStyle w:val="ROZPATRZENIE"/>
              <w:rPr>
                <w:rFonts w:ascii="Calibri" w:hAnsi="Calibri" w:cs="Calibri"/>
              </w:rPr>
            </w:pPr>
          </w:p>
          <w:p w14:paraId="4B5153B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A04C8EE" w14:textId="77777777" w:rsidR="007C187A" w:rsidRPr="00162FC5" w:rsidRDefault="007C187A" w:rsidP="00070098">
            <w:pPr>
              <w:pStyle w:val="ROZPATRZENIE"/>
              <w:rPr>
                <w:rFonts w:ascii="Calibri" w:hAnsi="Calibri" w:cs="Calibri"/>
              </w:rPr>
            </w:pPr>
            <w:r w:rsidRPr="00162FC5">
              <w:rPr>
                <w:rFonts w:ascii="Calibri" w:hAnsi="Calibri" w:cs="Calibri"/>
              </w:rPr>
              <w:t>- włączenia do terenu zabudowy jednorodzinnej 23MNS części ogrodów przydomowych. Przedmiotowy fragment projektu planu miejscowego zgodnie ze Studium uwarunkowań i kierunków zagospodarowania przestrzennego m.st. Warszawy znajduje się w jednostce funkcjonalnej ZP, dla której zakazano zmniejszanie powierzchni terenu. Włączenie tego fragmentu terenu do jednostki 23MNS spowodowałoby niezgodność projektu planu miejscowego z ustaleniami Studium;</w:t>
            </w:r>
          </w:p>
          <w:p w14:paraId="749D1033" w14:textId="77777777" w:rsidR="007C187A" w:rsidRPr="00162FC5" w:rsidRDefault="007C187A" w:rsidP="00070098">
            <w:pPr>
              <w:pStyle w:val="ROZPATRZENIE"/>
              <w:rPr>
                <w:rFonts w:ascii="Calibri" w:hAnsi="Calibri" w:cs="Calibri"/>
              </w:rPr>
            </w:pPr>
            <w:r w:rsidRPr="00162FC5">
              <w:rPr>
                <w:rFonts w:ascii="Calibri" w:hAnsi="Calibri" w:cs="Calibri"/>
              </w:rPr>
              <w:t>- wyłączenia z terenu 12ZP obszaru wyznaczającego granicę Systemu Przyrodniczego Warszawy i korytarzy wymiany powietrza. Granica SPW jest wrysowana zgodnie ze Studium uwarunkowań i kierunków zagospodarowania przestrzennego m.st. Warszawy. Wyłączenie terenu 12ZP z SPW lub przesunięcie jego granicy spowodowałoby niezgodność projektu planu miejscowego z ustaleniami Studium;</w:t>
            </w:r>
          </w:p>
          <w:p w14:paraId="4883682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zmiany w terenie 12ZP zapisu dotyczącego minimalnego udziału powierzchni biologicznie czynnej z 70 % na 30 %, a dla pozostałego terenu spółdzielni (obszary MNS) </w:t>
            </w:r>
            <w:proofErr w:type="spellStart"/>
            <w:r w:rsidRPr="00162FC5">
              <w:rPr>
                <w:rFonts w:ascii="Calibri" w:hAnsi="Calibri" w:cs="Calibri"/>
              </w:rPr>
              <w:t>pbc</w:t>
            </w:r>
            <w:proofErr w:type="spellEnd"/>
            <w:r w:rsidRPr="00162FC5">
              <w:rPr>
                <w:rFonts w:ascii="Calibri" w:hAnsi="Calibri" w:cs="Calibri"/>
              </w:rPr>
              <w:t xml:space="preserve"> na poziomie 30 %. Na terenach funkcjonalnych ZP zapisy Studium uwarunkowań i kierunków zagospodarowania przestrzennego m.st. Warszawy ustalają minimum 70 % powierzchni biologicznie czynnej. Zmniejszenie minimalnego udziału powierzchni biologicznie czynnej z 70 % na 30 %, spowodowałoby niezgodność projektu planu miejscowego z ustaleniami Studium. </w:t>
            </w:r>
          </w:p>
        </w:tc>
      </w:tr>
      <w:tr w:rsidR="00162FC5" w:rsidRPr="00162FC5" w14:paraId="785425D0" w14:textId="77777777" w:rsidTr="00C80A9B">
        <w:trPr>
          <w:trHeight w:val="782"/>
        </w:trPr>
        <w:tc>
          <w:tcPr>
            <w:tcW w:w="141" w:type="pct"/>
            <w:shd w:val="clear" w:color="auto" w:fill="auto"/>
          </w:tcPr>
          <w:p w14:paraId="328BA4F0"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243633B" w14:textId="77777777" w:rsidR="007C187A" w:rsidRPr="00162FC5" w:rsidRDefault="007C187A" w:rsidP="00070098">
            <w:pPr>
              <w:pStyle w:val="DATA"/>
              <w:rPr>
                <w:rFonts w:ascii="Calibri" w:hAnsi="Calibri" w:cs="Calibri"/>
              </w:rPr>
            </w:pPr>
            <w:r w:rsidRPr="00162FC5">
              <w:rPr>
                <w:rFonts w:ascii="Calibri" w:hAnsi="Calibri" w:cs="Calibri"/>
              </w:rPr>
              <w:t>452.</w:t>
            </w:r>
          </w:p>
        </w:tc>
        <w:tc>
          <w:tcPr>
            <w:tcW w:w="359" w:type="pct"/>
            <w:shd w:val="clear" w:color="auto" w:fill="auto"/>
          </w:tcPr>
          <w:p w14:paraId="5E429251"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AF41CFF" w14:textId="77777777" w:rsidR="007C187A" w:rsidRPr="00162FC5" w:rsidRDefault="007C187A" w:rsidP="00070098">
            <w:pPr>
              <w:pStyle w:val="NAZWA"/>
              <w:rPr>
                <w:rFonts w:ascii="Calibri" w:hAnsi="Calibri" w:cs="Calibri"/>
              </w:rPr>
            </w:pPr>
            <w:r w:rsidRPr="00162FC5">
              <w:rPr>
                <w:rFonts w:ascii="Calibri" w:hAnsi="Calibri" w:cs="Calibri"/>
              </w:rPr>
              <w:t>Zbigniew Czarkowski</w:t>
            </w:r>
          </w:p>
        </w:tc>
        <w:tc>
          <w:tcPr>
            <w:tcW w:w="447" w:type="pct"/>
            <w:shd w:val="clear" w:color="auto" w:fill="auto"/>
          </w:tcPr>
          <w:p w14:paraId="420927D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744B698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0C1D5ABC"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D2E925F" w14:textId="77777777" w:rsidR="007C187A" w:rsidRPr="00162FC5" w:rsidRDefault="007C187A" w:rsidP="00070098">
            <w:pPr>
              <w:pStyle w:val="ATAK"/>
              <w:rPr>
                <w:rFonts w:ascii="Calibri" w:hAnsi="Calibri" w:cs="Calibri"/>
              </w:rPr>
            </w:pPr>
          </w:p>
        </w:tc>
        <w:tc>
          <w:tcPr>
            <w:tcW w:w="418" w:type="pct"/>
            <w:shd w:val="clear" w:color="auto" w:fill="auto"/>
          </w:tcPr>
          <w:p w14:paraId="5EB2299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3F17E75" w14:textId="77777777" w:rsidR="007C187A" w:rsidRPr="00162FC5" w:rsidRDefault="007C187A" w:rsidP="00070098">
            <w:pPr>
              <w:pStyle w:val="ROZPATRZENIE"/>
              <w:rPr>
                <w:rFonts w:ascii="Calibri" w:hAnsi="Calibri" w:cs="Calibri"/>
              </w:rPr>
            </w:pPr>
          </w:p>
        </w:tc>
        <w:tc>
          <w:tcPr>
            <w:tcW w:w="499" w:type="pct"/>
          </w:tcPr>
          <w:p w14:paraId="128D461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0C6B64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24C688F"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C5C90DB" w14:textId="77777777" w:rsidTr="00C80A9B">
        <w:trPr>
          <w:trHeight w:val="782"/>
        </w:trPr>
        <w:tc>
          <w:tcPr>
            <w:tcW w:w="141" w:type="pct"/>
            <w:shd w:val="clear" w:color="auto" w:fill="auto"/>
          </w:tcPr>
          <w:p w14:paraId="4F3BA41B"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E139047" w14:textId="77777777" w:rsidR="007C187A" w:rsidRPr="00162FC5" w:rsidRDefault="007C187A" w:rsidP="00070098">
            <w:pPr>
              <w:pStyle w:val="DATA"/>
              <w:rPr>
                <w:rFonts w:ascii="Calibri" w:hAnsi="Calibri" w:cs="Calibri"/>
              </w:rPr>
            </w:pPr>
            <w:r w:rsidRPr="00162FC5">
              <w:rPr>
                <w:rFonts w:ascii="Calibri" w:hAnsi="Calibri" w:cs="Calibri"/>
              </w:rPr>
              <w:t>453.</w:t>
            </w:r>
          </w:p>
        </w:tc>
        <w:tc>
          <w:tcPr>
            <w:tcW w:w="359" w:type="pct"/>
            <w:shd w:val="clear" w:color="auto" w:fill="auto"/>
          </w:tcPr>
          <w:p w14:paraId="0F92BFE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0BD98932" w14:textId="77777777" w:rsidR="007C187A" w:rsidRPr="00162FC5" w:rsidRDefault="007C187A" w:rsidP="00070098">
            <w:pPr>
              <w:pStyle w:val="NAZWA"/>
              <w:rPr>
                <w:rFonts w:ascii="Calibri" w:hAnsi="Calibri" w:cs="Calibri"/>
              </w:rPr>
            </w:pPr>
            <w:r w:rsidRPr="00162FC5">
              <w:rPr>
                <w:rFonts w:ascii="Calibri" w:hAnsi="Calibri" w:cs="Calibri"/>
              </w:rPr>
              <w:t>Krystyna Fabisiak, A. Fabisiak</w:t>
            </w:r>
          </w:p>
        </w:tc>
        <w:tc>
          <w:tcPr>
            <w:tcW w:w="447" w:type="pct"/>
            <w:shd w:val="clear" w:color="auto" w:fill="auto"/>
          </w:tcPr>
          <w:p w14:paraId="3370E91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DAA7AA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6030696E"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C49781A" w14:textId="77777777" w:rsidR="007C187A" w:rsidRPr="00162FC5" w:rsidRDefault="007C187A" w:rsidP="00070098">
            <w:pPr>
              <w:pStyle w:val="ATAK"/>
              <w:rPr>
                <w:rFonts w:ascii="Calibri" w:hAnsi="Calibri" w:cs="Calibri"/>
              </w:rPr>
            </w:pPr>
          </w:p>
        </w:tc>
        <w:tc>
          <w:tcPr>
            <w:tcW w:w="418" w:type="pct"/>
            <w:shd w:val="clear" w:color="auto" w:fill="auto"/>
          </w:tcPr>
          <w:p w14:paraId="699160C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93B6CC5" w14:textId="77777777" w:rsidR="007C187A" w:rsidRPr="00162FC5" w:rsidRDefault="007C187A" w:rsidP="00070098">
            <w:pPr>
              <w:pStyle w:val="ROZPATRZENIE"/>
              <w:rPr>
                <w:rFonts w:ascii="Calibri" w:hAnsi="Calibri" w:cs="Calibri"/>
              </w:rPr>
            </w:pPr>
          </w:p>
        </w:tc>
        <w:tc>
          <w:tcPr>
            <w:tcW w:w="499" w:type="pct"/>
          </w:tcPr>
          <w:p w14:paraId="47C8824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23BC1C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985C82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w:t>
            </w:r>
            <w:r w:rsidRPr="00162FC5">
              <w:rPr>
                <w:rFonts w:ascii="Calibri" w:hAnsi="Calibri" w:cs="Calibri"/>
              </w:rPr>
              <w:lastRenderedPageBreak/>
              <w:t>dopiero na etapie projektu budowlanego.</w:t>
            </w:r>
          </w:p>
        </w:tc>
      </w:tr>
      <w:tr w:rsidR="00162FC5" w:rsidRPr="00162FC5" w14:paraId="49C32DB1" w14:textId="77777777" w:rsidTr="00C80A9B">
        <w:trPr>
          <w:trHeight w:val="782"/>
        </w:trPr>
        <w:tc>
          <w:tcPr>
            <w:tcW w:w="141" w:type="pct"/>
            <w:shd w:val="clear" w:color="auto" w:fill="auto"/>
          </w:tcPr>
          <w:p w14:paraId="262DF1CF"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BA25A48" w14:textId="77777777" w:rsidR="007C187A" w:rsidRPr="00162FC5" w:rsidRDefault="007C187A" w:rsidP="00070098">
            <w:pPr>
              <w:pStyle w:val="DATA"/>
              <w:rPr>
                <w:rFonts w:ascii="Calibri" w:hAnsi="Calibri" w:cs="Calibri"/>
              </w:rPr>
            </w:pPr>
            <w:r w:rsidRPr="00162FC5">
              <w:rPr>
                <w:rFonts w:ascii="Calibri" w:hAnsi="Calibri" w:cs="Calibri"/>
              </w:rPr>
              <w:t>454.</w:t>
            </w:r>
          </w:p>
        </w:tc>
        <w:tc>
          <w:tcPr>
            <w:tcW w:w="359" w:type="pct"/>
            <w:shd w:val="clear" w:color="auto" w:fill="auto"/>
          </w:tcPr>
          <w:p w14:paraId="2E6E4BF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864BAA3" w14:textId="77777777" w:rsidR="007C187A" w:rsidRPr="00162FC5" w:rsidRDefault="007C187A" w:rsidP="00070098">
            <w:pPr>
              <w:pStyle w:val="NAZWA"/>
              <w:rPr>
                <w:rFonts w:ascii="Calibri" w:hAnsi="Calibri" w:cs="Calibri"/>
              </w:rPr>
            </w:pPr>
            <w:r w:rsidRPr="00162FC5">
              <w:rPr>
                <w:rFonts w:ascii="Calibri" w:hAnsi="Calibri" w:cs="Calibri"/>
              </w:rPr>
              <w:t>Agnieszka Krajewska</w:t>
            </w:r>
          </w:p>
        </w:tc>
        <w:tc>
          <w:tcPr>
            <w:tcW w:w="447" w:type="pct"/>
            <w:shd w:val="clear" w:color="auto" w:fill="auto"/>
          </w:tcPr>
          <w:p w14:paraId="2B58E7B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 2KDD</w:t>
            </w:r>
          </w:p>
          <w:p w14:paraId="0CBF266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18/20</w:t>
            </w:r>
          </w:p>
          <w:p w14:paraId="1C316170"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D73D09E" w14:textId="77777777" w:rsidR="007C187A" w:rsidRPr="00162FC5" w:rsidRDefault="007C187A" w:rsidP="00070098">
            <w:pPr>
              <w:pStyle w:val="ATAK"/>
              <w:rPr>
                <w:rFonts w:ascii="Calibri" w:hAnsi="Calibri" w:cs="Calibri"/>
              </w:rPr>
            </w:pPr>
          </w:p>
        </w:tc>
        <w:tc>
          <w:tcPr>
            <w:tcW w:w="418" w:type="pct"/>
            <w:shd w:val="clear" w:color="auto" w:fill="auto"/>
          </w:tcPr>
          <w:p w14:paraId="4F17097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1D268A1" w14:textId="77777777" w:rsidR="007C187A" w:rsidRPr="00162FC5" w:rsidRDefault="007C187A" w:rsidP="00070098">
            <w:pPr>
              <w:pStyle w:val="ROZPATRZENIE"/>
              <w:rPr>
                <w:rFonts w:ascii="Calibri" w:hAnsi="Calibri" w:cs="Calibri"/>
              </w:rPr>
            </w:pPr>
          </w:p>
        </w:tc>
        <w:tc>
          <w:tcPr>
            <w:tcW w:w="499" w:type="pct"/>
          </w:tcPr>
          <w:p w14:paraId="4004B8E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035B27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70D069A"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88F4C83" w14:textId="77777777" w:rsidTr="00C80A9B">
        <w:trPr>
          <w:trHeight w:val="782"/>
        </w:trPr>
        <w:tc>
          <w:tcPr>
            <w:tcW w:w="141" w:type="pct"/>
            <w:shd w:val="clear" w:color="auto" w:fill="auto"/>
          </w:tcPr>
          <w:p w14:paraId="5FBCC0EE"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7425E4C" w14:textId="77777777" w:rsidR="007C187A" w:rsidRPr="00162FC5" w:rsidRDefault="007C187A" w:rsidP="00070098">
            <w:pPr>
              <w:pStyle w:val="DATA"/>
              <w:rPr>
                <w:rFonts w:ascii="Calibri" w:hAnsi="Calibri" w:cs="Calibri"/>
              </w:rPr>
            </w:pPr>
            <w:r w:rsidRPr="00162FC5">
              <w:rPr>
                <w:rFonts w:ascii="Calibri" w:hAnsi="Calibri" w:cs="Calibri"/>
              </w:rPr>
              <w:t>455.</w:t>
            </w:r>
          </w:p>
        </w:tc>
        <w:tc>
          <w:tcPr>
            <w:tcW w:w="359" w:type="pct"/>
            <w:shd w:val="clear" w:color="auto" w:fill="auto"/>
          </w:tcPr>
          <w:p w14:paraId="782882C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52D8E64" w14:textId="77777777" w:rsidR="007C187A" w:rsidRPr="00162FC5" w:rsidRDefault="007C187A" w:rsidP="00070098">
            <w:pPr>
              <w:pStyle w:val="NAZWA"/>
              <w:rPr>
                <w:rFonts w:ascii="Calibri" w:hAnsi="Calibri" w:cs="Calibri"/>
              </w:rPr>
            </w:pPr>
            <w:r w:rsidRPr="00162FC5">
              <w:rPr>
                <w:rFonts w:ascii="Calibri" w:hAnsi="Calibri" w:cs="Calibri"/>
              </w:rPr>
              <w:t>Zbigniew Urbański</w:t>
            </w:r>
          </w:p>
        </w:tc>
        <w:tc>
          <w:tcPr>
            <w:tcW w:w="447" w:type="pct"/>
            <w:shd w:val="clear" w:color="auto" w:fill="auto"/>
          </w:tcPr>
          <w:p w14:paraId="7FBC6F76"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B0CF999"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3BD06CFA"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5F1792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BC2A2B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4E836F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B928E2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06567B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D4955DC" w14:textId="77777777" w:rsidR="007C187A" w:rsidRPr="00162FC5" w:rsidRDefault="007C187A" w:rsidP="00070098">
            <w:pPr>
              <w:pStyle w:val="ROZPATRZENIE"/>
              <w:rPr>
                <w:rFonts w:ascii="Calibri" w:hAnsi="Calibri" w:cs="Calibri"/>
              </w:rPr>
            </w:pPr>
          </w:p>
          <w:p w14:paraId="016FCC8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906881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AA0093D"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w:t>
            </w:r>
            <w:r w:rsidRPr="00162FC5">
              <w:rPr>
                <w:rFonts w:ascii="Calibri" w:hAnsi="Calibri" w:cs="Calibri"/>
              </w:rPr>
              <w:lastRenderedPageBreak/>
              <w:t>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F1BA812" w14:textId="77777777" w:rsidTr="00C80A9B">
        <w:trPr>
          <w:trHeight w:val="782"/>
        </w:trPr>
        <w:tc>
          <w:tcPr>
            <w:tcW w:w="141" w:type="pct"/>
            <w:shd w:val="clear" w:color="auto" w:fill="auto"/>
          </w:tcPr>
          <w:p w14:paraId="2C773840"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4B5B00F" w14:textId="77777777" w:rsidR="007C187A" w:rsidRPr="00162FC5" w:rsidRDefault="007C187A" w:rsidP="00070098">
            <w:pPr>
              <w:pStyle w:val="DATA"/>
              <w:rPr>
                <w:rFonts w:ascii="Calibri" w:hAnsi="Calibri" w:cs="Calibri"/>
              </w:rPr>
            </w:pPr>
            <w:r w:rsidRPr="00162FC5">
              <w:rPr>
                <w:rFonts w:ascii="Calibri" w:hAnsi="Calibri" w:cs="Calibri"/>
              </w:rPr>
              <w:t>456.</w:t>
            </w:r>
          </w:p>
        </w:tc>
        <w:tc>
          <w:tcPr>
            <w:tcW w:w="359" w:type="pct"/>
            <w:shd w:val="clear" w:color="auto" w:fill="auto"/>
          </w:tcPr>
          <w:p w14:paraId="7930343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9504373" w14:textId="77777777" w:rsidR="007C187A" w:rsidRPr="00162FC5" w:rsidRDefault="007C187A" w:rsidP="00070098">
            <w:pPr>
              <w:pStyle w:val="NAZWA"/>
              <w:rPr>
                <w:rFonts w:ascii="Calibri" w:hAnsi="Calibri" w:cs="Calibri"/>
              </w:rPr>
            </w:pPr>
            <w:r w:rsidRPr="00162FC5">
              <w:rPr>
                <w:rFonts w:ascii="Calibri" w:hAnsi="Calibri" w:cs="Calibri"/>
              </w:rPr>
              <w:t>Iwona Urbańska</w:t>
            </w:r>
          </w:p>
        </w:tc>
        <w:tc>
          <w:tcPr>
            <w:tcW w:w="447" w:type="pct"/>
            <w:shd w:val="clear" w:color="auto" w:fill="auto"/>
          </w:tcPr>
          <w:p w14:paraId="27387D67"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3D2F9E1A"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66D1226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022F81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95005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73B165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0D434A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7F50E5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F32E184" w14:textId="77777777" w:rsidR="007C187A" w:rsidRPr="00162FC5" w:rsidRDefault="007C187A" w:rsidP="00070098">
            <w:pPr>
              <w:pStyle w:val="ROZPATRZENIE"/>
              <w:rPr>
                <w:rFonts w:ascii="Calibri" w:hAnsi="Calibri" w:cs="Calibri"/>
              </w:rPr>
            </w:pPr>
          </w:p>
          <w:p w14:paraId="7E023F3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74139D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C55B55D"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w:t>
            </w:r>
            <w:r w:rsidRPr="00162FC5">
              <w:rPr>
                <w:rFonts w:ascii="Calibri" w:hAnsi="Calibri" w:cs="Calibri"/>
              </w:rPr>
              <w:lastRenderedPageBreak/>
              <w:t>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1A3B0B8" w14:textId="77777777" w:rsidTr="00C80A9B">
        <w:trPr>
          <w:trHeight w:val="782"/>
        </w:trPr>
        <w:tc>
          <w:tcPr>
            <w:tcW w:w="141" w:type="pct"/>
            <w:shd w:val="clear" w:color="auto" w:fill="auto"/>
          </w:tcPr>
          <w:p w14:paraId="430B9AF9"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2F451388" w14:textId="77777777" w:rsidR="007C187A" w:rsidRPr="00162FC5" w:rsidRDefault="007C187A" w:rsidP="00070098">
            <w:pPr>
              <w:pStyle w:val="DATA"/>
              <w:rPr>
                <w:rFonts w:ascii="Calibri" w:hAnsi="Calibri" w:cs="Calibri"/>
              </w:rPr>
            </w:pPr>
            <w:r w:rsidRPr="00162FC5">
              <w:rPr>
                <w:rFonts w:ascii="Calibri" w:hAnsi="Calibri" w:cs="Calibri"/>
              </w:rPr>
              <w:t>457.</w:t>
            </w:r>
          </w:p>
        </w:tc>
        <w:tc>
          <w:tcPr>
            <w:tcW w:w="359" w:type="pct"/>
            <w:shd w:val="clear" w:color="auto" w:fill="auto"/>
          </w:tcPr>
          <w:p w14:paraId="080B106B"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B817B57" w14:textId="77777777" w:rsidR="007C187A" w:rsidRPr="00162FC5" w:rsidRDefault="007C187A" w:rsidP="00070098">
            <w:pPr>
              <w:pStyle w:val="NAZWA"/>
              <w:rPr>
                <w:rFonts w:ascii="Calibri" w:hAnsi="Calibri" w:cs="Calibri"/>
              </w:rPr>
            </w:pPr>
            <w:r w:rsidRPr="00162FC5">
              <w:rPr>
                <w:rFonts w:ascii="Calibri" w:hAnsi="Calibri" w:cs="Calibri"/>
              </w:rPr>
              <w:t>Małgorzata Borowska</w:t>
            </w:r>
          </w:p>
        </w:tc>
        <w:tc>
          <w:tcPr>
            <w:tcW w:w="447" w:type="pct"/>
            <w:shd w:val="clear" w:color="auto" w:fill="auto"/>
          </w:tcPr>
          <w:p w14:paraId="2165815D"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4E208E92"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520A634F"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390B99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22CEBA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058A9F3"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47CB20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EC6C62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AADB46B" w14:textId="77777777" w:rsidR="007C187A" w:rsidRPr="00162FC5" w:rsidRDefault="007C187A" w:rsidP="00070098">
            <w:pPr>
              <w:pStyle w:val="ROZPATRZENIE"/>
              <w:rPr>
                <w:rFonts w:ascii="Calibri" w:hAnsi="Calibri" w:cs="Calibri"/>
              </w:rPr>
            </w:pPr>
          </w:p>
          <w:p w14:paraId="64EF415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9A98F1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8E3A7A6" w14:textId="375B53F4" w:rsidR="007C187A" w:rsidRPr="00162FC5" w:rsidRDefault="007C187A" w:rsidP="00070098">
            <w:pPr>
              <w:pStyle w:val="ROZPATRZENIE"/>
              <w:rPr>
                <w:rFonts w:ascii="Calibri" w:hAnsi="Calibri" w:cs="Calibri"/>
              </w:rPr>
            </w:pPr>
            <w:r w:rsidRPr="00162FC5">
              <w:rPr>
                <w:rFonts w:ascii="Calibri" w:hAnsi="Calibri" w:cs="Calibri"/>
              </w:rPr>
              <w:t>- zapewnienia miejsc parkingowych z możliwością ładowania pojazdów elektrycznych, gdyż nie stanowi to materii planu miejscowego. Plan miejscowy musi ustalać minimalną ilość miejsc do parkowania dla samochodów osobowych w tym dla pojazdów zaopatrzonych w kartę parkingową i to jest uwzględnione;</w:t>
            </w:r>
          </w:p>
          <w:p w14:paraId="20A33E8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810CB06" w14:textId="77777777" w:rsidTr="00C80A9B">
        <w:trPr>
          <w:trHeight w:val="782"/>
        </w:trPr>
        <w:tc>
          <w:tcPr>
            <w:tcW w:w="141" w:type="pct"/>
            <w:shd w:val="clear" w:color="auto" w:fill="auto"/>
          </w:tcPr>
          <w:p w14:paraId="6FBF423B" w14:textId="77777777" w:rsidR="007C187A" w:rsidRPr="00162FC5" w:rsidRDefault="007C187A" w:rsidP="005A3AFE">
            <w:pPr>
              <w:pStyle w:val="ADRES"/>
              <w:numPr>
                <w:ilvl w:val="0"/>
                <w:numId w:val="2"/>
              </w:numPr>
              <w:ind w:left="355" w:hanging="305"/>
              <w:rPr>
                <w:rFonts w:ascii="Calibri" w:hAnsi="Calibri" w:cs="Calibri"/>
              </w:rPr>
            </w:pPr>
          </w:p>
        </w:tc>
        <w:tc>
          <w:tcPr>
            <w:tcW w:w="148" w:type="pct"/>
          </w:tcPr>
          <w:p w14:paraId="175CC4E7" w14:textId="77777777" w:rsidR="007C187A" w:rsidRPr="00162FC5" w:rsidRDefault="007C187A" w:rsidP="00070098">
            <w:pPr>
              <w:pStyle w:val="DATA"/>
              <w:rPr>
                <w:rFonts w:ascii="Calibri" w:hAnsi="Calibri" w:cs="Calibri"/>
              </w:rPr>
            </w:pPr>
            <w:r w:rsidRPr="00162FC5">
              <w:rPr>
                <w:rFonts w:ascii="Calibri" w:hAnsi="Calibri" w:cs="Calibri"/>
              </w:rPr>
              <w:t>458.</w:t>
            </w:r>
          </w:p>
        </w:tc>
        <w:tc>
          <w:tcPr>
            <w:tcW w:w="359" w:type="pct"/>
            <w:shd w:val="clear" w:color="auto" w:fill="auto"/>
          </w:tcPr>
          <w:p w14:paraId="5CFA81F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1580B51" w14:textId="77777777" w:rsidR="007C187A" w:rsidRPr="00162FC5" w:rsidRDefault="007C187A" w:rsidP="00070098">
            <w:pPr>
              <w:pStyle w:val="NAZWA"/>
              <w:rPr>
                <w:rFonts w:ascii="Calibri" w:hAnsi="Calibri" w:cs="Calibri"/>
              </w:rPr>
            </w:pPr>
            <w:r w:rsidRPr="00162FC5">
              <w:rPr>
                <w:rFonts w:ascii="Calibri" w:hAnsi="Calibri" w:cs="Calibri"/>
              </w:rPr>
              <w:t>Dorota Budkowska-Owczarek</w:t>
            </w:r>
          </w:p>
        </w:tc>
        <w:tc>
          <w:tcPr>
            <w:tcW w:w="447" w:type="pct"/>
            <w:shd w:val="clear" w:color="auto" w:fill="auto"/>
          </w:tcPr>
          <w:p w14:paraId="79B6D33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Tereny: 5U, 4KDD </w:t>
            </w:r>
          </w:p>
          <w:p w14:paraId="75D1553E"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dz. ew. nr 7/27</w:t>
            </w:r>
          </w:p>
          <w:p w14:paraId="7AC02654" w14:textId="77777777" w:rsidR="007C187A" w:rsidRPr="00162FC5" w:rsidRDefault="007C187A" w:rsidP="00070098">
            <w:pPr>
              <w:pStyle w:val="ADRES"/>
              <w:spacing w:line="240" w:lineRule="auto"/>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88B59A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4FA4BBB"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138216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165FF1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0F75E8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CF17C90" w14:textId="77777777" w:rsidR="007C187A" w:rsidRPr="00162FC5" w:rsidRDefault="007C187A" w:rsidP="00070098">
            <w:pPr>
              <w:pStyle w:val="ROZPATRZENIE"/>
              <w:rPr>
                <w:rFonts w:ascii="Calibri" w:hAnsi="Calibri" w:cs="Calibri"/>
              </w:rPr>
            </w:pPr>
          </w:p>
          <w:p w14:paraId="074495B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D30CC5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41B582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C594085" w14:textId="77777777" w:rsidTr="00C80A9B">
        <w:trPr>
          <w:trHeight w:val="782"/>
        </w:trPr>
        <w:tc>
          <w:tcPr>
            <w:tcW w:w="141" w:type="pct"/>
            <w:shd w:val="clear" w:color="auto" w:fill="auto"/>
          </w:tcPr>
          <w:p w14:paraId="27496146"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52587D5" w14:textId="77777777" w:rsidR="007C187A" w:rsidRPr="00162FC5" w:rsidRDefault="007C187A" w:rsidP="00070098">
            <w:pPr>
              <w:pStyle w:val="DATA"/>
              <w:rPr>
                <w:rFonts w:ascii="Calibri" w:hAnsi="Calibri" w:cs="Calibri"/>
              </w:rPr>
            </w:pPr>
            <w:r w:rsidRPr="00162FC5">
              <w:rPr>
                <w:rFonts w:ascii="Calibri" w:hAnsi="Calibri" w:cs="Calibri"/>
              </w:rPr>
              <w:t>459.</w:t>
            </w:r>
          </w:p>
        </w:tc>
        <w:tc>
          <w:tcPr>
            <w:tcW w:w="359" w:type="pct"/>
            <w:shd w:val="clear" w:color="auto" w:fill="auto"/>
          </w:tcPr>
          <w:p w14:paraId="4BD8C23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59F3E33" w14:textId="77777777" w:rsidR="007C187A" w:rsidRPr="00162FC5" w:rsidRDefault="007C187A" w:rsidP="00070098">
            <w:pPr>
              <w:pStyle w:val="NAZWA"/>
              <w:rPr>
                <w:rFonts w:ascii="Calibri" w:hAnsi="Calibri" w:cs="Calibri"/>
              </w:rPr>
            </w:pPr>
            <w:r w:rsidRPr="00162FC5">
              <w:rPr>
                <w:rFonts w:ascii="Calibri" w:hAnsi="Calibri" w:cs="Calibri"/>
              </w:rPr>
              <w:t>Ireneusz Owczarek</w:t>
            </w:r>
          </w:p>
        </w:tc>
        <w:tc>
          <w:tcPr>
            <w:tcW w:w="447" w:type="pct"/>
            <w:shd w:val="clear" w:color="auto" w:fill="auto"/>
          </w:tcPr>
          <w:p w14:paraId="5922074A"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097E76C8"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539F826A"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95AF95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21C80D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A87396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0B11B7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576E31E"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CF3D5BB" w14:textId="77777777" w:rsidR="007C187A" w:rsidRPr="00162FC5" w:rsidRDefault="007C187A" w:rsidP="00070098">
            <w:pPr>
              <w:pStyle w:val="ROZPATRZENIE"/>
              <w:rPr>
                <w:rFonts w:ascii="Calibri" w:hAnsi="Calibri" w:cs="Calibri"/>
              </w:rPr>
            </w:pPr>
          </w:p>
          <w:p w14:paraId="415B4CF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6A54885"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DDC028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24A1B44" w14:textId="77777777" w:rsidTr="00C80A9B">
        <w:trPr>
          <w:trHeight w:val="782"/>
        </w:trPr>
        <w:tc>
          <w:tcPr>
            <w:tcW w:w="141" w:type="pct"/>
            <w:shd w:val="clear" w:color="auto" w:fill="auto"/>
          </w:tcPr>
          <w:p w14:paraId="770CFB90"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81BCDEE" w14:textId="77777777" w:rsidR="007C187A" w:rsidRPr="00162FC5" w:rsidRDefault="007C187A" w:rsidP="00070098">
            <w:pPr>
              <w:pStyle w:val="DATA"/>
              <w:rPr>
                <w:rFonts w:ascii="Calibri" w:hAnsi="Calibri" w:cs="Calibri"/>
              </w:rPr>
            </w:pPr>
            <w:r w:rsidRPr="00162FC5">
              <w:rPr>
                <w:rFonts w:ascii="Calibri" w:hAnsi="Calibri" w:cs="Calibri"/>
              </w:rPr>
              <w:t>460.</w:t>
            </w:r>
          </w:p>
        </w:tc>
        <w:tc>
          <w:tcPr>
            <w:tcW w:w="359" w:type="pct"/>
            <w:shd w:val="clear" w:color="auto" w:fill="auto"/>
          </w:tcPr>
          <w:p w14:paraId="6DB7FECC"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6B6C20F" w14:textId="77777777" w:rsidR="007C187A" w:rsidRPr="00162FC5" w:rsidRDefault="007C187A" w:rsidP="00070098">
            <w:pPr>
              <w:pStyle w:val="NAZWA"/>
              <w:rPr>
                <w:rFonts w:ascii="Calibri" w:hAnsi="Calibri" w:cs="Calibri"/>
              </w:rPr>
            </w:pPr>
            <w:r w:rsidRPr="00162FC5">
              <w:rPr>
                <w:rFonts w:ascii="Calibri" w:hAnsi="Calibri" w:cs="Calibri"/>
              </w:rPr>
              <w:t>Ewa Kruczkowska</w:t>
            </w:r>
          </w:p>
        </w:tc>
        <w:tc>
          <w:tcPr>
            <w:tcW w:w="447" w:type="pct"/>
            <w:shd w:val="clear" w:color="auto" w:fill="auto"/>
          </w:tcPr>
          <w:p w14:paraId="6C3F8D4B"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5D1C59E6"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23B1BCE0"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4A79B9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D07DA5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151607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9EF0CB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2C7FE5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D74D6BA" w14:textId="77777777" w:rsidR="007C187A" w:rsidRPr="00162FC5" w:rsidRDefault="007C187A" w:rsidP="00070098">
            <w:pPr>
              <w:pStyle w:val="ROZPATRZENIE"/>
              <w:rPr>
                <w:rFonts w:ascii="Calibri" w:hAnsi="Calibri" w:cs="Calibri"/>
              </w:rPr>
            </w:pPr>
          </w:p>
          <w:p w14:paraId="765E5AD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CD09A18"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09B43B0D"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99C8226" w14:textId="77777777" w:rsidTr="00C80A9B">
        <w:trPr>
          <w:trHeight w:val="782"/>
        </w:trPr>
        <w:tc>
          <w:tcPr>
            <w:tcW w:w="141" w:type="pct"/>
            <w:shd w:val="clear" w:color="auto" w:fill="auto"/>
          </w:tcPr>
          <w:p w14:paraId="5004ECB9"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7FA5A0F" w14:textId="77777777" w:rsidR="007C187A" w:rsidRPr="00162FC5" w:rsidRDefault="007C187A" w:rsidP="00070098">
            <w:pPr>
              <w:pStyle w:val="DATA"/>
              <w:rPr>
                <w:rFonts w:ascii="Calibri" w:hAnsi="Calibri" w:cs="Calibri"/>
              </w:rPr>
            </w:pPr>
            <w:r w:rsidRPr="00162FC5">
              <w:rPr>
                <w:rFonts w:ascii="Calibri" w:hAnsi="Calibri" w:cs="Calibri"/>
              </w:rPr>
              <w:t>461.</w:t>
            </w:r>
          </w:p>
        </w:tc>
        <w:tc>
          <w:tcPr>
            <w:tcW w:w="359" w:type="pct"/>
            <w:shd w:val="clear" w:color="auto" w:fill="auto"/>
          </w:tcPr>
          <w:p w14:paraId="0A5DDE06"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4E1B4739" w14:textId="77777777" w:rsidR="007C187A" w:rsidRPr="00162FC5" w:rsidRDefault="007C187A" w:rsidP="00070098">
            <w:pPr>
              <w:pStyle w:val="NAZWA"/>
              <w:rPr>
                <w:rFonts w:ascii="Calibri" w:hAnsi="Calibri" w:cs="Calibri"/>
              </w:rPr>
            </w:pPr>
            <w:r w:rsidRPr="00162FC5">
              <w:rPr>
                <w:rFonts w:ascii="Calibri" w:hAnsi="Calibri" w:cs="Calibri"/>
              </w:rPr>
              <w:t xml:space="preserve">Tatiana </w:t>
            </w:r>
            <w:proofErr w:type="spellStart"/>
            <w:r w:rsidRPr="00162FC5">
              <w:rPr>
                <w:rFonts w:ascii="Calibri" w:hAnsi="Calibri" w:cs="Calibri"/>
              </w:rPr>
              <w:t>Nikanovich</w:t>
            </w:r>
            <w:proofErr w:type="spellEnd"/>
          </w:p>
        </w:tc>
        <w:tc>
          <w:tcPr>
            <w:tcW w:w="447" w:type="pct"/>
            <w:shd w:val="clear" w:color="auto" w:fill="auto"/>
          </w:tcPr>
          <w:p w14:paraId="078834A5"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0F5856BE"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B045E5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1A4D72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BDDA917"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1AC8F4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40082E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2AB72E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664A3C0" w14:textId="77777777" w:rsidR="007C187A" w:rsidRPr="00162FC5" w:rsidRDefault="007C187A" w:rsidP="00070098">
            <w:pPr>
              <w:pStyle w:val="ROZPATRZENIE"/>
              <w:rPr>
                <w:rFonts w:ascii="Calibri" w:hAnsi="Calibri" w:cs="Calibri"/>
              </w:rPr>
            </w:pPr>
          </w:p>
          <w:p w14:paraId="7DEAB25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FC7EF1F"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42D5181"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1E1F6A4" w14:textId="77777777" w:rsidTr="00C80A9B">
        <w:trPr>
          <w:trHeight w:val="782"/>
        </w:trPr>
        <w:tc>
          <w:tcPr>
            <w:tcW w:w="141" w:type="pct"/>
            <w:shd w:val="clear" w:color="auto" w:fill="auto"/>
          </w:tcPr>
          <w:p w14:paraId="0439E62B"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C3FA490" w14:textId="77777777" w:rsidR="007C187A" w:rsidRPr="00162FC5" w:rsidRDefault="007C187A" w:rsidP="00070098">
            <w:pPr>
              <w:pStyle w:val="DATA"/>
              <w:rPr>
                <w:rFonts w:ascii="Calibri" w:hAnsi="Calibri" w:cs="Calibri"/>
              </w:rPr>
            </w:pPr>
            <w:r w:rsidRPr="00162FC5">
              <w:rPr>
                <w:rFonts w:ascii="Calibri" w:hAnsi="Calibri" w:cs="Calibri"/>
              </w:rPr>
              <w:t>462.</w:t>
            </w:r>
          </w:p>
        </w:tc>
        <w:tc>
          <w:tcPr>
            <w:tcW w:w="359" w:type="pct"/>
            <w:shd w:val="clear" w:color="auto" w:fill="auto"/>
          </w:tcPr>
          <w:p w14:paraId="7098F0D7"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365C61B7" w14:textId="77777777" w:rsidR="007C187A" w:rsidRPr="00162FC5" w:rsidRDefault="007C187A" w:rsidP="00070098">
            <w:pPr>
              <w:pStyle w:val="NAZWA"/>
              <w:rPr>
                <w:rFonts w:ascii="Calibri" w:hAnsi="Calibri" w:cs="Calibri"/>
              </w:rPr>
            </w:pPr>
            <w:r w:rsidRPr="00162FC5">
              <w:rPr>
                <w:rFonts w:ascii="Calibri" w:hAnsi="Calibri" w:cs="Calibri"/>
              </w:rPr>
              <w:t xml:space="preserve">Miłosz </w:t>
            </w:r>
            <w:proofErr w:type="spellStart"/>
            <w:r w:rsidRPr="00162FC5">
              <w:rPr>
                <w:rFonts w:ascii="Calibri" w:hAnsi="Calibri" w:cs="Calibri"/>
              </w:rPr>
              <w:t>Wojtanis</w:t>
            </w:r>
            <w:proofErr w:type="spellEnd"/>
          </w:p>
        </w:tc>
        <w:tc>
          <w:tcPr>
            <w:tcW w:w="447" w:type="pct"/>
            <w:shd w:val="clear" w:color="auto" w:fill="auto"/>
          </w:tcPr>
          <w:p w14:paraId="111D7BD4"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33243F65"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10A0D532"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051F87E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5AE61B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DE89D4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FE66BC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5C2B4D2"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99FC737" w14:textId="77777777" w:rsidR="007C187A" w:rsidRPr="00162FC5" w:rsidRDefault="007C187A" w:rsidP="00070098">
            <w:pPr>
              <w:pStyle w:val="ROZPATRZENIE"/>
              <w:rPr>
                <w:rFonts w:ascii="Calibri" w:hAnsi="Calibri" w:cs="Calibri"/>
              </w:rPr>
            </w:pPr>
          </w:p>
          <w:p w14:paraId="71AA442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C0638DB"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5C0008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554BBB4" w14:textId="77777777" w:rsidTr="00C80A9B">
        <w:trPr>
          <w:trHeight w:val="782"/>
        </w:trPr>
        <w:tc>
          <w:tcPr>
            <w:tcW w:w="141" w:type="pct"/>
            <w:shd w:val="clear" w:color="auto" w:fill="auto"/>
          </w:tcPr>
          <w:p w14:paraId="44BFCE1D"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D5314E4" w14:textId="77777777" w:rsidR="007C187A" w:rsidRPr="00162FC5" w:rsidRDefault="007C187A" w:rsidP="00070098">
            <w:pPr>
              <w:pStyle w:val="DATA"/>
              <w:rPr>
                <w:rFonts w:ascii="Calibri" w:hAnsi="Calibri" w:cs="Calibri"/>
              </w:rPr>
            </w:pPr>
            <w:r w:rsidRPr="00162FC5">
              <w:rPr>
                <w:rFonts w:ascii="Calibri" w:hAnsi="Calibri" w:cs="Calibri"/>
              </w:rPr>
              <w:t>463.</w:t>
            </w:r>
          </w:p>
        </w:tc>
        <w:tc>
          <w:tcPr>
            <w:tcW w:w="359" w:type="pct"/>
            <w:shd w:val="clear" w:color="auto" w:fill="auto"/>
          </w:tcPr>
          <w:p w14:paraId="475526F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28C413FE" w14:textId="77777777" w:rsidR="007C187A" w:rsidRPr="00162FC5" w:rsidRDefault="007C187A" w:rsidP="00070098">
            <w:pPr>
              <w:pStyle w:val="NAZWA"/>
              <w:rPr>
                <w:rFonts w:ascii="Calibri" w:hAnsi="Calibri" w:cs="Calibri"/>
              </w:rPr>
            </w:pPr>
            <w:r w:rsidRPr="00162FC5">
              <w:rPr>
                <w:rFonts w:ascii="Calibri" w:hAnsi="Calibri" w:cs="Calibri"/>
              </w:rPr>
              <w:t>Julia Dubas</w:t>
            </w:r>
          </w:p>
        </w:tc>
        <w:tc>
          <w:tcPr>
            <w:tcW w:w="447" w:type="pct"/>
            <w:shd w:val="clear" w:color="auto" w:fill="auto"/>
          </w:tcPr>
          <w:p w14:paraId="053FB757"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786943B1"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7956DB41"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426337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8922B6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A973AC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6B7890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A1111C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BE50F7C" w14:textId="77777777" w:rsidR="007C187A" w:rsidRPr="00162FC5" w:rsidRDefault="007C187A" w:rsidP="00070098">
            <w:pPr>
              <w:pStyle w:val="ROZPATRZENIE"/>
              <w:rPr>
                <w:rFonts w:ascii="Calibri" w:hAnsi="Calibri" w:cs="Calibri"/>
              </w:rPr>
            </w:pPr>
          </w:p>
          <w:p w14:paraId="7D8FE75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4AB69B3"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F02B13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5B4D862" w14:textId="77777777" w:rsidTr="00C80A9B">
        <w:trPr>
          <w:trHeight w:val="782"/>
        </w:trPr>
        <w:tc>
          <w:tcPr>
            <w:tcW w:w="141" w:type="pct"/>
            <w:shd w:val="clear" w:color="auto" w:fill="auto"/>
          </w:tcPr>
          <w:p w14:paraId="4EB1E1D9"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19322C9C" w14:textId="77777777" w:rsidR="007C187A" w:rsidRPr="00162FC5" w:rsidRDefault="007C187A" w:rsidP="00070098">
            <w:pPr>
              <w:pStyle w:val="DATA"/>
              <w:rPr>
                <w:rFonts w:ascii="Calibri" w:hAnsi="Calibri" w:cs="Calibri"/>
              </w:rPr>
            </w:pPr>
            <w:r w:rsidRPr="00162FC5">
              <w:rPr>
                <w:rFonts w:ascii="Calibri" w:hAnsi="Calibri" w:cs="Calibri"/>
              </w:rPr>
              <w:t>464.</w:t>
            </w:r>
          </w:p>
        </w:tc>
        <w:tc>
          <w:tcPr>
            <w:tcW w:w="359" w:type="pct"/>
            <w:shd w:val="clear" w:color="auto" w:fill="auto"/>
          </w:tcPr>
          <w:p w14:paraId="34E609EE"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817BE35" w14:textId="77777777" w:rsidR="007C187A" w:rsidRPr="00162FC5" w:rsidRDefault="007C187A" w:rsidP="00070098">
            <w:pPr>
              <w:pStyle w:val="NAZWA"/>
              <w:rPr>
                <w:rFonts w:ascii="Calibri" w:hAnsi="Calibri" w:cs="Calibri"/>
              </w:rPr>
            </w:pPr>
            <w:r w:rsidRPr="00162FC5">
              <w:rPr>
                <w:rFonts w:ascii="Calibri" w:hAnsi="Calibri" w:cs="Calibri"/>
              </w:rPr>
              <w:t>Tatiana Dubas</w:t>
            </w:r>
          </w:p>
        </w:tc>
        <w:tc>
          <w:tcPr>
            <w:tcW w:w="447" w:type="pct"/>
            <w:shd w:val="clear" w:color="auto" w:fill="auto"/>
          </w:tcPr>
          <w:p w14:paraId="41E8F3C9"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20DD3BAA"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6246B3D6"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D6DF2B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E05CF8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FF7D8A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23F00E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612FC1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15D7AC3" w14:textId="77777777" w:rsidR="007C187A" w:rsidRPr="00162FC5" w:rsidRDefault="007C187A" w:rsidP="00070098">
            <w:pPr>
              <w:pStyle w:val="ROZPATRZENIE"/>
              <w:rPr>
                <w:rFonts w:ascii="Calibri" w:hAnsi="Calibri" w:cs="Calibri"/>
              </w:rPr>
            </w:pPr>
          </w:p>
          <w:p w14:paraId="4A3B491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F70687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664D7B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0E8673F" w14:textId="77777777" w:rsidTr="00C80A9B">
        <w:trPr>
          <w:trHeight w:val="782"/>
        </w:trPr>
        <w:tc>
          <w:tcPr>
            <w:tcW w:w="141" w:type="pct"/>
            <w:shd w:val="clear" w:color="auto" w:fill="auto"/>
          </w:tcPr>
          <w:p w14:paraId="55DDEAF6"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D8BC485" w14:textId="77777777" w:rsidR="007C187A" w:rsidRPr="00162FC5" w:rsidRDefault="007C187A" w:rsidP="00070098">
            <w:pPr>
              <w:pStyle w:val="DATA"/>
              <w:rPr>
                <w:rFonts w:ascii="Calibri" w:hAnsi="Calibri" w:cs="Calibri"/>
              </w:rPr>
            </w:pPr>
            <w:r w:rsidRPr="00162FC5">
              <w:rPr>
                <w:rFonts w:ascii="Calibri" w:hAnsi="Calibri" w:cs="Calibri"/>
              </w:rPr>
              <w:t>465.</w:t>
            </w:r>
          </w:p>
        </w:tc>
        <w:tc>
          <w:tcPr>
            <w:tcW w:w="359" w:type="pct"/>
            <w:shd w:val="clear" w:color="auto" w:fill="auto"/>
          </w:tcPr>
          <w:p w14:paraId="35FF0466"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3588DFB" w14:textId="77777777" w:rsidR="007C187A" w:rsidRPr="00162FC5" w:rsidRDefault="007C187A" w:rsidP="00070098">
            <w:pPr>
              <w:pStyle w:val="NAZWA"/>
              <w:rPr>
                <w:rFonts w:ascii="Calibri" w:hAnsi="Calibri" w:cs="Calibri"/>
              </w:rPr>
            </w:pPr>
            <w:r w:rsidRPr="00162FC5">
              <w:rPr>
                <w:rFonts w:ascii="Calibri" w:hAnsi="Calibri" w:cs="Calibri"/>
              </w:rPr>
              <w:t>Ryszard Ostrowski</w:t>
            </w:r>
          </w:p>
        </w:tc>
        <w:tc>
          <w:tcPr>
            <w:tcW w:w="447" w:type="pct"/>
            <w:shd w:val="clear" w:color="auto" w:fill="auto"/>
          </w:tcPr>
          <w:p w14:paraId="474B9041"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38E9DEB0"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7F10CDF1"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2B985B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24CB92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467823B"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1FBD75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581108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3362EDEC" w14:textId="77777777" w:rsidR="007C187A" w:rsidRPr="00162FC5" w:rsidRDefault="007C187A" w:rsidP="00070098">
            <w:pPr>
              <w:pStyle w:val="ROZPATRZENIE"/>
              <w:rPr>
                <w:rFonts w:ascii="Calibri" w:hAnsi="Calibri" w:cs="Calibri"/>
              </w:rPr>
            </w:pPr>
          </w:p>
          <w:p w14:paraId="754E450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6BB3CFD"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681FA421"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6469ED4" w14:textId="77777777" w:rsidTr="00C80A9B">
        <w:trPr>
          <w:trHeight w:val="782"/>
        </w:trPr>
        <w:tc>
          <w:tcPr>
            <w:tcW w:w="141" w:type="pct"/>
            <w:shd w:val="clear" w:color="auto" w:fill="auto"/>
          </w:tcPr>
          <w:p w14:paraId="0ECDACE3"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36E4182" w14:textId="77777777" w:rsidR="007C187A" w:rsidRPr="00162FC5" w:rsidRDefault="007C187A" w:rsidP="00070098">
            <w:pPr>
              <w:pStyle w:val="DATA"/>
              <w:rPr>
                <w:rFonts w:ascii="Calibri" w:hAnsi="Calibri" w:cs="Calibri"/>
              </w:rPr>
            </w:pPr>
            <w:r w:rsidRPr="00162FC5">
              <w:rPr>
                <w:rFonts w:ascii="Calibri" w:hAnsi="Calibri" w:cs="Calibri"/>
              </w:rPr>
              <w:t>466.</w:t>
            </w:r>
          </w:p>
        </w:tc>
        <w:tc>
          <w:tcPr>
            <w:tcW w:w="359" w:type="pct"/>
            <w:shd w:val="clear" w:color="auto" w:fill="auto"/>
          </w:tcPr>
          <w:p w14:paraId="37D3BED1"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14C204E" w14:textId="77777777" w:rsidR="007C187A" w:rsidRPr="00162FC5" w:rsidRDefault="007C187A" w:rsidP="00070098">
            <w:pPr>
              <w:pStyle w:val="DATA"/>
              <w:rPr>
                <w:rFonts w:ascii="Calibri" w:hAnsi="Calibri" w:cs="Calibri"/>
              </w:rPr>
            </w:pPr>
          </w:p>
        </w:tc>
        <w:tc>
          <w:tcPr>
            <w:tcW w:w="514" w:type="pct"/>
            <w:shd w:val="clear" w:color="auto" w:fill="auto"/>
          </w:tcPr>
          <w:p w14:paraId="70803C01" w14:textId="77777777" w:rsidR="007C187A" w:rsidRPr="00162FC5" w:rsidRDefault="007C187A" w:rsidP="00070098">
            <w:pPr>
              <w:pStyle w:val="NAZWA"/>
              <w:rPr>
                <w:rFonts w:ascii="Calibri" w:hAnsi="Calibri" w:cs="Calibri"/>
              </w:rPr>
            </w:pPr>
            <w:r w:rsidRPr="00162FC5">
              <w:rPr>
                <w:rFonts w:ascii="Calibri" w:hAnsi="Calibri" w:cs="Calibri"/>
              </w:rPr>
              <w:t>Urszula Ostrowska</w:t>
            </w:r>
          </w:p>
        </w:tc>
        <w:tc>
          <w:tcPr>
            <w:tcW w:w="447" w:type="pct"/>
            <w:shd w:val="clear" w:color="auto" w:fill="auto"/>
          </w:tcPr>
          <w:p w14:paraId="028AF33E"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27A2552F"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19AAC6B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7972943"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D16B8B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BB857D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A0E780C"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8202CE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566FA13" w14:textId="77777777" w:rsidR="007C187A" w:rsidRPr="00162FC5" w:rsidRDefault="007C187A" w:rsidP="00070098">
            <w:pPr>
              <w:pStyle w:val="ROZPATRZENIE"/>
              <w:rPr>
                <w:rFonts w:ascii="Calibri" w:hAnsi="Calibri" w:cs="Calibri"/>
              </w:rPr>
            </w:pPr>
          </w:p>
          <w:p w14:paraId="6A947D2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D92EBC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86B451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6C58CFD" w14:textId="77777777" w:rsidTr="00C80A9B">
        <w:trPr>
          <w:trHeight w:val="782"/>
        </w:trPr>
        <w:tc>
          <w:tcPr>
            <w:tcW w:w="141" w:type="pct"/>
            <w:shd w:val="clear" w:color="auto" w:fill="auto"/>
          </w:tcPr>
          <w:p w14:paraId="0E48278D"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121FB82" w14:textId="77777777" w:rsidR="007C187A" w:rsidRPr="00162FC5" w:rsidRDefault="007C187A" w:rsidP="00070098">
            <w:pPr>
              <w:pStyle w:val="DATA"/>
              <w:rPr>
                <w:rFonts w:ascii="Calibri" w:hAnsi="Calibri" w:cs="Calibri"/>
              </w:rPr>
            </w:pPr>
            <w:r w:rsidRPr="00162FC5">
              <w:rPr>
                <w:rFonts w:ascii="Calibri" w:hAnsi="Calibri" w:cs="Calibri"/>
              </w:rPr>
              <w:t>467.</w:t>
            </w:r>
          </w:p>
        </w:tc>
        <w:tc>
          <w:tcPr>
            <w:tcW w:w="359" w:type="pct"/>
            <w:shd w:val="clear" w:color="auto" w:fill="auto"/>
          </w:tcPr>
          <w:p w14:paraId="0FBA4EF2"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9734D8A" w14:textId="77777777" w:rsidR="007C187A" w:rsidRPr="00162FC5" w:rsidRDefault="007C187A" w:rsidP="00070098">
            <w:pPr>
              <w:pStyle w:val="NAZWA"/>
              <w:rPr>
                <w:rFonts w:ascii="Calibri" w:hAnsi="Calibri" w:cs="Calibri"/>
              </w:rPr>
            </w:pPr>
            <w:r w:rsidRPr="00162FC5">
              <w:rPr>
                <w:rFonts w:ascii="Calibri" w:hAnsi="Calibri" w:cs="Calibri"/>
              </w:rPr>
              <w:t>Krystyna Zdrojewska</w:t>
            </w:r>
          </w:p>
        </w:tc>
        <w:tc>
          <w:tcPr>
            <w:tcW w:w="447" w:type="pct"/>
            <w:shd w:val="clear" w:color="auto" w:fill="auto"/>
          </w:tcPr>
          <w:p w14:paraId="5772923E"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6161345B"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69226D1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8C0B42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3CBDBA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EB5E12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28B159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CC92BD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CA3779F" w14:textId="77777777" w:rsidR="007C187A" w:rsidRPr="00162FC5" w:rsidRDefault="007C187A" w:rsidP="00070098">
            <w:pPr>
              <w:pStyle w:val="ROZPATRZENIE"/>
              <w:rPr>
                <w:rFonts w:ascii="Calibri" w:hAnsi="Calibri" w:cs="Calibri"/>
              </w:rPr>
            </w:pPr>
          </w:p>
          <w:p w14:paraId="0631088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220B687"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C07153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5BFE5FB" w14:textId="77777777" w:rsidTr="00C80A9B">
        <w:trPr>
          <w:trHeight w:val="782"/>
        </w:trPr>
        <w:tc>
          <w:tcPr>
            <w:tcW w:w="141" w:type="pct"/>
            <w:shd w:val="clear" w:color="auto" w:fill="auto"/>
          </w:tcPr>
          <w:p w14:paraId="33BE8D9E"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04BB9B8" w14:textId="77777777" w:rsidR="007C187A" w:rsidRPr="00162FC5" w:rsidRDefault="007C187A" w:rsidP="00070098">
            <w:pPr>
              <w:pStyle w:val="DATA"/>
              <w:rPr>
                <w:rFonts w:ascii="Calibri" w:hAnsi="Calibri" w:cs="Calibri"/>
              </w:rPr>
            </w:pPr>
            <w:r w:rsidRPr="00162FC5">
              <w:rPr>
                <w:rFonts w:ascii="Calibri" w:hAnsi="Calibri" w:cs="Calibri"/>
              </w:rPr>
              <w:t>468.</w:t>
            </w:r>
          </w:p>
        </w:tc>
        <w:tc>
          <w:tcPr>
            <w:tcW w:w="359" w:type="pct"/>
            <w:shd w:val="clear" w:color="auto" w:fill="auto"/>
          </w:tcPr>
          <w:p w14:paraId="6420A115"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2D08948" w14:textId="77777777" w:rsidR="007C187A" w:rsidRPr="00162FC5" w:rsidRDefault="007C187A" w:rsidP="00070098">
            <w:pPr>
              <w:pStyle w:val="NAZWA"/>
              <w:rPr>
                <w:rFonts w:ascii="Calibri" w:hAnsi="Calibri" w:cs="Calibri"/>
              </w:rPr>
            </w:pPr>
            <w:r w:rsidRPr="00162FC5">
              <w:rPr>
                <w:rFonts w:ascii="Calibri" w:hAnsi="Calibri" w:cs="Calibri"/>
              </w:rPr>
              <w:t xml:space="preserve">Ewa </w:t>
            </w:r>
            <w:proofErr w:type="spellStart"/>
            <w:r w:rsidRPr="00162FC5">
              <w:rPr>
                <w:rFonts w:ascii="Calibri" w:hAnsi="Calibri" w:cs="Calibri"/>
              </w:rPr>
              <w:t>Ejmont</w:t>
            </w:r>
            <w:proofErr w:type="spellEnd"/>
          </w:p>
        </w:tc>
        <w:tc>
          <w:tcPr>
            <w:tcW w:w="447" w:type="pct"/>
            <w:shd w:val="clear" w:color="auto" w:fill="auto"/>
          </w:tcPr>
          <w:p w14:paraId="252F6327"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25FB9A66"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05EFC9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70E10C5"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1A6011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8850A6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2EBED1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7FF3CB5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6CBF091" w14:textId="77777777" w:rsidR="007C187A" w:rsidRPr="00162FC5" w:rsidRDefault="007C187A" w:rsidP="00070098">
            <w:pPr>
              <w:pStyle w:val="ROZPATRZENIE"/>
              <w:rPr>
                <w:rFonts w:ascii="Calibri" w:hAnsi="Calibri" w:cs="Calibri"/>
              </w:rPr>
            </w:pPr>
          </w:p>
          <w:p w14:paraId="18D8B42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C8529D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BA2205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BAA18E3" w14:textId="77777777" w:rsidTr="00C80A9B">
        <w:trPr>
          <w:trHeight w:val="782"/>
        </w:trPr>
        <w:tc>
          <w:tcPr>
            <w:tcW w:w="141" w:type="pct"/>
            <w:shd w:val="clear" w:color="auto" w:fill="auto"/>
          </w:tcPr>
          <w:p w14:paraId="2DE67406"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CFDD99A" w14:textId="77777777" w:rsidR="007C187A" w:rsidRPr="00162FC5" w:rsidRDefault="007C187A" w:rsidP="00070098">
            <w:pPr>
              <w:pStyle w:val="DATA"/>
              <w:rPr>
                <w:rFonts w:ascii="Calibri" w:hAnsi="Calibri" w:cs="Calibri"/>
              </w:rPr>
            </w:pPr>
            <w:r w:rsidRPr="00162FC5">
              <w:rPr>
                <w:rFonts w:ascii="Calibri" w:hAnsi="Calibri" w:cs="Calibri"/>
              </w:rPr>
              <w:t>469.</w:t>
            </w:r>
          </w:p>
        </w:tc>
        <w:tc>
          <w:tcPr>
            <w:tcW w:w="359" w:type="pct"/>
            <w:shd w:val="clear" w:color="auto" w:fill="auto"/>
          </w:tcPr>
          <w:p w14:paraId="3191D777"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303C713" w14:textId="77777777" w:rsidR="007C187A" w:rsidRPr="00162FC5" w:rsidRDefault="007C187A" w:rsidP="00070098">
            <w:pPr>
              <w:pStyle w:val="DATA"/>
              <w:rPr>
                <w:rFonts w:ascii="Calibri" w:hAnsi="Calibri" w:cs="Calibri"/>
              </w:rPr>
            </w:pPr>
          </w:p>
        </w:tc>
        <w:tc>
          <w:tcPr>
            <w:tcW w:w="514" w:type="pct"/>
            <w:shd w:val="clear" w:color="auto" w:fill="auto"/>
          </w:tcPr>
          <w:p w14:paraId="02F8EB63" w14:textId="77777777" w:rsidR="007C187A" w:rsidRPr="00162FC5" w:rsidRDefault="007C187A" w:rsidP="00070098">
            <w:pPr>
              <w:pStyle w:val="NAZWA"/>
              <w:rPr>
                <w:rFonts w:ascii="Calibri" w:hAnsi="Calibri" w:cs="Calibri"/>
              </w:rPr>
            </w:pPr>
            <w:r w:rsidRPr="00162FC5">
              <w:rPr>
                <w:rFonts w:ascii="Calibri" w:hAnsi="Calibri" w:cs="Calibri"/>
              </w:rPr>
              <w:t xml:space="preserve">Kazimierz </w:t>
            </w:r>
            <w:proofErr w:type="spellStart"/>
            <w:r w:rsidRPr="00162FC5">
              <w:rPr>
                <w:rFonts w:ascii="Calibri" w:hAnsi="Calibri" w:cs="Calibri"/>
              </w:rPr>
              <w:t>Ejmont</w:t>
            </w:r>
            <w:proofErr w:type="spellEnd"/>
          </w:p>
        </w:tc>
        <w:tc>
          <w:tcPr>
            <w:tcW w:w="447" w:type="pct"/>
            <w:shd w:val="clear" w:color="auto" w:fill="auto"/>
          </w:tcPr>
          <w:p w14:paraId="226AF362"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7C07B5D7"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ED7F5A3"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DF743D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1F31A0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6394BF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F250884"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AC4A77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5594F34" w14:textId="77777777" w:rsidR="007C187A" w:rsidRPr="00162FC5" w:rsidRDefault="007C187A" w:rsidP="00070098">
            <w:pPr>
              <w:pStyle w:val="ROZPATRZENIE"/>
              <w:rPr>
                <w:rFonts w:ascii="Calibri" w:hAnsi="Calibri" w:cs="Calibri"/>
              </w:rPr>
            </w:pPr>
          </w:p>
          <w:p w14:paraId="5E4068F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80794D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5E6A08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C45921C" w14:textId="77777777" w:rsidTr="00C80A9B">
        <w:trPr>
          <w:trHeight w:val="782"/>
        </w:trPr>
        <w:tc>
          <w:tcPr>
            <w:tcW w:w="141" w:type="pct"/>
            <w:shd w:val="clear" w:color="auto" w:fill="auto"/>
          </w:tcPr>
          <w:p w14:paraId="4789AA3C"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7549DB0" w14:textId="77777777" w:rsidR="007C187A" w:rsidRPr="00162FC5" w:rsidRDefault="007C187A" w:rsidP="00070098">
            <w:pPr>
              <w:pStyle w:val="DATA"/>
              <w:rPr>
                <w:rFonts w:ascii="Calibri" w:hAnsi="Calibri" w:cs="Calibri"/>
              </w:rPr>
            </w:pPr>
            <w:r w:rsidRPr="00162FC5">
              <w:rPr>
                <w:rFonts w:ascii="Calibri" w:hAnsi="Calibri" w:cs="Calibri"/>
              </w:rPr>
              <w:t>470.</w:t>
            </w:r>
          </w:p>
        </w:tc>
        <w:tc>
          <w:tcPr>
            <w:tcW w:w="359" w:type="pct"/>
            <w:shd w:val="clear" w:color="auto" w:fill="auto"/>
          </w:tcPr>
          <w:p w14:paraId="54320CE7"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F25DAF4" w14:textId="77777777" w:rsidR="007C187A" w:rsidRPr="00162FC5" w:rsidRDefault="007C187A" w:rsidP="00070098">
            <w:pPr>
              <w:pStyle w:val="DATA"/>
              <w:rPr>
                <w:rFonts w:ascii="Calibri" w:hAnsi="Calibri" w:cs="Calibri"/>
              </w:rPr>
            </w:pPr>
          </w:p>
        </w:tc>
        <w:tc>
          <w:tcPr>
            <w:tcW w:w="514" w:type="pct"/>
            <w:shd w:val="clear" w:color="auto" w:fill="auto"/>
          </w:tcPr>
          <w:p w14:paraId="0A4D7EBD" w14:textId="77777777" w:rsidR="007C187A" w:rsidRPr="00162FC5" w:rsidRDefault="007C187A" w:rsidP="00070098">
            <w:pPr>
              <w:pStyle w:val="NAZWA"/>
              <w:rPr>
                <w:rFonts w:ascii="Calibri" w:hAnsi="Calibri" w:cs="Calibri"/>
              </w:rPr>
            </w:pPr>
            <w:r w:rsidRPr="00162FC5">
              <w:rPr>
                <w:rFonts w:ascii="Calibri" w:hAnsi="Calibri" w:cs="Calibri"/>
              </w:rPr>
              <w:t>Bolesław Zdrojewski</w:t>
            </w:r>
          </w:p>
        </w:tc>
        <w:tc>
          <w:tcPr>
            <w:tcW w:w="447" w:type="pct"/>
            <w:shd w:val="clear" w:color="auto" w:fill="auto"/>
          </w:tcPr>
          <w:p w14:paraId="5A03BFB2"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5CDE01DA"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BFA0181"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1188EA0"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624650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D4442F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EC8CE0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894980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799AC00" w14:textId="77777777" w:rsidR="007C187A" w:rsidRPr="00162FC5" w:rsidRDefault="007C187A" w:rsidP="00070098">
            <w:pPr>
              <w:pStyle w:val="ROZPATRZENIE"/>
              <w:rPr>
                <w:rFonts w:ascii="Calibri" w:hAnsi="Calibri" w:cs="Calibri"/>
              </w:rPr>
            </w:pPr>
          </w:p>
          <w:p w14:paraId="4D6832D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173872C"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381582B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ED18D65" w14:textId="77777777" w:rsidTr="00C80A9B">
        <w:trPr>
          <w:trHeight w:val="782"/>
        </w:trPr>
        <w:tc>
          <w:tcPr>
            <w:tcW w:w="141" w:type="pct"/>
            <w:shd w:val="clear" w:color="auto" w:fill="auto"/>
          </w:tcPr>
          <w:p w14:paraId="040302E8"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29343BE" w14:textId="77777777" w:rsidR="007C187A" w:rsidRPr="00162FC5" w:rsidRDefault="007C187A" w:rsidP="00070098">
            <w:pPr>
              <w:pStyle w:val="DATA"/>
              <w:rPr>
                <w:rFonts w:ascii="Calibri" w:hAnsi="Calibri" w:cs="Calibri"/>
              </w:rPr>
            </w:pPr>
            <w:r w:rsidRPr="00162FC5">
              <w:rPr>
                <w:rFonts w:ascii="Calibri" w:hAnsi="Calibri" w:cs="Calibri"/>
              </w:rPr>
              <w:t>471.</w:t>
            </w:r>
          </w:p>
        </w:tc>
        <w:tc>
          <w:tcPr>
            <w:tcW w:w="359" w:type="pct"/>
            <w:shd w:val="clear" w:color="auto" w:fill="auto"/>
          </w:tcPr>
          <w:p w14:paraId="669A921C"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2E41DF4" w14:textId="77777777" w:rsidR="007C187A" w:rsidRPr="00162FC5" w:rsidRDefault="007C187A" w:rsidP="00070098">
            <w:pPr>
              <w:pStyle w:val="DATA"/>
              <w:rPr>
                <w:rFonts w:ascii="Calibri" w:hAnsi="Calibri" w:cs="Calibri"/>
              </w:rPr>
            </w:pPr>
          </w:p>
        </w:tc>
        <w:tc>
          <w:tcPr>
            <w:tcW w:w="514" w:type="pct"/>
            <w:shd w:val="clear" w:color="auto" w:fill="auto"/>
          </w:tcPr>
          <w:p w14:paraId="145E0C0F" w14:textId="77777777" w:rsidR="007C187A" w:rsidRPr="00162FC5" w:rsidRDefault="007C187A" w:rsidP="00070098">
            <w:pPr>
              <w:pStyle w:val="NAZWA"/>
              <w:rPr>
                <w:rFonts w:ascii="Calibri" w:hAnsi="Calibri" w:cs="Calibri"/>
              </w:rPr>
            </w:pPr>
            <w:r w:rsidRPr="00162FC5">
              <w:rPr>
                <w:rFonts w:ascii="Calibri" w:hAnsi="Calibri" w:cs="Calibri"/>
              </w:rPr>
              <w:t>Marianna Niemiec</w:t>
            </w:r>
          </w:p>
        </w:tc>
        <w:tc>
          <w:tcPr>
            <w:tcW w:w="447" w:type="pct"/>
            <w:shd w:val="clear" w:color="auto" w:fill="auto"/>
          </w:tcPr>
          <w:p w14:paraId="77015CEF"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0A573397"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E62D796"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0F5640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10AD51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79D421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6FE81A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CC05D6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ACAFBD3" w14:textId="77777777" w:rsidR="007C187A" w:rsidRPr="00162FC5" w:rsidRDefault="007C187A" w:rsidP="00070098">
            <w:pPr>
              <w:pStyle w:val="ROZPATRZENIE"/>
              <w:rPr>
                <w:rFonts w:ascii="Calibri" w:hAnsi="Calibri" w:cs="Calibri"/>
              </w:rPr>
            </w:pPr>
          </w:p>
          <w:p w14:paraId="682BA03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CAE8AF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F16F568"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0F87A2F" w14:textId="77777777" w:rsidTr="00C80A9B">
        <w:trPr>
          <w:trHeight w:val="782"/>
        </w:trPr>
        <w:tc>
          <w:tcPr>
            <w:tcW w:w="141" w:type="pct"/>
            <w:shd w:val="clear" w:color="auto" w:fill="auto"/>
          </w:tcPr>
          <w:p w14:paraId="382A23D9"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3AE1299" w14:textId="77777777" w:rsidR="007C187A" w:rsidRPr="00162FC5" w:rsidRDefault="007C187A" w:rsidP="00070098">
            <w:pPr>
              <w:pStyle w:val="DATA"/>
              <w:rPr>
                <w:rFonts w:ascii="Calibri" w:hAnsi="Calibri" w:cs="Calibri"/>
              </w:rPr>
            </w:pPr>
            <w:r w:rsidRPr="00162FC5">
              <w:rPr>
                <w:rFonts w:ascii="Calibri" w:hAnsi="Calibri" w:cs="Calibri"/>
              </w:rPr>
              <w:t>472.</w:t>
            </w:r>
          </w:p>
        </w:tc>
        <w:tc>
          <w:tcPr>
            <w:tcW w:w="359" w:type="pct"/>
            <w:shd w:val="clear" w:color="auto" w:fill="auto"/>
          </w:tcPr>
          <w:p w14:paraId="080C5E76"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D909767" w14:textId="77777777" w:rsidR="007C187A" w:rsidRPr="00162FC5" w:rsidRDefault="007C187A" w:rsidP="00070098">
            <w:pPr>
              <w:pStyle w:val="DATA"/>
              <w:rPr>
                <w:rFonts w:ascii="Calibri" w:hAnsi="Calibri" w:cs="Calibri"/>
              </w:rPr>
            </w:pPr>
          </w:p>
        </w:tc>
        <w:tc>
          <w:tcPr>
            <w:tcW w:w="514" w:type="pct"/>
            <w:shd w:val="clear" w:color="auto" w:fill="auto"/>
          </w:tcPr>
          <w:p w14:paraId="0F0D2FA6" w14:textId="77777777" w:rsidR="007C187A" w:rsidRPr="00162FC5" w:rsidRDefault="007C187A" w:rsidP="00070098">
            <w:pPr>
              <w:pStyle w:val="NAZWA"/>
              <w:rPr>
                <w:rFonts w:ascii="Calibri" w:hAnsi="Calibri" w:cs="Calibri"/>
              </w:rPr>
            </w:pPr>
            <w:r w:rsidRPr="00162FC5">
              <w:rPr>
                <w:rFonts w:ascii="Calibri" w:hAnsi="Calibri" w:cs="Calibri"/>
              </w:rPr>
              <w:t>Marian Niemiec</w:t>
            </w:r>
          </w:p>
        </w:tc>
        <w:tc>
          <w:tcPr>
            <w:tcW w:w="447" w:type="pct"/>
            <w:shd w:val="clear" w:color="auto" w:fill="auto"/>
          </w:tcPr>
          <w:p w14:paraId="07E9B5FF"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2BF79E14"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55781FB5"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C6556A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6BAB7E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42D4A5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888F0DF"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88D86F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8804193" w14:textId="77777777" w:rsidR="007C187A" w:rsidRPr="00162FC5" w:rsidRDefault="007C187A" w:rsidP="00070098">
            <w:pPr>
              <w:pStyle w:val="ROZPATRZENIE"/>
              <w:rPr>
                <w:rFonts w:ascii="Calibri" w:hAnsi="Calibri" w:cs="Calibri"/>
              </w:rPr>
            </w:pPr>
          </w:p>
          <w:p w14:paraId="0B60579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A0CA4EE"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22001F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65118EF" w14:textId="77777777" w:rsidTr="00C80A9B">
        <w:trPr>
          <w:trHeight w:val="782"/>
        </w:trPr>
        <w:tc>
          <w:tcPr>
            <w:tcW w:w="141" w:type="pct"/>
            <w:shd w:val="clear" w:color="auto" w:fill="auto"/>
          </w:tcPr>
          <w:p w14:paraId="177436EB"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06B80AE" w14:textId="77777777" w:rsidR="007C187A" w:rsidRPr="00162FC5" w:rsidRDefault="007C187A" w:rsidP="00070098">
            <w:pPr>
              <w:pStyle w:val="DATA"/>
              <w:rPr>
                <w:rFonts w:ascii="Calibri" w:hAnsi="Calibri" w:cs="Calibri"/>
              </w:rPr>
            </w:pPr>
            <w:r w:rsidRPr="00162FC5">
              <w:rPr>
                <w:rFonts w:ascii="Calibri" w:hAnsi="Calibri" w:cs="Calibri"/>
              </w:rPr>
              <w:t>473.</w:t>
            </w:r>
          </w:p>
        </w:tc>
        <w:tc>
          <w:tcPr>
            <w:tcW w:w="359" w:type="pct"/>
            <w:shd w:val="clear" w:color="auto" w:fill="auto"/>
          </w:tcPr>
          <w:p w14:paraId="17346C9A"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1371E2B" w14:textId="77777777" w:rsidR="007C187A" w:rsidRPr="00162FC5" w:rsidRDefault="007C187A" w:rsidP="00070098">
            <w:pPr>
              <w:pStyle w:val="DATA"/>
              <w:rPr>
                <w:rFonts w:ascii="Calibri" w:hAnsi="Calibri" w:cs="Calibri"/>
              </w:rPr>
            </w:pPr>
          </w:p>
        </w:tc>
        <w:tc>
          <w:tcPr>
            <w:tcW w:w="514" w:type="pct"/>
            <w:shd w:val="clear" w:color="auto" w:fill="auto"/>
          </w:tcPr>
          <w:p w14:paraId="4A8D49BD" w14:textId="77777777" w:rsidR="007C187A" w:rsidRPr="00162FC5" w:rsidRDefault="007C187A" w:rsidP="00070098">
            <w:pPr>
              <w:pStyle w:val="NAZWA"/>
              <w:rPr>
                <w:rFonts w:ascii="Calibri" w:hAnsi="Calibri" w:cs="Calibri"/>
              </w:rPr>
            </w:pPr>
            <w:r w:rsidRPr="00162FC5">
              <w:rPr>
                <w:rFonts w:ascii="Calibri" w:hAnsi="Calibri" w:cs="Calibri"/>
              </w:rPr>
              <w:t>Beata Bogdan</w:t>
            </w:r>
          </w:p>
        </w:tc>
        <w:tc>
          <w:tcPr>
            <w:tcW w:w="447" w:type="pct"/>
            <w:shd w:val="clear" w:color="auto" w:fill="auto"/>
          </w:tcPr>
          <w:p w14:paraId="2952A3A4"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625C8518"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126AE49B"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p w14:paraId="29D0BD97" w14:textId="77777777" w:rsidR="007C187A" w:rsidRPr="00162FC5" w:rsidRDefault="007C187A" w:rsidP="00070098">
            <w:pPr>
              <w:pStyle w:val="DATA"/>
              <w:rPr>
                <w:rFonts w:ascii="Calibri" w:hAnsi="Calibri" w:cs="Calibri"/>
              </w:rPr>
            </w:pPr>
          </w:p>
        </w:tc>
        <w:tc>
          <w:tcPr>
            <w:tcW w:w="440" w:type="pct"/>
            <w:shd w:val="clear" w:color="auto" w:fill="auto"/>
          </w:tcPr>
          <w:p w14:paraId="480614E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C5DEED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A9F812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42B462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B2E555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B8C3C39" w14:textId="77777777" w:rsidR="007C187A" w:rsidRPr="00162FC5" w:rsidRDefault="007C187A" w:rsidP="00070098">
            <w:pPr>
              <w:pStyle w:val="ROZPATRZENIE"/>
              <w:rPr>
                <w:rFonts w:ascii="Calibri" w:hAnsi="Calibri" w:cs="Calibri"/>
              </w:rPr>
            </w:pPr>
          </w:p>
          <w:p w14:paraId="5DEF463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F64F728"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1F6A913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1A55CE6" w14:textId="77777777" w:rsidTr="00C80A9B">
        <w:trPr>
          <w:trHeight w:val="782"/>
        </w:trPr>
        <w:tc>
          <w:tcPr>
            <w:tcW w:w="141" w:type="pct"/>
            <w:shd w:val="clear" w:color="auto" w:fill="auto"/>
          </w:tcPr>
          <w:p w14:paraId="003666A3"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20C3E93" w14:textId="77777777" w:rsidR="007C187A" w:rsidRPr="00162FC5" w:rsidRDefault="007C187A" w:rsidP="00070098">
            <w:pPr>
              <w:pStyle w:val="DATA"/>
              <w:rPr>
                <w:rFonts w:ascii="Calibri" w:hAnsi="Calibri" w:cs="Calibri"/>
              </w:rPr>
            </w:pPr>
            <w:r w:rsidRPr="00162FC5">
              <w:rPr>
                <w:rFonts w:ascii="Calibri" w:hAnsi="Calibri" w:cs="Calibri"/>
              </w:rPr>
              <w:t>474.</w:t>
            </w:r>
          </w:p>
        </w:tc>
        <w:tc>
          <w:tcPr>
            <w:tcW w:w="359" w:type="pct"/>
            <w:shd w:val="clear" w:color="auto" w:fill="auto"/>
          </w:tcPr>
          <w:p w14:paraId="6AC9728E"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D3CA20E" w14:textId="77777777" w:rsidR="007C187A" w:rsidRPr="00162FC5" w:rsidRDefault="007C187A" w:rsidP="00070098">
            <w:pPr>
              <w:pStyle w:val="DATA"/>
              <w:rPr>
                <w:rFonts w:ascii="Calibri" w:hAnsi="Calibri" w:cs="Calibri"/>
              </w:rPr>
            </w:pPr>
          </w:p>
        </w:tc>
        <w:tc>
          <w:tcPr>
            <w:tcW w:w="514" w:type="pct"/>
            <w:shd w:val="clear" w:color="auto" w:fill="auto"/>
          </w:tcPr>
          <w:p w14:paraId="2A21BF4A" w14:textId="77777777" w:rsidR="007C187A" w:rsidRPr="00162FC5" w:rsidRDefault="007C187A" w:rsidP="00070098">
            <w:pPr>
              <w:pStyle w:val="NAZWA"/>
              <w:rPr>
                <w:rFonts w:ascii="Calibri" w:hAnsi="Calibri" w:cs="Calibri"/>
              </w:rPr>
            </w:pPr>
            <w:r w:rsidRPr="00162FC5">
              <w:rPr>
                <w:rFonts w:ascii="Calibri" w:hAnsi="Calibri" w:cs="Calibri"/>
              </w:rPr>
              <w:t>Jakub Bogdan</w:t>
            </w:r>
          </w:p>
        </w:tc>
        <w:tc>
          <w:tcPr>
            <w:tcW w:w="447" w:type="pct"/>
            <w:shd w:val="clear" w:color="auto" w:fill="auto"/>
          </w:tcPr>
          <w:p w14:paraId="6BB4494E"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7E6D23DA"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3C055F67"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529B9F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CD0713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393B960"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53B576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095588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C72C0EF" w14:textId="77777777" w:rsidR="007C187A" w:rsidRPr="00162FC5" w:rsidRDefault="007C187A" w:rsidP="00070098">
            <w:pPr>
              <w:pStyle w:val="ROZPATRZENIE"/>
              <w:rPr>
                <w:rFonts w:ascii="Calibri" w:hAnsi="Calibri" w:cs="Calibri"/>
              </w:rPr>
            </w:pPr>
          </w:p>
          <w:p w14:paraId="3960750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4757B95"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A12E34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6CC9FE9" w14:textId="77777777" w:rsidTr="00C80A9B">
        <w:trPr>
          <w:trHeight w:val="782"/>
        </w:trPr>
        <w:tc>
          <w:tcPr>
            <w:tcW w:w="141" w:type="pct"/>
            <w:shd w:val="clear" w:color="auto" w:fill="auto"/>
          </w:tcPr>
          <w:p w14:paraId="6FE9E268" w14:textId="77777777" w:rsidR="007C187A" w:rsidRPr="00162FC5" w:rsidRDefault="007C187A" w:rsidP="005A3AFE">
            <w:pPr>
              <w:pStyle w:val="ADRES"/>
              <w:numPr>
                <w:ilvl w:val="0"/>
                <w:numId w:val="2"/>
              </w:numPr>
              <w:ind w:left="355" w:hanging="305"/>
              <w:rPr>
                <w:rFonts w:ascii="Calibri" w:hAnsi="Calibri" w:cs="Calibri"/>
              </w:rPr>
            </w:pPr>
          </w:p>
        </w:tc>
        <w:tc>
          <w:tcPr>
            <w:tcW w:w="148" w:type="pct"/>
          </w:tcPr>
          <w:p w14:paraId="7A9F9D8C" w14:textId="77777777" w:rsidR="007C187A" w:rsidRPr="00162FC5" w:rsidRDefault="007C187A" w:rsidP="00070098">
            <w:pPr>
              <w:pStyle w:val="DATA"/>
              <w:rPr>
                <w:rFonts w:ascii="Calibri" w:hAnsi="Calibri" w:cs="Calibri"/>
              </w:rPr>
            </w:pPr>
            <w:r w:rsidRPr="00162FC5">
              <w:rPr>
                <w:rFonts w:ascii="Calibri" w:hAnsi="Calibri" w:cs="Calibri"/>
              </w:rPr>
              <w:t>475.</w:t>
            </w:r>
          </w:p>
        </w:tc>
        <w:tc>
          <w:tcPr>
            <w:tcW w:w="359" w:type="pct"/>
            <w:shd w:val="clear" w:color="auto" w:fill="auto"/>
          </w:tcPr>
          <w:p w14:paraId="586C081B"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37FE493" w14:textId="77777777" w:rsidR="007C187A" w:rsidRPr="00162FC5" w:rsidRDefault="007C187A" w:rsidP="00070098">
            <w:pPr>
              <w:pStyle w:val="DATA"/>
              <w:rPr>
                <w:rFonts w:ascii="Calibri" w:hAnsi="Calibri" w:cs="Calibri"/>
              </w:rPr>
            </w:pPr>
          </w:p>
        </w:tc>
        <w:tc>
          <w:tcPr>
            <w:tcW w:w="514" w:type="pct"/>
            <w:shd w:val="clear" w:color="auto" w:fill="auto"/>
          </w:tcPr>
          <w:p w14:paraId="1C70C368" w14:textId="77777777" w:rsidR="007C187A" w:rsidRPr="00162FC5" w:rsidRDefault="007C187A" w:rsidP="00070098">
            <w:pPr>
              <w:pStyle w:val="NAZWA"/>
              <w:rPr>
                <w:rFonts w:ascii="Calibri" w:hAnsi="Calibri" w:cs="Calibri"/>
              </w:rPr>
            </w:pPr>
            <w:r w:rsidRPr="00162FC5">
              <w:rPr>
                <w:rFonts w:ascii="Calibri" w:hAnsi="Calibri" w:cs="Calibri"/>
              </w:rPr>
              <w:t>Mirosław Wietecha</w:t>
            </w:r>
          </w:p>
        </w:tc>
        <w:tc>
          <w:tcPr>
            <w:tcW w:w="447" w:type="pct"/>
            <w:shd w:val="clear" w:color="auto" w:fill="auto"/>
          </w:tcPr>
          <w:p w14:paraId="2D0524C1"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395FCDE4"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2B6A6C23"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2CC3390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870ACB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59EF87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EAFD7F5"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AFCB84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C3679BE" w14:textId="77777777" w:rsidR="007C187A" w:rsidRPr="00162FC5" w:rsidRDefault="007C187A" w:rsidP="00070098">
            <w:pPr>
              <w:pStyle w:val="ROZPATRZENIE"/>
              <w:rPr>
                <w:rFonts w:ascii="Calibri" w:hAnsi="Calibri" w:cs="Calibri"/>
              </w:rPr>
            </w:pPr>
          </w:p>
          <w:p w14:paraId="50E97B4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82AA251"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06A1C34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1D78D4D" w14:textId="77777777" w:rsidTr="00C80A9B">
        <w:trPr>
          <w:trHeight w:val="782"/>
        </w:trPr>
        <w:tc>
          <w:tcPr>
            <w:tcW w:w="141" w:type="pct"/>
            <w:shd w:val="clear" w:color="auto" w:fill="auto"/>
          </w:tcPr>
          <w:p w14:paraId="731F5474" w14:textId="77777777" w:rsidR="007C187A" w:rsidRPr="00162FC5" w:rsidRDefault="007C187A" w:rsidP="005A3AFE">
            <w:pPr>
              <w:pStyle w:val="ADRES"/>
              <w:numPr>
                <w:ilvl w:val="0"/>
                <w:numId w:val="2"/>
              </w:numPr>
              <w:ind w:left="355" w:hanging="322"/>
              <w:rPr>
                <w:rFonts w:ascii="Calibri" w:hAnsi="Calibri" w:cs="Calibri"/>
              </w:rPr>
            </w:pPr>
          </w:p>
        </w:tc>
        <w:tc>
          <w:tcPr>
            <w:tcW w:w="148" w:type="pct"/>
          </w:tcPr>
          <w:p w14:paraId="13F7E9CB" w14:textId="77777777" w:rsidR="007C187A" w:rsidRPr="00162FC5" w:rsidRDefault="007C187A" w:rsidP="00070098">
            <w:pPr>
              <w:pStyle w:val="DATA"/>
              <w:rPr>
                <w:rFonts w:ascii="Calibri" w:hAnsi="Calibri" w:cs="Calibri"/>
              </w:rPr>
            </w:pPr>
            <w:r w:rsidRPr="00162FC5">
              <w:rPr>
                <w:rFonts w:ascii="Calibri" w:hAnsi="Calibri" w:cs="Calibri"/>
              </w:rPr>
              <w:t>476.</w:t>
            </w:r>
          </w:p>
        </w:tc>
        <w:tc>
          <w:tcPr>
            <w:tcW w:w="359" w:type="pct"/>
            <w:shd w:val="clear" w:color="auto" w:fill="auto"/>
          </w:tcPr>
          <w:p w14:paraId="28D0C9C5"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6CD946CE" w14:textId="77777777" w:rsidR="007C187A" w:rsidRPr="00162FC5" w:rsidRDefault="007C187A" w:rsidP="00070098">
            <w:pPr>
              <w:pStyle w:val="DATA"/>
              <w:rPr>
                <w:rFonts w:ascii="Calibri" w:hAnsi="Calibri" w:cs="Calibri"/>
              </w:rPr>
            </w:pPr>
          </w:p>
        </w:tc>
        <w:tc>
          <w:tcPr>
            <w:tcW w:w="514" w:type="pct"/>
            <w:shd w:val="clear" w:color="auto" w:fill="auto"/>
          </w:tcPr>
          <w:p w14:paraId="667E4E89" w14:textId="77777777" w:rsidR="007C187A" w:rsidRPr="00162FC5" w:rsidRDefault="007C187A" w:rsidP="00070098">
            <w:pPr>
              <w:pStyle w:val="NAZWA"/>
              <w:rPr>
                <w:rFonts w:ascii="Calibri" w:hAnsi="Calibri" w:cs="Calibri"/>
              </w:rPr>
            </w:pPr>
            <w:r w:rsidRPr="00162FC5">
              <w:rPr>
                <w:rFonts w:ascii="Calibri" w:hAnsi="Calibri" w:cs="Calibri"/>
              </w:rPr>
              <w:t>Iwona Wietecha</w:t>
            </w:r>
          </w:p>
        </w:tc>
        <w:tc>
          <w:tcPr>
            <w:tcW w:w="447" w:type="pct"/>
            <w:shd w:val="clear" w:color="auto" w:fill="auto"/>
          </w:tcPr>
          <w:p w14:paraId="1697C7CC"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57D89168"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2A4F3AB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C8D5D7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646B0C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0F7F43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360D7D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5454898"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DFEC1DD" w14:textId="77777777" w:rsidR="007C187A" w:rsidRPr="00162FC5" w:rsidRDefault="007C187A" w:rsidP="00070098">
            <w:pPr>
              <w:pStyle w:val="ROZPATRZENIE"/>
              <w:rPr>
                <w:rFonts w:ascii="Calibri" w:hAnsi="Calibri" w:cs="Calibri"/>
              </w:rPr>
            </w:pPr>
          </w:p>
          <w:p w14:paraId="6160228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019C74C"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7FF8D2B"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07B995AE" w14:textId="77777777" w:rsidTr="00C80A9B">
        <w:trPr>
          <w:trHeight w:val="782"/>
        </w:trPr>
        <w:tc>
          <w:tcPr>
            <w:tcW w:w="141" w:type="pct"/>
            <w:shd w:val="clear" w:color="auto" w:fill="auto"/>
          </w:tcPr>
          <w:p w14:paraId="2554A548"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B557A9F" w14:textId="77777777" w:rsidR="007C187A" w:rsidRPr="00162FC5" w:rsidRDefault="007C187A" w:rsidP="00070098">
            <w:pPr>
              <w:pStyle w:val="DATA"/>
              <w:rPr>
                <w:rFonts w:ascii="Calibri" w:hAnsi="Calibri" w:cs="Calibri"/>
              </w:rPr>
            </w:pPr>
            <w:r w:rsidRPr="00162FC5">
              <w:rPr>
                <w:rFonts w:ascii="Calibri" w:hAnsi="Calibri" w:cs="Calibri"/>
              </w:rPr>
              <w:t>477.</w:t>
            </w:r>
          </w:p>
        </w:tc>
        <w:tc>
          <w:tcPr>
            <w:tcW w:w="359" w:type="pct"/>
            <w:shd w:val="clear" w:color="auto" w:fill="auto"/>
          </w:tcPr>
          <w:p w14:paraId="594DF9D4"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F763294" w14:textId="77777777" w:rsidR="007C187A" w:rsidRPr="00162FC5" w:rsidRDefault="007C187A" w:rsidP="00070098">
            <w:pPr>
              <w:pStyle w:val="NAZWA"/>
              <w:rPr>
                <w:rFonts w:ascii="Calibri" w:hAnsi="Calibri" w:cs="Calibri"/>
              </w:rPr>
            </w:pPr>
            <w:r w:rsidRPr="00162FC5">
              <w:rPr>
                <w:rFonts w:ascii="Calibri" w:hAnsi="Calibri" w:cs="Calibri"/>
              </w:rPr>
              <w:t>Jacek Woźniak</w:t>
            </w:r>
          </w:p>
        </w:tc>
        <w:tc>
          <w:tcPr>
            <w:tcW w:w="447" w:type="pct"/>
            <w:shd w:val="clear" w:color="auto" w:fill="auto"/>
          </w:tcPr>
          <w:p w14:paraId="147F1536"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6A5D69FE"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1CB82A04"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0308EC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41E25264"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227FA7F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65B55D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8F91244"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63E8988" w14:textId="77777777" w:rsidR="007C187A" w:rsidRPr="00162FC5" w:rsidRDefault="007C187A" w:rsidP="00070098">
            <w:pPr>
              <w:pStyle w:val="ROZPATRZENIE"/>
              <w:rPr>
                <w:rFonts w:ascii="Calibri" w:hAnsi="Calibri" w:cs="Calibri"/>
              </w:rPr>
            </w:pPr>
          </w:p>
          <w:p w14:paraId="782EDD2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8E7FF15"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731ACA9"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A5C7AE2" w14:textId="77777777" w:rsidTr="00C80A9B">
        <w:trPr>
          <w:trHeight w:val="782"/>
        </w:trPr>
        <w:tc>
          <w:tcPr>
            <w:tcW w:w="141" w:type="pct"/>
            <w:shd w:val="clear" w:color="auto" w:fill="auto"/>
          </w:tcPr>
          <w:p w14:paraId="75AFF638"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A85C384" w14:textId="77777777" w:rsidR="007C187A" w:rsidRPr="00162FC5" w:rsidRDefault="007C187A" w:rsidP="00070098">
            <w:pPr>
              <w:pStyle w:val="DATA"/>
              <w:rPr>
                <w:rFonts w:ascii="Calibri" w:hAnsi="Calibri" w:cs="Calibri"/>
              </w:rPr>
            </w:pPr>
            <w:r w:rsidRPr="00162FC5">
              <w:rPr>
                <w:rFonts w:ascii="Calibri" w:hAnsi="Calibri" w:cs="Calibri"/>
              </w:rPr>
              <w:t>478.</w:t>
            </w:r>
          </w:p>
        </w:tc>
        <w:tc>
          <w:tcPr>
            <w:tcW w:w="359" w:type="pct"/>
            <w:shd w:val="clear" w:color="auto" w:fill="auto"/>
          </w:tcPr>
          <w:p w14:paraId="78AAA4D9"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5830973" w14:textId="77777777" w:rsidR="007C187A" w:rsidRPr="00162FC5" w:rsidRDefault="007C187A" w:rsidP="00070098">
            <w:pPr>
              <w:pStyle w:val="DATA"/>
              <w:rPr>
                <w:rFonts w:ascii="Calibri" w:hAnsi="Calibri" w:cs="Calibri"/>
              </w:rPr>
            </w:pPr>
          </w:p>
        </w:tc>
        <w:tc>
          <w:tcPr>
            <w:tcW w:w="514" w:type="pct"/>
            <w:shd w:val="clear" w:color="auto" w:fill="auto"/>
          </w:tcPr>
          <w:p w14:paraId="4F0E5AEA" w14:textId="77777777" w:rsidR="007C187A" w:rsidRPr="00162FC5" w:rsidRDefault="007C187A" w:rsidP="00070098">
            <w:pPr>
              <w:pStyle w:val="NAZWA"/>
              <w:rPr>
                <w:rFonts w:ascii="Calibri" w:hAnsi="Calibri" w:cs="Calibri"/>
              </w:rPr>
            </w:pPr>
            <w:r w:rsidRPr="00162FC5">
              <w:rPr>
                <w:rFonts w:ascii="Calibri" w:hAnsi="Calibri" w:cs="Calibri"/>
              </w:rPr>
              <w:t>Marta Woźniak</w:t>
            </w:r>
          </w:p>
        </w:tc>
        <w:tc>
          <w:tcPr>
            <w:tcW w:w="447" w:type="pct"/>
            <w:shd w:val="clear" w:color="auto" w:fill="auto"/>
          </w:tcPr>
          <w:p w14:paraId="74C2B08D"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6BFC007D"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3DABB193"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EC8191C"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5D7836A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67D5FC6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174039A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5EFC34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A2298CA" w14:textId="77777777" w:rsidR="007C187A" w:rsidRPr="00162FC5" w:rsidRDefault="007C187A" w:rsidP="00070098">
            <w:pPr>
              <w:pStyle w:val="ROZPATRZENIE"/>
              <w:rPr>
                <w:rFonts w:ascii="Calibri" w:hAnsi="Calibri" w:cs="Calibri"/>
              </w:rPr>
            </w:pPr>
          </w:p>
          <w:p w14:paraId="0C4C40B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45C9E2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02D066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60EC678" w14:textId="77777777" w:rsidTr="00C80A9B">
        <w:trPr>
          <w:trHeight w:val="782"/>
        </w:trPr>
        <w:tc>
          <w:tcPr>
            <w:tcW w:w="141" w:type="pct"/>
            <w:shd w:val="clear" w:color="auto" w:fill="auto"/>
          </w:tcPr>
          <w:p w14:paraId="78E31088"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9FE28D8" w14:textId="77777777" w:rsidR="007C187A" w:rsidRPr="00162FC5" w:rsidRDefault="007C187A" w:rsidP="00070098">
            <w:pPr>
              <w:pStyle w:val="DATA"/>
              <w:rPr>
                <w:rFonts w:ascii="Calibri" w:hAnsi="Calibri" w:cs="Calibri"/>
              </w:rPr>
            </w:pPr>
            <w:r w:rsidRPr="00162FC5">
              <w:rPr>
                <w:rFonts w:ascii="Calibri" w:hAnsi="Calibri" w:cs="Calibri"/>
              </w:rPr>
              <w:t>479.</w:t>
            </w:r>
          </w:p>
        </w:tc>
        <w:tc>
          <w:tcPr>
            <w:tcW w:w="359" w:type="pct"/>
            <w:shd w:val="clear" w:color="auto" w:fill="auto"/>
          </w:tcPr>
          <w:p w14:paraId="6671AE9F"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324506E5" w14:textId="77777777" w:rsidR="007C187A" w:rsidRPr="00162FC5" w:rsidRDefault="007C187A" w:rsidP="00070098">
            <w:pPr>
              <w:pStyle w:val="DATA"/>
              <w:rPr>
                <w:rFonts w:ascii="Calibri" w:hAnsi="Calibri" w:cs="Calibri"/>
              </w:rPr>
            </w:pPr>
          </w:p>
        </w:tc>
        <w:tc>
          <w:tcPr>
            <w:tcW w:w="514" w:type="pct"/>
            <w:shd w:val="clear" w:color="auto" w:fill="auto"/>
          </w:tcPr>
          <w:p w14:paraId="1D263FB5" w14:textId="77777777" w:rsidR="007C187A" w:rsidRPr="00162FC5" w:rsidRDefault="007C187A" w:rsidP="00070098">
            <w:pPr>
              <w:pStyle w:val="NAZWA"/>
              <w:rPr>
                <w:rFonts w:ascii="Calibri" w:hAnsi="Calibri" w:cs="Calibri"/>
              </w:rPr>
            </w:pPr>
            <w:r w:rsidRPr="00162FC5">
              <w:rPr>
                <w:rFonts w:ascii="Calibri" w:hAnsi="Calibri" w:cs="Calibri"/>
              </w:rPr>
              <w:t>Bogusława Wesołowska</w:t>
            </w:r>
          </w:p>
        </w:tc>
        <w:tc>
          <w:tcPr>
            <w:tcW w:w="447" w:type="pct"/>
            <w:shd w:val="clear" w:color="auto" w:fill="auto"/>
          </w:tcPr>
          <w:p w14:paraId="5F66C54A"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04AB8D1D"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4515439"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F18DB81"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7A9EB08"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4CAA85D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4DCA32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F6AFAA9"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61EFEC9" w14:textId="77777777" w:rsidR="007C187A" w:rsidRPr="00162FC5" w:rsidRDefault="007C187A" w:rsidP="00070098">
            <w:pPr>
              <w:pStyle w:val="ROZPATRZENIE"/>
              <w:rPr>
                <w:rFonts w:ascii="Calibri" w:hAnsi="Calibri" w:cs="Calibri"/>
              </w:rPr>
            </w:pPr>
          </w:p>
          <w:p w14:paraId="0E21333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AB7C3A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6D9368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4C46F2A" w14:textId="77777777" w:rsidTr="00C80A9B">
        <w:trPr>
          <w:trHeight w:val="782"/>
        </w:trPr>
        <w:tc>
          <w:tcPr>
            <w:tcW w:w="141" w:type="pct"/>
            <w:shd w:val="clear" w:color="auto" w:fill="auto"/>
          </w:tcPr>
          <w:p w14:paraId="6FE0BE1C" w14:textId="77777777" w:rsidR="007C187A" w:rsidRPr="00162FC5" w:rsidRDefault="007C187A" w:rsidP="005A3AFE">
            <w:pPr>
              <w:pStyle w:val="ADRES"/>
              <w:numPr>
                <w:ilvl w:val="0"/>
                <w:numId w:val="2"/>
              </w:numPr>
              <w:ind w:left="355" w:hanging="305"/>
              <w:rPr>
                <w:rFonts w:ascii="Calibri" w:hAnsi="Calibri" w:cs="Calibri"/>
              </w:rPr>
            </w:pPr>
          </w:p>
        </w:tc>
        <w:tc>
          <w:tcPr>
            <w:tcW w:w="148" w:type="pct"/>
          </w:tcPr>
          <w:p w14:paraId="1BEA342E" w14:textId="77777777" w:rsidR="007C187A" w:rsidRPr="00162FC5" w:rsidRDefault="007C187A" w:rsidP="00070098">
            <w:pPr>
              <w:pStyle w:val="DATA"/>
              <w:rPr>
                <w:rFonts w:ascii="Calibri" w:hAnsi="Calibri" w:cs="Calibri"/>
              </w:rPr>
            </w:pPr>
            <w:r w:rsidRPr="00162FC5">
              <w:rPr>
                <w:rFonts w:ascii="Calibri" w:hAnsi="Calibri" w:cs="Calibri"/>
              </w:rPr>
              <w:t>480.</w:t>
            </w:r>
          </w:p>
        </w:tc>
        <w:tc>
          <w:tcPr>
            <w:tcW w:w="359" w:type="pct"/>
            <w:shd w:val="clear" w:color="auto" w:fill="auto"/>
          </w:tcPr>
          <w:p w14:paraId="02E093DE"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C95663D" w14:textId="77777777" w:rsidR="007C187A" w:rsidRPr="00162FC5" w:rsidRDefault="007C187A" w:rsidP="00070098">
            <w:pPr>
              <w:pStyle w:val="DATA"/>
              <w:rPr>
                <w:rFonts w:ascii="Calibri" w:hAnsi="Calibri" w:cs="Calibri"/>
              </w:rPr>
            </w:pPr>
          </w:p>
        </w:tc>
        <w:tc>
          <w:tcPr>
            <w:tcW w:w="514" w:type="pct"/>
            <w:shd w:val="clear" w:color="auto" w:fill="auto"/>
          </w:tcPr>
          <w:p w14:paraId="0A803404" w14:textId="77777777" w:rsidR="007C187A" w:rsidRPr="00162FC5" w:rsidRDefault="007C187A" w:rsidP="00070098">
            <w:pPr>
              <w:pStyle w:val="NAZWA"/>
              <w:rPr>
                <w:rFonts w:ascii="Calibri" w:hAnsi="Calibri" w:cs="Calibri"/>
              </w:rPr>
            </w:pPr>
            <w:r w:rsidRPr="00162FC5">
              <w:rPr>
                <w:rFonts w:ascii="Calibri" w:hAnsi="Calibri" w:cs="Calibri"/>
              </w:rPr>
              <w:t>Julia Szymczak</w:t>
            </w:r>
          </w:p>
        </w:tc>
        <w:tc>
          <w:tcPr>
            <w:tcW w:w="447" w:type="pct"/>
            <w:shd w:val="clear" w:color="auto" w:fill="auto"/>
          </w:tcPr>
          <w:p w14:paraId="73583F9D"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1B8D52CA"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17ADC077"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FBD47BB"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B75BB1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E97E37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3FEDC5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358F79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71E1B10" w14:textId="77777777" w:rsidR="007C187A" w:rsidRPr="00162FC5" w:rsidRDefault="007C187A" w:rsidP="00070098">
            <w:pPr>
              <w:pStyle w:val="ROZPATRZENIE"/>
              <w:rPr>
                <w:rFonts w:ascii="Calibri" w:hAnsi="Calibri" w:cs="Calibri"/>
              </w:rPr>
            </w:pPr>
          </w:p>
          <w:p w14:paraId="3901272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7C47E40C"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6D049B3D"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D22EA50" w14:textId="77777777" w:rsidTr="00C80A9B">
        <w:trPr>
          <w:trHeight w:val="782"/>
        </w:trPr>
        <w:tc>
          <w:tcPr>
            <w:tcW w:w="141" w:type="pct"/>
            <w:shd w:val="clear" w:color="auto" w:fill="auto"/>
          </w:tcPr>
          <w:p w14:paraId="5EE98FC6"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13D7FE3" w14:textId="77777777" w:rsidR="007C187A" w:rsidRPr="00162FC5" w:rsidRDefault="007C187A" w:rsidP="00070098">
            <w:pPr>
              <w:pStyle w:val="DATA"/>
              <w:rPr>
                <w:rFonts w:ascii="Calibri" w:hAnsi="Calibri" w:cs="Calibri"/>
              </w:rPr>
            </w:pPr>
            <w:r w:rsidRPr="00162FC5">
              <w:rPr>
                <w:rFonts w:ascii="Calibri" w:hAnsi="Calibri" w:cs="Calibri"/>
              </w:rPr>
              <w:t>481.</w:t>
            </w:r>
          </w:p>
        </w:tc>
        <w:tc>
          <w:tcPr>
            <w:tcW w:w="359" w:type="pct"/>
            <w:shd w:val="clear" w:color="auto" w:fill="auto"/>
          </w:tcPr>
          <w:p w14:paraId="6F6002F3"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515E1C29" w14:textId="77777777" w:rsidR="007C187A" w:rsidRPr="00162FC5" w:rsidRDefault="007C187A" w:rsidP="00070098">
            <w:pPr>
              <w:pStyle w:val="NAZWA"/>
              <w:rPr>
                <w:rFonts w:ascii="Calibri" w:hAnsi="Calibri" w:cs="Calibri"/>
              </w:rPr>
            </w:pPr>
            <w:proofErr w:type="spellStart"/>
            <w:r w:rsidRPr="00162FC5">
              <w:rPr>
                <w:rFonts w:ascii="Calibri" w:hAnsi="Calibri" w:cs="Calibri"/>
              </w:rPr>
              <w:t>Elzbieta</w:t>
            </w:r>
            <w:proofErr w:type="spellEnd"/>
            <w:r w:rsidRPr="00162FC5">
              <w:rPr>
                <w:rFonts w:ascii="Calibri" w:hAnsi="Calibri" w:cs="Calibri"/>
              </w:rPr>
              <w:t xml:space="preserve"> Oleksy</w:t>
            </w:r>
          </w:p>
        </w:tc>
        <w:tc>
          <w:tcPr>
            <w:tcW w:w="447" w:type="pct"/>
            <w:shd w:val="clear" w:color="auto" w:fill="auto"/>
          </w:tcPr>
          <w:p w14:paraId="226B42B6"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07EB1697"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60CE437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400322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6910C4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590371D"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89F262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C8899F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F8757E4" w14:textId="77777777" w:rsidR="007C187A" w:rsidRPr="00162FC5" w:rsidRDefault="007C187A" w:rsidP="00070098">
            <w:pPr>
              <w:pStyle w:val="ROZPATRZENIE"/>
              <w:rPr>
                <w:rFonts w:ascii="Calibri" w:hAnsi="Calibri" w:cs="Calibri"/>
              </w:rPr>
            </w:pPr>
          </w:p>
          <w:p w14:paraId="3643CAC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1C60A94"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590C00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4D5DDB6" w14:textId="77777777" w:rsidTr="00C80A9B">
        <w:trPr>
          <w:trHeight w:val="782"/>
        </w:trPr>
        <w:tc>
          <w:tcPr>
            <w:tcW w:w="141" w:type="pct"/>
            <w:shd w:val="clear" w:color="auto" w:fill="auto"/>
          </w:tcPr>
          <w:p w14:paraId="5F83D3E1"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5F645041" w14:textId="77777777" w:rsidR="007C187A" w:rsidRPr="00162FC5" w:rsidRDefault="007C187A" w:rsidP="00070098">
            <w:pPr>
              <w:pStyle w:val="DATA"/>
              <w:rPr>
                <w:rFonts w:ascii="Calibri" w:hAnsi="Calibri" w:cs="Calibri"/>
              </w:rPr>
            </w:pPr>
            <w:r w:rsidRPr="00162FC5">
              <w:rPr>
                <w:rFonts w:ascii="Calibri" w:hAnsi="Calibri" w:cs="Calibri"/>
              </w:rPr>
              <w:t>482.</w:t>
            </w:r>
          </w:p>
        </w:tc>
        <w:tc>
          <w:tcPr>
            <w:tcW w:w="359" w:type="pct"/>
            <w:shd w:val="clear" w:color="auto" w:fill="auto"/>
          </w:tcPr>
          <w:p w14:paraId="2667AE93"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2A0F286" w14:textId="77777777" w:rsidR="007C187A" w:rsidRPr="00162FC5" w:rsidRDefault="007C187A" w:rsidP="00070098">
            <w:pPr>
              <w:pStyle w:val="DATA"/>
              <w:rPr>
                <w:rFonts w:ascii="Calibri" w:hAnsi="Calibri" w:cs="Calibri"/>
              </w:rPr>
            </w:pPr>
          </w:p>
        </w:tc>
        <w:tc>
          <w:tcPr>
            <w:tcW w:w="514" w:type="pct"/>
            <w:shd w:val="clear" w:color="auto" w:fill="auto"/>
          </w:tcPr>
          <w:p w14:paraId="2384F691" w14:textId="77777777" w:rsidR="007C187A" w:rsidRPr="00162FC5" w:rsidRDefault="007C187A" w:rsidP="00070098">
            <w:pPr>
              <w:pStyle w:val="NAZWA"/>
              <w:rPr>
                <w:rFonts w:ascii="Calibri" w:hAnsi="Calibri" w:cs="Calibri"/>
              </w:rPr>
            </w:pPr>
            <w:r w:rsidRPr="00162FC5">
              <w:rPr>
                <w:rFonts w:ascii="Calibri" w:hAnsi="Calibri" w:cs="Calibri"/>
              </w:rPr>
              <w:t>Katarzyna Szymczak</w:t>
            </w:r>
          </w:p>
        </w:tc>
        <w:tc>
          <w:tcPr>
            <w:tcW w:w="447" w:type="pct"/>
            <w:shd w:val="clear" w:color="auto" w:fill="auto"/>
          </w:tcPr>
          <w:p w14:paraId="3EF3E421"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2D839C75"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2D15FF82"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FF7F13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5EEE19E"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8523B2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5B4D97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6081CF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04D5041" w14:textId="77777777" w:rsidR="007C187A" w:rsidRPr="00162FC5" w:rsidRDefault="007C187A" w:rsidP="00070098">
            <w:pPr>
              <w:pStyle w:val="ROZPATRZENIE"/>
              <w:rPr>
                <w:rFonts w:ascii="Calibri" w:hAnsi="Calibri" w:cs="Calibri"/>
              </w:rPr>
            </w:pPr>
          </w:p>
          <w:p w14:paraId="110CC3D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1C24DCD"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62F6F8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98825A6" w14:textId="77777777" w:rsidTr="00C80A9B">
        <w:trPr>
          <w:trHeight w:val="782"/>
        </w:trPr>
        <w:tc>
          <w:tcPr>
            <w:tcW w:w="141" w:type="pct"/>
            <w:shd w:val="clear" w:color="auto" w:fill="auto"/>
          </w:tcPr>
          <w:p w14:paraId="7BA7893F"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54938EF" w14:textId="77777777" w:rsidR="007C187A" w:rsidRPr="00162FC5" w:rsidRDefault="007C187A" w:rsidP="00070098">
            <w:pPr>
              <w:pStyle w:val="DATA"/>
              <w:rPr>
                <w:rFonts w:ascii="Calibri" w:hAnsi="Calibri" w:cs="Calibri"/>
              </w:rPr>
            </w:pPr>
            <w:r w:rsidRPr="00162FC5">
              <w:rPr>
                <w:rFonts w:ascii="Calibri" w:hAnsi="Calibri" w:cs="Calibri"/>
              </w:rPr>
              <w:t>483.</w:t>
            </w:r>
          </w:p>
        </w:tc>
        <w:tc>
          <w:tcPr>
            <w:tcW w:w="359" w:type="pct"/>
            <w:shd w:val="clear" w:color="auto" w:fill="auto"/>
          </w:tcPr>
          <w:p w14:paraId="451A1D30"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5DE97A7" w14:textId="77777777" w:rsidR="007C187A" w:rsidRPr="00162FC5" w:rsidRDefault="007C187A" w:rsidP="00070098">
            <w:pPr>
              <w:pStyle w:val="DATA"/>
              <w:rPr>
                <w:rFonts w:ascii="Calibri" w:hAnsi="Calibri" w:cs="Calibri"/>
              </w:rPr>
            </w:pPr>
          </w:p>
        </w:tc>
        <w:tc>
          <w:tcPr>
            <w:tcW w:w="514" w:type="pct"/>
            <w:shd w:val="clear" w:color="auto" w:fill="auto"/>
          </w:tcPr>
          <w:p w14:paraId="176C93A6" w14:textId="77777777" w:rsidR="007C187A" w:rsidRPr="00162FC5" w:rsidRDefault="007C187A" w:rsidP="00070098">
            <w:pPr>
              <w:pStyle w:val="NAZWA"/>
              <w:rPr>
                <w:rFonts w:ascii="Calibri" w:hAnsi="Calibri" w:cs="Calibri"/>
              </w:rPr>
            </w:pPr>
            <w:r w:rsidRPr="00162FC5">
              <w:rPr>
                <w:rFonts w:ascii="Calibri" w:hAnsi="Calibri" w:cs="Calibri"/>
              </w:rPr>
              <w:t>Małgorzata Nowak-</w:t>
            </w:r>
            <w:proofErr w:type="spellStart"/>
            <w:r w:rsidRPr="00162FC5">
              <w:rPr>
                <w:rFonts w:ascii="Calibri" w:hAnsi="Calibri" w:cs="Calibri"/>
              </w:rPr>
              <w:t>Bazyluk</w:t>
            </w:r>
            <w:proofErr w:type="spellEnd"/>
          </w:p>
        </w:tc>
        <w:tc>
          <w:tcPr>
            <w:tcW w:w="447" w:type="pct"/>
            <w:shd w:val="clear" w:color="auto" w:fill="auto"/>
          </w:tcPr>
          <w:p w14:paraId="3B6900B3"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464CB21C"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0759C945"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A8B2187"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691FA2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0935A5C6"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A2551FA"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4C6D4B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ADC263C" w14:textId="77777777" w:rsidR="007C187A" w:rsidRPr="00162FC5" w:rsidRDefault="007C187A" w:rsidP="00070098">
            <w:pPr>
              <w:pStyle w:val="ROZPATRZENIE"/>
              <w:rPr>
                <w:rFonts w:ascii="Calibri" w:hAnsi="Calibri" w:cs="Calibri"/>
              </w:rPr>
            </w:pPr>
          </w:p>
          <w:p w14:paraId="7AB3A1E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5856765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807425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316781B7" w14:textId="77777777" w:rsidTr="00C80A9B">
        <w:trPr>
          <w:trHeight w:val="782"/>
        </w:trPr>
        <w:tc>
          <w:tcPr>
            <w:tcW w:w="141" w:type="pct"/>
            <w:shd w:val="clear" w:color="auto" w:fill="auto"/>
          </w:tcPr>
          <w:p w14:paraId="17190D53"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720EF96" w14:textId="77777777" w:rsidR="007C187A" w:rsidRPr="00162FC5" w:rsidRDefault="007C187A" w:rsidP="00070098">
            <w:pPr>
              <w:pStyle w:val="DATA"/>
              <w:rPr>
                <w:rFonts w:ascii="Calibri" w:hAnsi="Calibri" w:cs="Calibri"/>
              </w:rPr>
            </w:pPr>
            <w:r w:rsidRPr="00162FC5">
              <w:rPr>
                <w:rFonts w:ascii="Calibri" w:hAnsi="Calibri" w:cs="Calibri"/>
              </w:rPr>
              <w:t>484.</w:t>
            </w:r>
          </w:p>
        </w:tc>
        <w:tc>
          <w:tcPr>
            <w:tcW w:w="359" w:type="pct"/>
            <w:shd w:val="clear" w:color="auto" w:fill="auto"/>
          </w:tcPr>
          <w:p w14:paraId="05941D72"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E3A4AA0" w14:textId="77777777" w:rsidR="007C187A" w:rsidRPr="00162FC5" w:rsidRDefault="007C187A" w:rsidP="00070098">
            <w:pPr>
              <w:pStyle w:val="DATA"/>
              <w:rPr>
                <w:rFonts w:ascii="Calibri" w:hAnsi="Calibri" w:cs="Calibri"/>
              </w:rPr>
            </w:pPr>
          </w:p>
        </w:tc>
        <w:tc>
          <w:tcPr>
            <w:tcW w:w="514" w:type="pct"/>
            <w:shd w:val="clear" w:color="auto" w:fill="auto"/>
          </w:tcPr>
          <w:p w14:paraId="3D4D960C" w14:textId="77777777" w:rsidR="007C187A" w:rsidRPr="00162FC5" w:rsidRDefault="007C187A" w:rsidP="00070098">
            <w:pPr>
              <w:pStyle w:val="NAZWA"/>
              <w:rPr>
                <w:rFonts w:ascii="Calibri" w:hAnsi="Calibri" w:cs="Calibri"/>
              </w:rPr>
            </w:pPr>
            <w:r w:rsidRPr="00162FC5">
              <w:rPr>
                <w:rFonts w:ascii="Calibri" w:hAnsi="Calibri" w:cs="Calibri"/>
              </w:rPr>
              <w:t>Anna Nycz</w:t>
            </w:r>
          </w:p>
        </w:tc>
        <w:tc>
          <w:tcPr>
            <w:tcW w:w="447" w:type="pct"/>
            <w:shd w:val="clear" w:color="auto" w:fill="auto"/>
          </w:tcPr>
          <w:p w14:paraId="64820D7E"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6C4C9162"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50724B0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4BB5DB4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AAB384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59A8F5A"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057A32D6"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BFCE5A1"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0021991" w14:textId="77777777" w:rsidR="007C187A" w:rsidRPr="00162FC5" w:rsidRDefault="007C187A" w:rsidP="00070098">
            <w:pPr>
              <w:pStyle w:val="ROZPATRZENIE"/>
              <w:rPr>
                <w:rFonts w:ascii="Calibri" w:hAnsi="Calibri" w:cs="Calibri"/>
              </w:rPr>
            </w:pPr>
          </w:p>
          <w:p w14:paraId="1B9BC5D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2018DD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0AA540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65AA0BB8" w14:textId="77777777" w:rsidTr="00C80A9B">
        <w:trPr>
          <w:trHeight w:val="782"/>
        </w:trPr>
        <w:tc>
          <w:tcPr>
            <w:tcW w:w="141" w:type="pct"/>
            <w:shd w:val="clear" w:color="auto" w:fill="auto"/>
          </w:tcPr>
          <w:p w14:paraId="6AE82125"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64C7636" w14:textId="77777777" w:rsidR="007C187A" w:rsidRPr="00162FC5" w:rsidRDefault="007C187A" w:rsidP="00070098">
            <w:pPr>
              <w:pStyle w:val="DATA"/>
              <w:rPr>
                <w:rFonts w:ascii="Calibri" w:hAnsi="Calibri" w:cs="Calibri"/>
              </w:rPr>
            </w:pPr>
            <w:r w:rsidRPr="00162FC5">
              <w:rPr>
                <w:rFonts w:ascii="Calibri" w:hAnsi="Calibri" w:cs="Calibri"/>
              </w:rPr>
              <w:t>485.</w:t>
            </w:r>
          </w:p>
        </w:tc>
        <w:tc>
          <w:tcPr>
            <w:tcW w:w="359" w:type="pct"/>
            <w:shd w:val="clear" w:color="auto" w:fill="auto"/>
          </w:tcPr>
          <w:p w14:paraId="1E5FD381"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D41C631" w14:textId="77777777" w:rsidR="007C187A" w:rsidRPr="00162FC5" w:rsidRDefault="007C187A" w:rsidP="00070098">
            <w:pPr>
              <w:pStyle w:val="DATA"/>
              <w:rPr>
                <w:rFonts w:ascii="Calibri" w:hAnsi="Calibri" w:cs="Calibri"/>
              </w:rPr>
            </w:pPr>
          </w:p>
        </w:tc>
        <w:tc>
          <w:tcPr>
            <w:tcW w:w="514" w:type="pct"/>
            <w:shd w:val="clear" w:color="auto" w:fill="auto"/>
          </w:tcPr>
          <w:p w14:paraId="3F5D26D5" w14:textId="77777777" w:rsidR="007C187A" w:rsidRPr="00162FC5" w:rsidRDefault="007C187A" w:rsidP="00070098">
            <w:pPr>
              <w:pStyle w:val="NAZWA"/>
              <w:rPr>
                <w:rFonts w:ascii="Calibri" w:hAnsi="Calibri" w:cs="Calibri"/>
              </w:rPr>
            </w:pPr>
            <w:r w:rsidRPr="00162FC5">
              <w:rPr>
                <w:rFonts w:ascii="Calibri" w:hAnsi="Calibri" w:cs="Calibri"/>
              </w:rPr>
              <w:t>Agata Szczygielska-Dynia</w:t>
            </w:r>
          </w:p>
        </w:tc>
        <w:tc>
          <w:tcPr>
            <w:tcW w:w="447" w:type="pct"/>
            <w:shd w:val="clear" w:color="auto" w:fill="auto"/>
          </w:tcPr>
          <w:p w14:paraId="73A79BD5"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00122E26"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54810D58"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5E9C2E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3E63E61"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2F3E6D4"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1EB39D1"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815E8DB"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B9302FC" w14:textId="77777777" w:rsidR="007C187A" w:rsidRPr="00162FC5" w:rsidRDefault="007C187A" w:rsidP="00070098">
            <w:pPr>
              <w:pStyle w:val="ROZPATRZENIE"/>
              <w:rPr>
                <w:rFonts w:ascii="Calibri" w:hAnsi="Calibri" w:cs="Calibri"/>
              </w:rPr>
            </w:pPr>
          </w:p>
          <w:p w14:paraId="41E646D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A37FF38"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1146D6C5"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52ACDE2B" w14:textId="77777777" w:rsidTr="00C80A9B">
        <w:trPr>
          <w:trHeight w:val="782"/>
        </w:trPr>
        <w:tc>
          <w:tcPr>
            <w:tcW w:w="141" w:type="pct"/>
            <w:shd w:val="clear" w:color="auto" w:fill="auto"/>
          </w:tcPr>
          <w:p w14:paraId="47908EF9" w14:textId="77777777" w:rsidR="007C187A" w:rsidRPr="00162FC5" w:rsidRDefault="007C187A" w:rsidP="005A3AFE">
            <w:pPr>
              <w:pStyle w:val="ADRES"/>
              <w:numPr>
                <w:ilvl w:val="0"/>
                <w:numId w:val="2"/>
              </w:numPr>
              <w:ind w:left="355" w:hanging="322"/>
              <w:rPr>
                <w:rFonts w:ascii="Calibri" w:hAnsi="Calibri" w:cs="Calibri"/>
              </w:rPr>
            </w:pPr>
          </w:p>
        </w:tc>
        <w:tc>
          <w:tcPr>
            <w:tcW w:w="148" w:type="pct"/>
          </w:tcPr>
          <w:p w14:paraId="0FC9CD56" w14:textId="77777777" w:rsidR="007C187A" w:rsidRPr="00162FC5" w:rsidRDefault="007C187A" w:rsidP="00070098">
            <w:pPr>
              <w:pStyle w:val="DATA"/>
              <w:rPr>
                <w:rFonts w:ascii="Calibri" w:hAnsi="Calibri" w:cs="Calibri"/>
              </w:rPr>
            </w:pPr>
            <w:r w:rsidRPr="00162FC5">
              <w:rPr>
                <w:rFonts w:ascii="Calibri" w:hAnsi="Calibri" w:cs="Calibri"/>
              </w:rPr>
              <w:t>486.</w:t>
            </w:r>
          </w:p>
        </w:tc>
        <w:tc>
          <w:tcPr>
            <w:tcW w:w="359" w:type="pct"/>
            <w:shd w:val="clear" w:color="auto" w:fill="auto"/>
          </w:tcPr>
          <w:p w14:paraId="4BD71EC7"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6C49D86" w14:textId="77777777" w:rsidR="007C187A" w:rsidRPr="00162FC5" w:rsidRDefault="007C187A" w:rsidP="00070098">
            <w:pPr>
              <w:pStyle w:val="DATA"/>
              <w:rPr>
                <w:rFonts w:ascii="Calibri" w:hAnsi="Calibri" w:cs="Calibri"/>
              </w:rPr>
            </w:pPr>
          </w:p>
        </w:tc>
        <w:tc>
          <w:tcPr>
            <w:tcW w:w="514" w:type="pct"/>
            <w:shd w:val="clear" w:color="auto" w:fill="auto"/>
          </w:tcPr>
          <w:p w14:paraId="0FDBE05E" w14:textId="77777777" w:rsidR="007C187A" w:rsidRPr="00162FC5" w:rsidRDefault="007C187A" w:rsidP="00070098">
            <w:pPr>
              <w:pStyle w:val="NAZWA"/>
              <w:rPr>
                <w:rFonts w:ascii="Calibri" w:hAnsi="Calibri" w:cs="Calibri"/>
              </w:rPr>
            </w:pPr>
            <w:r w:rsidRPr="00162FC5">
              <w:rPr>
                <w:rFonts w:ascii="Calibri" w:hAnsi="Calibri" w:cs="Calibri"/>
              </w:rPr>
              <w:t>Bogdan Dynia</w:t>
            </w:r>
          </w:p>
        </w:tc>
        <w:tc>
          <w:tcPr>
            <w:tcW w:w="447" w:type="pct"/>
            <w:shd w:val="clear" w:color="auto" w:fill="auto"/>
          </w:tcPr>
          <w:p w14:paraId="013B42F4"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59844515"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25B2A8B"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E7BFBBA"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574D142"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D8C9DC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68DBC1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3675FEF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67C45679" w14:textId="77777777" w:rsidR="007C187A" w:rsidRPr="00162FC5" w:rsidRDefault="007C187A" w:rsidP="00070098">
            <w:pPr>
              <w:pStyle w:val="ROZPATRZENIE"/>
              <w:rPr>
                <w:rFonts w:ascii="Calibri" w:hAnsi="Calibri" w:cs="Calibri"/>
              </w:rPr>
            </w:pPr>
          </w:p>
          <w:p w14:paraId="723657F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29DA84A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F203C0F"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877421B" w14:textId="77777777" w:rsidTr="00C80A9B">
        <w:trPr>
          <w:trHeight w:val="782"/>
        </w:trPr>
        <w:tc>
          <w:tcPr>
            <w:tcW w:w="141" w:type="pct"/>
            <w:shd w:val="clear" w:color="auto" w:fill="auto"/>
          </w:tcPr>
          <w:p w14:paraId="4CD405D7"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CF0EA5C" w14:textId="77777777" w:rsidR="007C187A" w:rsidRPr="00162FC5" w:rsidRDefault="007C187A" w:rsidP="00070098">
            <w:pPr>
              <w:pStyle w:val="DATA"/>
              <w:rPr>
                <w:rFonts w:ascii="Calibri" w:hAnsi="Calibri" w:cs="Calibri"/>
              </w:rPr>
            </w:pPr>
            <w:r w:rsidRPr="00162FC5">
              <w:rPr>
                <w:rFonts w:ascii="Calibri" w:hAnsi="Calibri" w:cs="Calibri"/>
              </w:rPr>
              <w:t>487.</w:t>
            </w:r>
          </w:p>
        </w:tc>
        <w:tc>
          <w:tcPr>
            <w:tcW w:w="359" w:type="pct"/>
            <w:shd w:val="clear" w:color="auto" w:fill="auto"/>
          </w:tcPr>
          <w:p w14:paraId="415BC2C8"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784C5A21" w14:textId="77777777" w:rsidR="007C187A" w:rsidRPr="00162FC5" w:rsidRDefault="007C187A" w:rsidP="00070098">
            <w:pPr>
              <w:pStyle w:val="NAZWA"/>
              <w:rPr>
                <w:rFonts w:ascii="Calibri" w:hAnsi="Calibri" w:cs="Calibri"/>
              </w:rPr>
            </w:pPr>
            <w:r w:rsidRPr="00162FC5">
              <w:rPr>
                <w:rFonts w:ascii="Calibri" w:hAnsi="Calibri" w:cs="Calibri"/>
              </w:rPr>
              <w:t>Piotr Dynia</w:t>
            </w:r>
          </w:p>
        </w:tc>
        <w:tc>
          <w:tcPr>
            <w:tcW w:w="447" w:type="pct"/>
            <w:shd w:val="clear" w:color="auto" w:fill="auto"/>
          </w:tcPr>
          <w:p w14:paraId="242A9E46"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1206A7B1"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245BF6F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71EF889"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A319B8C"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C294CC2"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377294E8"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41C7475F"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1509DF1B" w14:textId="77777777" w:rsidR="007C187A" w:rsidRPr="00162FC5" w:rsidRDefault="007C187A" w:rsidP="00070098">
            <w:pPr>
              <w:pStyle w:val="ROZPATRZENIE"/>
              <w:rPr>
                <w:rFonts w:ascii="Calibri" w:hAnsi="Calibri" w:cs="Calibri"/>
              </w:rPr>
            </w:pPr>
          </w:p>
          <w:p w14:paraId="36C0CF3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DDB85D2"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09A98C47"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3AEA9A2" w14:textId="77777777" w:rsidTr="00C80A9B">
        <w:trPr>
          <w:trHeight w:val="782"/>
        </w:trPr>
        <w:tc>
          <w:tcPr>
            <w:tcW w:w="141" w:type="pct"/>
            <w:shd w:val="clear" w:color="auto" w:fill="auto"/>
          </w:tcPr>
          <w:p w14:paraId="222FD622" w14:textId="77777777" w:rsidR="007C187A" w:rsidRPr="00162FC5" w:rsidRDefault="007C187A" w:rsidP="005A3AFE">
            <w:pPr>
              <w:pStyle w:val="ADRES"/>
              <w:numPr>
                <w:ilvl w:val="0"/>
                <w:numId w:val="2"/>
              </w:numPr>
              <w:ind w:left="355" w:hanging="322"/>
              <w:rPr>
                <w:rFonts w:ascii="Calibri" w:hAnsi="Calibri" w:cs="Calibri"/>
              </w:rPr>
            </w:pPr>
          </w:p>
        </w:tc>
        <w:tc>
          <w:tcPr>
            <w:tcW w:w="148" w:type="pct"/>
          </w:tcPr>
          <w:p w14:paraId="2036A567" w14:textId="77777777" w:rsidR="007C187A" w:rsidRPr="00162FC5" w:rsidRDefault="007C187A" w:rsidP="00070098">
            <w:pPr>
              <w:pStyle w:val="DATA"/>
              <w:rPr>
                <w:rFonts w:ascii="Calibri" w:hAnsi="Calibri" w:cs="Calibri"/>
              </w:rPr>
            </w:pPr>
            <w:r w:rsidRPr="00162FC5">
              <w:rPr>
                <w:rFonts w:ascii="Calibri" w:hAnsi="Calibri" w:cs="Calibri"/>
              </w:rPr>
              <w:t>488.</w:t>
            </w:r>
          </w:p>
        </w:tc>
        <w:tc>
          <w:tcPr>
            <w:tcW w:w="359" w:type="pct"/>
            <w:shd w:val="clear" w:color="auto" w:fill="auto"/>
          </w:tcPr>
          <w:p w14:paraId="6B742C18"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62CC8017" w14:textId="77777777" w:rsidR="007C187A" w:rsidRPr="00162FC5" w:rsidRDefault="007C187A" w:rsidP="00070098">
            <w:pPr>
              <w:pStyle w:val="DATA"/>
              <w:rPr>
                <w:rFonts w:ascii="Calibri" w:hAnsi="Calibri" w:cs="Calibri"/>
              </w:rPr>
            </w:pPr>
          </w:p>
        </w:tc>
        <w:tc>
          <w:tcPr>
            <w:tcW w:w="514" w:type="pct"/>
            <w:shd w:val="clear" w:color="auto" w:fill="auto"/>
          </w:tcPr>
          <w:p w14:paraId="5A5AD76F" w14:textId="77777777" w:rsidR="007C187A" w:rsidRPr="00162FC5" w:rsidRDefault="007C187A" w:rsidP="00070098">
            <w:pPr>
              <w:pStyle w:val="NAZWA"/>
              <w:rPr>
                <w:rFonts w:ascii="Calibri" w:hAnsi="Calibri" w:cs="Calibri"/>
              </w:rPr>
            </w:pPr>
            <w:r w:rsidRPr="00162FC5">
              <w:rPr>
                <w:rFonts w:ascii="Calibri" w:hAnsi="Calibri" w:cs="Calibri"/>
              </w:rPr>
              <w:t xml:space="preserve">Alina </w:t>
            </w:r>
            <w:proofErr w:type="spellStart"/>
            <w:r w:rsidRPr="00162FC5">
              <w:rPr>
                <w:rFonts w:ascii="Calibri" w:hAnsi="Calibri" w:cs="Calibri"/>
              </w:rPr>
              <w:t>Sujka</w:t>
            </w:r>
            <w:proofErr w:type="spellEnd"/>
          </w:p>
        </w:tc>
        <w:tc>
          <w:tcPr>
            <w:tcW w:w="447" w:type="pct"/>
            <w:shd w:val="clear" w:color="auto" w:fill="auto"/>
          </w:tcPr>
          <w:p w14:paraId="6A07986F"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406FD5BB"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1D6746F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E1B52DF"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946EB43"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0BC304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5E95ADF9"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F40058C"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6218867" w14:textId="77777777" w:rsidR="007C187A" w:rsidRPr="00162FC5" w:rsidRDefault="007C187A" w:rsidP="00070098">
            <w:pPr>
              <w:pStyle w:val="ROZPATRZENIE"/>
              <w:rPr>
                <w:rFonts w:ascii="Calibri" w:hAnsi="Calibri" w:cs="Calibri"/>
              </w:rPr>
            </w:pPr>
          </w:p>
          <w:p w14:paraId="0F7AA84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6F96122A"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6B43D0D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92AD305" w14:textId="77777777" w:rsidTr="00C80A9B">
        <w:trPr>
          <w:trHeight w:val="782"/>
        </w:trPr>
        <w:tc>
          <w:tcPr>
            <w:tcW w:w="141" w:type="pct"/>
            <w:shd w:val="clear" w:color="auto" w:fill="auto"/>
          </w:tcPr>
          <w:p w14:paraId="7EAE7F3E"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7547419" w14:textId="77777777" w:rsidR="007C187A" w:rsidRPr="00162FC5" w:rsidRDefault="007C187A" w:rsidP="00070098">
            <w:pPr>
              <w:pStyle w:val="DATA"/>
              <w:rPr>
                <w:rFonts w:ascii="Calibri" w:hAnsi="Calibri" w:cs="Calibri"/>
              </w:rPr>
            </w:pPr>
            <w:r w:rsidRPr="00162FC5">
              <w:rPr>
                <w:rFonts w:ascii="Calibri" w:hAnsi="Calibri" w:cs="Calibri"/>
              </w:rPr>
              <w:t>489.</w:t>
            </w:r>
          </w:p>
        </w:tc>
        <w:tc>
          <w:tcPr>
            <w:tcW w:w="359" w:type="pct"/>
            <w:shd w:val="clear" w:color="auto" w:fill="auto"/>
          </w:tcPr>
          <w:p w14:paraId="4DF69F40"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09482E9F" w14:textId="77777777" w:rsidR="007C187A" w:rsidRPr="00162FC5" w:rsidRDefault="007C187A" w:rsidP="00070098">
            <w:pPr>
              <w:pStyle w:val="DATA"/>
              <w:rPr>
                <w:rFonts w:ascii="Calibri" w:hAnsi="Calibri" w:cs="Calibri"/>
              </w:rPr>
            </w:pPr>
          </w:p>
        </w:tc>
        <w:tc>
          <w:tcPr>
            <w:tcW w:w="514" w:type="pct"/>
            <w:shd w:val="clear" w:color="auto" w:fill="auto"/>
          </w:tcPr>
          <w:p w14:paraId="31315178" w14:textId="77777777" w:rsidR="007C187A" w:rsidRPr="00162FC5" w:rsidRDefault="007C187A" w:rsidP="00070098">
            <w:pPr>
              <w:pStyle w:val="NAZWA"/>
              <w:rPr>
                <w:rFonts w:ascii="Calibri" w:hAnsi="Calibri" w:cs="Calibri"/>
              </w:rPr>
            </w:pPr>
            <w:r w:rsidRPr="00162FC5">
              <w:rPr>
                <w:rFonts w:ascii="Calibri" w:hAnsi="Calibri" w:cs="Calibri"/>
              </w:rPr>
              <w:t>Agnieszka Sabat</w:t>
            </w:r>
          </w:p>
        </w:tc>
        <w:tc>
          <w:tcPr>
            <w:tcW w:w="447" w:type="pct"/>
            <w:shd w:val="clear" w:color="auto" w:fill="auto"/>
          </w:tcPr>
          <w:p w14:paraId="4C0F3BEA"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7F7A593E"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13BEAC8B"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14EDFE48"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0940C2F6"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48410B1"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981080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561ECBF0"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7682A1A2" w14:textId="77777777" w:rsidR="007C187A" w:rsidRPr="00162FC5" w:rsidRDefault="007C187A" w:rsidP="00070098">
            <w:pPr>
              <w:pStyle w:val="ROZPATRZENIE"/>
              <w:rPr>
                <w:rFonts w:ascii="Calibri" w:hAnsi="Calibri" w:cs="Calibri"/>
              </w:rPr>
            </w:pPr>
          </w:p>
          <w:p w14:paraId="0C7FAFD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98901C1"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3815034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D8E8FDB" w14:textId="77777777" w:rsidTr="00C80A9B">
        <w:trPr>
          <w:trHeight w:val="782"/>
        </w:trPr>
        <w:tc>
          <w:tcPr>
            <w:tcW w:w="141" w:type="pct"/>
            <w:shd w:val="clear" w:color="auto" w:fill="auto"/>
          </w:tcPr>
          <w:p w14:paraId="1AEE2AB4"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DE90499" w14:textId="77777777" w:rsidR="007C187A" w:rsidRPr="00162FC5" w:rsidRDefault="007C187A" w:rsidP="00070098">
            <w:pPr>
              <w:pStyle w:val="DATA"/>
              <w:rPr>
                <w:rFonts w:ascii="Calibri" w:hAnsi="Calibri" w:cs="Calibri"/>
              </w:rPr>
            </w:pPr>
            <w:r w:rsidRPr="00162FC5">
              <w:rPr>
                <w:rFonts w:ascii="Calibri" w:hAnsi="Calibri" w:cs="Calibri"/>
              </w:rPr>
              <w:t>490.</w:t>
            </w:r>
          </w:p>
        </w:tc>
        <w:tc>
          <w:tcPr>
            <w:tcW w:w="359" w:type="pct"/>
            <w:shd w:val="clear" w:color="auto" w:fill="auto"/>
          </w:tcPr>
          <w:p w14:paraId="2F6226D1"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6377F378" w14:textId="77777777" w:rsidR="007C187A" w:rsidRPr="00162FC5" w:rsidRDefault="007C187A" w:rsidP="00070098">
            <w:pPr>
              <w:pStyle w:val="DATA"/>
              <w:rPr>
                <w:rFonts w:ascii="Calibri" w:hAnsi="Calibri" w:cs="Calibri"/>
              </w:rPr>
            </w:pPr>
          </w:p>
        </w:tc>
        <w:tc>
          <w:tcPr>
            <w:tcW w:w="514" w:type="pct"/>
            <w:shd w:val="clear" w:color="auto" w:fill="auto"/>
          </w:tcPr>
          <w:p w14:paraId="0BC430BE" w14:textId="77777777" w:rsidR="007C187A" w:rsidRPr="00162FC5" w:rsidRDefault="007C187A" w:rsidP="00070098">
            <w:pPr>
              <w:pStyle w:val="NAZWA"/>
              <w:rPr>
                <w:rFonts w:ascii="Calibri" w:hAnsi="Calibri" w:cs="Calibri"/>
              </w:rPr>
            </w:pPr>
            <w:r w:rsidRPr="00162FC5">
              <w:rPr>
                <w:rFonts w:ascii="Calibri" w:hAnsi="Calibri" w:cs="Calibri"/>
              </w:rPr>
              <w:t>Dorota Dąbrowska</w:t>
            </w:r>
          </w:p>
        </w:tc>
        <w:tc>
          <w:tcPr>
            <w:tcW w:w="447" w:type="pct"/>
            <w:shd w:val="clear" w:color="auto" w:fill="auto"/>
          </w:tcPr>
          <w:p w14:paraId="008E9CF4"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7A27EB65"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687E68B8"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548436EE"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6F3C2B5D"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25885FE"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919612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6DB1D795"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5AA85FF8" w14:textId="77777777" w:rsidR="007C187A" w:rsidRPr="00162FC5" w:rsidRDefault="007C187A" w:rsidP="00070098">
            <w:pPr>
              <w:pStyle w:val="ROZPATRZENIE"/>
              <w:rPr>
                <w:rFonts w:ascii="Calibri" w:hAnsi="Calibri" w:cs="Calibri"/>
              </w:rPr>
            </w:pPr>
          </w:p>
          <w:p w14:paraId="08769C3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953ABC4" w14:textId="77777777" w:rsidR="007C187A" w:rsidRPr="00162FC5" w:rsidRDefault="007C187A" w:rsidP="00070098">
            <w:pPr>
              <w:pStyle w:val="ROZPATRZENIE"/>
              <w:rPr>
                <w:rFonts w:ascii="Calibri" w:hAnsi="Calibri" w:cs="Calibri"/>
              </w:rPr>
            </w:pPr>
            <w:r w:rsidRPr="00162FC5">
              <w:rPr>
                <w:rFonts w:ascii="Calibri" w:hAnsi="Calibri" w:cs="Calibri"/>
              </w:rPr>
              <w:t xml:space="preserve">- obniżenia minimalnej powierzchni biologicznie czynnej z 20 % na 10 %. Znaczne obniżanie poziomu wskaźnika minimalnego udziału </w:t>
            </w:r>
            <w:r w:rsidRPr="00162FC5">
              <w:rPr>
                <w:rFonts w:ascii="Calibri" w:hAnsi="Calibri" w:cs="Calibri"/>
              </w:rPr>
              <w:lastRenderedPageBreak/>
              <w:t>procentowego powierzchni biologicznie czynnej nie ma uzasadnienia wobec pogłębiających się obecnie zmian klimatycznych. Powierzchnia biologicznie czynna wpływa korzystnie na zdolność retencji wody opadowej;</w:t>
            </w:r>
          </w:p>
          <w:p w14:paraId="29F16A7A"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404C20A4" w14:textId="77777777" w:rsidTr="00C80A9B">
        <w:trPr>
          <w:trHeight w:val="782"/>
        </w:trPr>
        <w:tc>
          <w:tcPr>
            <w:tcW w:w="141" w:type="pct"/>
            <w:shd w:val="clear" w:color="auto" w:fill="auto"/>
          </w:tcPr>
          <w:p w14:paraId="51318D9D"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75129DB1" w14:textId="77777777" w:rsidR="007C187A" w:rsidRPr="00162FC5" w:rsidRDefault="007C187A" w:rsidP="00070098">
            <w:pPr>
              <w:pStyle w:val="DATA"/>
              <w:rPr>
                <w:rFonts w:ascii="Calibri" w:hAnsi="Calibri" w:cs="Calibri"/>
              </w:rPr>
            </w:pPr>
            <w:r w:rsidRPr="00162FC5">
              <w:rPr>
                <w:rFonts w:ascii="Calibri" w:hAnsi="Calibri" w:cs="Calibri"/>
              </w:rPr>
              <w:t>491.</w:t>
            </w:r>
          </w:p>
        </w:tc>
        <w:tc>
          <w:tcPr>
            <w:tcW w:w="359" w:type="pct"/>
            <w:shd w:val="clear" w:color="auto" w:fill="auto"/>
          </w:tcPr>
          <w:p w14:paraId="66389173"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2330D640" w14:textId="77777777" w:rsidR="007C187A" w:rsidRPr="00162FC5" w:rsidRDefault="007C187A" w:rsidP="00070098">
            <w:pPr>
              <w:pStyle w:val="DATA"/>
              <w:rPr>
                <w:rFonts w:ascii="Calibri" w:hAnsi="Calibri" w:cs="Calibri"/>
              </w:rPr>
            </w:pPr>
          </w:p>
        </w:tc>
        <w:tc>
          <w:tcPr>
            <w:tcW w:w="514" w:type="pct"/>
            <w:shd w:val="clear" w:color="auto" w:fill="auto"/>
          </w:tcPr>
          <w:p w14:paraId="23981730" w14:textId="77777777" w:rsidR="007C187A" w:rsidRPr="00162FC5" w:rsidRDefault="007C187A" w:rsidP="00070098">
            <w:pPr>
              <w:pStyle w:val="NAZWA"/>
              <w:rPr>
                <w:rFonts w:ascii="Calibri" w:hAnsi="Calibri" w:cs="Calibri"/>
              </w:rPr>
            </w:pPr>
            <w:r w:rsidRPr="00162FC5">
              <w:rPr>
                <w:rFonts w:ascii="Calibri" w:hAnsi="Calibri" w:cs="Calibri"/>
              </w:rPr>
              <w:t>Paweł Dąbrowski</w:t>
            </w:r>
          </w:p>
        </w:tc>
        <w:tc>
          <w:tcPr>
            <w:tcW w:w="447" w:type="pct"/>
            <w:shd w:val="clear" w:color="auto" w:fill="auto"/>
          </w:tcPr>
          <w:p w14:paraId="1CBE6049"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4E808DCF"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34CD2E5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E78A2C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3509122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3809E038"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6DEBA8D2"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4B87063"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obniżenia maksymalnej wysokości zabudowy na terenie 5U z 8,5 m na 6,5 m w dostosowaniu do istniejącej wysokości zabudowy.</w:t>
            </w:r>
          </w:p>
          <w:p w14:paraId="32BC2F40" w14:textId="77777777" w:rsidR="007C187A" w:rsidRPr="00162FC5" w:rsidRDefault="007C187A" w:rsidP="00070098">
            <w:pPr>
              <w:pStyle w:val="ROZPATRZENIE"/>
              <w:rPr>
                <w:rFonts w:ascii="Calibri" w:hAnsi="Calibri" w:cs="Calibri"/>
              </w:rPr>
            </w:pPr>
          </w:p>
          <w:p w14:paraId="786D874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1CECD278"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4453074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t>
            </w:r>
            <w:r w:rsidRPr="00162FC5">
              <w:rPr>
                <w:rFonts w:ascii="Calibri" w:hAnsi="Calibri" w:cs="Calibri"/>
              </w:rPr>
              <w:lastRenderedPageBreak/>
              <w:t>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25B40567" w14:textId="77777777" w:rsidTr="00C80A9B">
        <w:trPr>
          <w:trHeight w:val="782"/>
        </w:trPr>
        <w:tc>
          <w:tcPr>
            <w:tcW w:w="141" w:type="pct"/>
            <w:shd w:val="clear" w:color="auto" w:fill="auto"/>
          </w:tcPr>
          <w:p w14:paraId="438CFD3C"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12DBAF7B" w14:textId="77777777" w:rsidR="007C187A" w:rsidRPr="00162FC5" w:rsidRDefault="007C187A" w:rsidP="00070098">
            <w:pPr>
              <w:pStyle w:val="DATA"/>
              <w:rPr>
                <w:rFonts w:ascii="Calibri" w:hAnsi="Calibri" w:cs="Calibri"/>
              </w:rPr>
            </w:pPr>
            <w:r w:rsidRPr="00162FC5">
              <w:rPr>
                <w:rFonts w:ascii="Calibri" w:hAnsi="Calibri" w:cs="Calibri"/>
              </w:rPr>
              <w:t>492.</w:t>
            </w:r>
          </w:p>
        </w:tc>
        <w:tc>
          <w:tcPr>
            <w:tcW w:w="359" w:type="pct"/>
            <w:shd w:val="clear" w:color="auto" w:fill="auto"/>
          </w:tcPr>
          <w:p w14:paraId="10E7BC81"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25376AE5" w14:textId="77777777" w:rsidR="007C187A" w:rsidRPr="00162FC5" w:rsidRDefault="007C187A" w:rsidP="00070098">
            <w:pPr>
              <w:pStyle w:val="DATA"/>
              <w:rPr>
                <w:rFonts w:ascii="Calibri" w:hAnsi="Calibri" w:cs="Calibri"/>
              </w:rPr>
            </w:pPr>
          </w:p>
        </w:tc>
        <w:tc>
          <w:tcPr>
            <w:tcW w:w="514" w:type="pct"/>
            <w:shd w:val="clear" w:color="auto" w:fill="auto"/>
          </w:tcPr>
          <w:p w14:paraId="5A0C9859" w14:textId="77777777" w:rsidR="007C187A" w:rsidRPr="00162FC5" w:rsidRDefault="007C187A" w:rsidP="00070098">
            <w:pPr>
              <w:pStyle w:val="NAZWA"/>
              <w:rPr>
                <w:rFonts w:ascii="Calibri" w:hAnsi="Calibri" w:cs="Calibri"/>
              </w:rPr>
            </w:pPr>
            <w:r w:rsidRPr="00162FC5">
              <w:rPr>
                <w:rFonts w:ascii="Calibri" w:hAnsi="Calibri" w:cs="Calibri"/>
              </w:rPr>
              <w:t>Józef Wesołowski</w:t>
            </w:r>
          </w:p>
        </w:tc>
        <w:tc>
          <w:tcPr>
            <w:tcW w:w="447" w:type="pct"/>
            <w:shd w:val="clear" w:color="auto" w:fill="auto"/>
          </w:tcPr>
          <w:p w14:paraId="303D8146"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42952655"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6EEC64CA"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7DE39862"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1F59E34F"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56722357"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73C2B20B"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0F35505A"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0B584605" w14:textId="77777777" w:rsidR="007C187A" w:rsidRPr="00162FC5" w:rsidRDefault="007C187A" w:rsidP="00070098">
            <w:pPr>
              <w:pStyle w:val="ROZPATRZENIE"/>
              <w:rPr>
                <w:rFonts w:ascii="Calibri" w:hAnsi="Calibri" w:cs="Calibri"/>
              </w:rPr>
            </w:pPr>
          </w:p>
          <w:p w14:paraId="5482DF9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3BC7AEE5"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768D4C46"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w:t>
            </w:r>
            <w:r w:rsidRPr="00162FC5">
              <w:rPr>
                <w:rFonts w:ascii="Calibri" w:hAnsi="Calibri" w:cs="Calibri"/>
              </w:rPr>
              <w:lastRenderedPageBreak/>
              <w:t>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24EFE32" w14:textId="77777777" w:rsidTr="00C80A9B">
        <w:trPr>
          <w:trHeight w:val="782"/>
        </w:trPr>
        <w:tc>
          <w:tcPr>
            <w:tcW w:w="141" w:type="pct"/>
            <w:shd w:val="clear" w:color="auto" w:fill="auto"/>
          </w:tcPr>
          <w:p w14:paraId="06401085"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2C67875" w14:textId="77777777" w:rsidR="007C187A" w:rsidRPr="00162FC5" w:rsidRDefault="007C187A" w:rsidP="00070098">
            <w:pPr>
              <w:pStyle w:val="DATA"/>
              <w:rPr>
                <w:rFonts w:ascii="Calibri" w:hAnsi="Calibri" w:cs="Calibri"/>
              </w:rPr>
            </w:pPr>
            <w:r w:rsidRPr="00162FC5">
              <w:rPr>
                <w:rFonts w:ascii="Calibri" w:hAnsi="Calibri" w:cs="Calibri"/>
              </w:rPr>
              <w:t>493.</w:t>
            </w:r>
          </w:p>
        </w:tc>
        <w:tc>
          <w:tcPr>
            <w:tcW w:w="359" w:type="pct"/>
            <w:shd w:val="clear" w:color="auto" w:fill="auto"/>
          </w:tcPr>
          <w:p w14:paraId="73081EE8"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9969488" w14:textId="77777777" w:rsidR="007C187A" w:rsidRPr="00162FC5" w:rsidRDefault="007C187A" w:rsidP="00070098">
            <w:pPr>
              <w:pStyle w:val="DATA"/>
              <w:rPr>
                <w:rFonts w:ascii="Calibri" w:hAnsi="Calibri" w:cs="Calibri"/>
              </w:rPr>
            </w:pPr>
          </w:p>
        </w:tc>
        <w:tc>
          <w:tcPr>
            <w:tcW w:w="514" w:type="pct"/>
            <w:shd w:val="clear" w:color="auto" w:fill="auto"/>
          </w:tcPr>
          <w:p w14:paraId="40CCEEC3" w14:textId="77777777" w:rsidR="007C187A" w:rsidRPr="00162FC5" w:rsidRDefault="007C187A" w:rsidP="00070098">
            <w:pPr>
              <w:pStyle w:val="NAZWA"/>
              <w:rPr>
                <w:rFonts w:ascii="Calibri" w:hAnsi="Calibri" w:cs="Calibri"/>
              </w:rPr>
            </w:pPr>
            <w:r w:rsidRPr="00162FC5">
              <w:rPr>
                <w:rFonts w:ascii="Calibri" w:hAnsi="Calibri" w:cs="Calibri"/>
              </w:rPr>
              <w:t>Marcin [nazwisko nieczytelne]</w:t>
            </w:r>
          </w:p>
        </w:tc>
        <w:tc>
          <w:tcPr>
            <w:tcW w:w="447" w:type="pct"/>
            <w:shd w:val="clear" w:color="auto" w:fill="auto"/>
          </w:tcPr>
          <w:p w14:paraId="10F08203"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75B87864"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40EF8339"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3F89F4F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2A8706EA"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1921036C"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228CF37E"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1465F787"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26D5A5D9" w14:textId="77777777" w:rsidR="007C187A" w:rsidRPr="00162FC5" w:rsidRDefault="007C187A" w:rsidP="00070098">
            <w:pPr>
              <w:pStyle w:val="ROZPATRZENIE"/>
              <w:rPr>
                <w:rFonts w:ascii="Calibri" w:hAnsi="Calibri" w:cs="Calibri"/>
              </w:rPr>
            </w:pPr>
          </w:p>
          <w:p w14:paraId="6D484B5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097E92A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57CD1943"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12E4B1EA" w14:textId="77777777" w:rsidTr="00C80A9B">
        <w:trPr>
          <w:trHeight w:val="782"/>
        </w:trPr>
        <w:tc>
          <w:tcPr>
            <w:tcW w:w="141" w:type="pct"/>
            <w:shd w:val="clear" w:color="auto" w:fill="auto"/>
          </w:tcPr>
          <w:p w14:paraId="5B7AC2B7"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0F8CDEBE" w14:textId="77777777" w:rsidR="007C187A" w:rsidRPr="00162FC5" w:rsidRDefault="007C187A" w:rsidP="00070098">
            <w:pPr>
              <w:pStyle w:val="DATA"/>
              <w:rPr>
                <w:rFonts w:ascii="Calibri" w:hAnsi="Calibri" w:cs="Calibri"/>
              </w:rPr>
            </w:pPr>
            <w:r w:rsidRPr="00162FC5">
              <w:rPr>
                <w:rFonts w:ascii="Calibri" w:hAnsi="Calibri" w:cs="Calibri"/>
              </w:rPr>
              <w:t>494.</w:t>
            </w:r>
          </w:p>
        </w:tc>
        <w:tc>
          <w:tcPr>
            <w:tcW w:w="359" w:type="pct"/>
            <w:shd w:val="clear" w:color="auto" w:fill="auto"/>
          </w:tcPr>
          <w:p w14:paraId="2A49E6F5"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02E06DD" w14:textId="77777777" w:rsidR="007C187A" w:rsidRPr="00162FC5" w:rsidRDefault="007C187A" w:rsidP="00070098">
            <w:pPr>
              <w:pStyle w:val="DATA"/>
              <w:rPr>
                <w:rFonts w:ascii="Calibri" w:hAnsi="Calibri" w:cs="Calibri"/>
              </w:rPr>
            </w:pPr>
          </w:p>
        </w:tc>
        <w:tc>
          <w:tcPr>
            <w:tcW w:w="514" w:type="pct"/>
            <w:shd w:val="clear" w:color="auto" w:fill="auto"/>
          </w:tcPr>
          <w:p w14:paraId="30CA3F87" w14:textId="77777777" w:rsidR="007C187A" w:rsidRPr="00162FC5" w:rsidRDefault="007C187A" w:rsidP="00070098">
            <w:pPr>
              <w:pStyle w:val="NAZWA"/>
              <w:rPr>
                <w:rFonts w:ascii="Calibri" w:hAnsi="Calibri" w:cs="Calibri"/>
              </w:rPr>
            </w:pPr>
            <w:r w:rsidRPr="00162FC5">
              <w:rPr>
                <w:rFonts w:ascii="Calibri" w:hAnsi="Calibri" w:cs="Calibri"/>
              </w:rPr>
              <w:t>Anna Federowicz</w:t>
            </w:r>
          </w:p>
        </w:tc>
        <w:tc>
          <w:tcPr>
            <w:tcW w:w="447" w:type="pct"/>
            <w:shd w:val="clear" w:color="auto" w:fill="auto"/>
          </w:tcPr>
          <w:p w14:paraId="59F3DF9B" w14:textId="77777777" w:rsidR="007C187A" w:rsidRPr="00162FC5" w:rsidRDefault="007C187A" w:rsidP="00070098">
            <w:pPr>
              <w:pStyle w:val="DATA"/>
              <w:rPr>
                <w:rFonts w:ascii="Calibri" w:hAnsi="Calibri" w:cs="Calibri"/>
              </w:rPr>
            </w:pPr>
            <w:r w:rsidRPr="00162FC5">
              <w:rPr>
                <w:rFonts w:ascii="Calibri" w:hAnsi="Calibri" w:cs="Calibri"/>
              </w:rPr>
              <w:t xml:space="preserve">Tereny: 5U, 4KDD </w:t>
            </w:r>
          </w:p>
          <w:p w14:paraId="7BD614AC" w14:textId="77777777" w:rsidR="007C187A" w:rsidRPr="00162FC5" w:rsidRDefault="007C187A" w:rsidP="00070098">
            <w:pPr>
              <w:pStyle w:val="DATA"/>
              <w:rPr>
                <w:rFonts w:ascii="Calibri" w:hAnsi="Calibri" w:cs="Calibri"/>
              </w:rPr>
            </w:pPr>
            <w:r w:rsidRPr="00162FC5">
              <w:rPr>
                <w:rFonts w:ascii="Calibri" w:hAnsi="Calibri" w:cs="Calibri"/>
              </w:rPr>
              <w:t>dz. ew. nr 7/27</w:t>
            </w:r>
          </w:p>
          <w:p w14:paraId="5EE402B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1-11-09</w:t>
            </w:r>
          </w:p>
        </w:tc>
        <w:tc>
          <w:tcPr>
            <w:tcW w:w="440" w:type="pct"/>
            <w:shd w:val="clear" w:color="auto" w:fill="auto"/>
          </w:tcPr>
          <w:p w14:paraId="6C4A2164" w14:textId="77777777" w:rsidR="007C187A" w:rsidRPr="00162FC5" w:rsidRDefault="007C187A" w:rsidP="00070098">
            <w:pPr>
              <w:pStyle w:val="ATAK"/>
              <w:rPr>
                <w:rFonts w:ascii="Calibri" w:hAnsi="Calibri" w:cs="Calibri"/>
              </w:rPr>
            </w:pPr>
            <w:r w:rsidRPr="00162FC5">
              <w:rPr>
                <w:rFonts w:ascii="Calibri" w:hAnsi="Calibri" w:cs="Calibri"/>
              </w:rPr>
              <w:t>Uwaga częściowo uwzględniona</w:t>
            </w:r>
          </w:p>
        </w:tc>
        <w:tc>
          <w:tcPr>
            <w:tcW w:w="418" w:type="pct"/>
            <w:shd w:val="clear" w:color="auto" w:fill="auto"/>
          </w:tcPr>
          <w:p w14:paraId="72EFE885" w14:textId="77777777" w:rsidR="007C187A" w:rsidRPr="00162FC5" w:rsidRDefault="007C187A" w:rsidP="00070098">
            <w:pPr>
              <w:pStyle w:val="ATAK"/>
              <w:rPr>
                <w:rFonts w:ascii="Calibri" w:hAnsi="Calibri" w:cs="Calibri"/>
              </w:rPr>
            </w:pPr>
            <w:r w:rsidRPr="00162FC5">
              <w:rPr>
                <w:rFonts w:ascii="Calibri" w:hAnsi="Calibri" w:cs="Calibri"/>
              </w:rPr>
              <w:t>Uwaga częściowo nieuwzględniona</w:t>
            </w:r>
          </w:p>
        </w:tc>
        <w:tc>
          <w:tcPr>
            <w:tcW w:w="463" w:type="pct"/>
          </w:tcPr>
          <w:p w14:paraId="78B8256F" w14:textId="77777777" w:rsidR="007C187A" w:rsidRPr="00162FC5" w:rsidRDefault="007C187A" w:rsidP="00070098">
            <w:pPr>
              <w:pStyle w:val="ROZPATRZENIE"/>
              <w:rPr>
                <w:rFonts w:ascii="Calibri" w:hAnsi="Calibri" w:cs="Calibri"/>
              </w:rPr>
            </w:pPr>
            <w:r w:rsidRPr="00162FC5">
              <w:rPr>
                <w:rFonts w:ascii="Calibri" w:hAnsi="Calibri" w:cs="Calibri"/>
              </w:rPr>
              <w:t>Uwaga częściowo uwzględniona</w:t>
            </w:r>
          </w:p>
        </w:tc>
        <w:tc>
          <w:tcPr>
            <w:tcW w:w="499" w:type="pct"/>
          </w:tcPr>
          <w:p w14:paraId="4B80FB8D" w14:textId="77777777" w:rsidR="007C187A" w:rsidRPr="00162FC5" w:rsidRDefault="007C187A" w:rsidP="00070098">
            <w:pPr>
              <w:pStyle w:val="ROZPATRZENIE"/>
              <w:rPr>
                <w:rFonts w:ascii="Calibri" w:hAnsi="Calibri" w:cs="Calibri"/>
              </w:rPr>
            </w:pPr>
            <w:r w:rsidRPr="00162FC5">
              <w:rPr>
                <w:rFonts w:ascii="Calibri" w:hAnsi="Calibri" w:cs="Calibri"/>
              </w:rPr>
              <w:t>Uwaga częściowo nieuwzględniona</w:t>
            </w:r>
          </w:p>
        </w:tc>
        <w:tc>
          <w:tcPr>
            <w:tcW w:w="1571" w:type="pct"/>
            <w:shd w:val="clear" w:color="auto" w:fill="auto"/>
          </w:tcPr>
          <w:p w14:paraId="2E3F1D2D" w14:textId="77777777" w:rsidR="007C187A" w:rsidRPr="00162FC5" w:rsidRDefault="007C187A" w:rsidP="00070098">
            <w:pPr>
              <w:pStyle w:val="ROZPATRZENIE"/>
              <w:rPr>
                <w:rFonts w:ascii="Calibri" w:hAnsi="Calibri" w:cs="Calibri"/>
              </w:rPr>
            </w:pPr>
            <w:r w:rsidRPr="00162FC5">
              <w:rPr>
                <w:rFonts w:ascii="Calibri" w:hAnsi="Calibri" w:cs="Calibri"/>
              </w:rPr>
              <w:t>Uwaga uwzględniona poprzez obniżenie maksymalnej wysokości zabudowy na terenie 5U z 8,5 m na 6,5 m w dostosowaniu do istniejącej wysokości zabudowy.</w:t>
            </w:r>
          </w:p>
          <w:p w14:paraId="464F0FBA" w14:textId="77777777" w:rsidR="007C187A" w:rsidRPr="00162FC5" w:rsidRDefault="007C187A" w:rsidP="00070098">
            <w:pPr>
              <w:pStyle w:val="ROZPATRZENIE"/>
              <w:rPr>
                <w:rFonts w:ascii="Calibri" w:hAnsi="Calibri" w:cs="Calibri"/>
              </w:rPr>
            </w:pPr>
          </w:p>
          <w:p w14:paraId="621B3E3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 w zakresie:</w:t>
            </w:r>
          </w:p>
          <w:p w14:paraId="4A2FAB09" w14:textId="77777777" w:rsidR="007C187A" w:rsidRPr="00162FC5" w:rsidRDefault="007C187A" w:rsidP="00070098">
            <w:pPr>
              <w:pStyle w:val="ROZPATRZENIE"/>
              <w:rPr>
                <w:rFonts w:ascii="Calibri" w:hAnsi="Calibri" w:cs="Calibri"/>
              </w:rPr>
            </w:pPr>
            <w:r w:rsidRPr="00162FC5">
              <w:rPr>
                <w:rFonts w:ascii="Calibri" w:hAnsi="Calibri" w:cs="Calibri"/>
              </w:rPr>
              <w:t>- obniżenia minimalnej powierzchni biologicznie czynnej z 20 % na 10 %. Znaczne obniżanie poziomu wskaźnika minimalnego udziału procentowego powierzchni biologicznie czynnej nie ma uzasadnienia wobec pogłębiających się obecnie zmian klimatycznych. Powierzchnia biologicznie czynna wpływa korzystnie na zdolność retencji wody opadowej;</w:t>
            </w:r>
          </w:p>
          <w:p w14:paraId="21C1624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ograniczenia szerokości pasa wydzielonego z działki o nr 7/27 z obrębu 1-11-09 od strony zachodniej, na potrzeby drogi publicznej 4KDD. Szerokość drogi w liniach rozgraniczających spełnia wymagania techniczne przewidziane dla dróg tej klasy. Szerokość drogi pozwoli na prawidłowe prowadzenie ruchu samochodowego, rowerowego i pieszego oraz zastosowanie rozwiązań zapewniających bezpieczeństwo użytkownikom drogi, a zwłaszcza dzieciom dojeżdżającym do szkoły - możliwość segregacji ruchu i oddzielenie ruchu pieszego i rowerowego od samochodowego. Ponadto poszerzenie drogi 4KDD jest wskazane ze względu na potrzebę zapewnienia bezpośredniego dostępu do drogi publicznej dla obiektów publicznych zlokalizowanych na terenie 1UE-UK. W projekcie planu miejscowego została przyjęta zasada, że wszystkie tereny usług edukacji, kultury i rozrywki oraz sportu i rekreacji, mają zapewnioną obsługę od dróg publicznych.</w:t>
            </w:r>
          </w:p>
        </w:tc>
      </w:tr>
      <w:tr w:rsidR="00162FC5" w:rsidRPr="00162FC5" w14:paraId="74073C9F" w14:textId="77777777" w:rsidTr="00C80A9B">
        <w:trPr>
          <w:trHeight w:val="782"/>
        </w:trPr>
        <w:tc>
          <w:tcPr>
            <w:tcW w:w="141" w:type="pct"/>
            <w:shd w:val="clear" w:color="auto" w:fill="auto"/>
          </w:tcPr>
          <w:p w14:paraId="6A8A093D" w14:textId="77777777" w:rsidR="007C187A" w:rsidRPr="00162FC5" w:rsidRDefault="007C187A" w:rsidP="005A3AFE">
            <w:pPr>
              <w:pStyle w:val="ADRES"/>
              <w:numPr>
                <w:ilvl w:val="0"/>
                <w:numId w:val="2"/>
              </w:numPr>
              <w:ind w:left="355" w:hanging="339"/>
              <w:rPr>
                <w:rFonts w:ascii="Calibri" w:hAnsi="Calibri" w:cs="Calibri"/>
              </w:rPr>
            </w:pPr>
          </w:p>
        </w:tc>
        <w:tc>
          <w:tcPr>
            <w:tcW w:w="148" w:type="pct"/>
          </w:tcPr>
          <w:p w14:paraId="4C9161F2" w14:textId="77777777" w:rsidR="007C187A" w:rsidRPr="00162FC5" w:rsidRDefault="007C187A" w:rsidP="00070098">
            <w:pPr>
              <w:pStyle w:val="DATA"/>
              <w:rPr>
                <w:rFonts w:ascii="Calibri" w:hAnsi="Calibri" w:cs="Calibri"/>
              </w:rPr>
            </w:pPr>
            <w:r w:rsidRPr="00162FC5">
              <w:rPr>
                <w:rFonts w:ascii="Calibri" w:hAnsi="Calibri" w:cs="Calibri"/>
              </w:rPr>
              <w:t>495.</w:t>
            </w:r>
          </w:p>
        </w:tc>
        <w:tc>
          <w:tcPr>
            <w:tcW w:w="359" w:type="pct"/>
            <w:shd w:val="clear" w:color="auto" w:fill="auto"/>
          </w:tcPr>
          <w:p w14:paraId="00675344"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6F1FCB8" w14:textId="77777777" w:rsidR="007C187A" w:rsidRPr="00162FC5" w:rsidRDefault="007C187A" w:rsidP="00070098">
            <w:pPr>
              <w:pStyle w:val="DATA"/>
              <w:rPr>
                <w:rFonts w:ascii="Calibri" w:hAnsi="Calibri" w:cs="Calibri"/>
              </w:rPr>
            </w:pPr>
          </w:p>
        </w:tc>
        <w:tc>
          <w:tcPr>
            <w:tcW w:w="514" w:type="pct"/>
            <w:shd w:val="clear" w:color="auto" w:fill="auto"/>
          </w:tcPr>
          <w:p w14:paraId="5C78EE58" w14:textId="77777777" w:rsidR="007C187A" w:rsidRPr="00162FC5" w:rsidRDefault="007C187A" w:rsidP="00070098">
            <w:pPr>
              <w:pStyle w:val="NAZWA"/>
              <w:rPr>
                <w:rFonts w:ascii="Calibri" w:hAnsi="Calibri" w:cs="Calibri"/>
              </w:rPr>
            </w:pPr>
            <w:r w:rsidRPr="00162FC5">
              <w:rPr>
                <w:rFonts w:ascii="Calibri" w:hAnsi="Calibri" w:cs="Calibri"/>
              </w:rPr>
              <w:t>Joanna Lechowicz</w:t>
            </w:r>
          </w:p>
        </w:tc>
        <w:tc>
          <w:tcPr>
            <w:tcW w:w="447" w:type="pct"/>
            <w:shd w:val="clear" w:color="auto" w:fill="auto"/>
          </w:tcPr>
          <w:p w14:paraId="265C8376"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62C1B96"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252B1B8A"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1CC5301" w14:textId="77777777" w:rsidR="007C187A" w:rsidRPr="00162FC5" w:rsidRDefault="007C187A" w:rsidP="00070098">
            <w:pPr>
              <w:pStyle w:val="ATAK"/>
              <w:rPr>
                <w:rFonts w:ascii="Calibri" w:hAnsi="Calibri" w:cs="Calibri"/>
              </w:rPr>
            </w:pPr>
          </w:p>
        </w:tc>
        <w:tc>
          <w:tcPr>
            <w:tcW w:w="418" w:type="pct"/>
            <w:shd w:val="clear" w:color="auto" w:fill="auto"/>
          </w:tcPr>
          <w:p w14:paraId="169906F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7ADBF2E" w14:textId="77777777" w:rsidR="007C187A" w:rsidRPr="00162FC5" w:rsidRDefault="007C187A" w:rsidP="00070098">
            <w:pPr>
              <w:pStyle w:val="ROZPATRZENIE"/>
              <w:rPr>
                <w:rFonts w:ascii="Calibri" w:hAnsi="Calibri" w:cs="Calibri"/>
              </w:rPr>
            </w:pPr>
          </w:p>
        </w:tc>
        <w:tc>
          <w:tcPr>
            <w:tcW w:w="499" w:type="pct"/>
          </w:tcPr>
          <w:p w14:paraId="2F8BF2B9"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6EB60B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w:t>
            </w:r>
            <w:r w:rsidRPr="00162FC5">
              <w:rPr>
                <w:rFonts w:ascii="Calibri" w:hAnsi="Calibri" w:cs="Calibri"/>
              </w:rPr>
              <w:lastRenderedPageBreak/>
              <w:t xml:space="preserve">została przyjęta zasada, że wszystkie tereny usług edukacji, kultury i rozrywki oraz sportu i rekreacji, mają zapewnioną obsługę od dróg publicznych. </w:t>
            </w:r>
          </w:p>
          <w:p w14:paraId="2EEA77EB"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74343A5" w14:textId="77777777" w:rsidTr="00C80A9B">
        <w:trPr>
          <w:trHeight w:val="782"/>
        </w:trPr>
        <w:tc>
          <w:tcPr>
            <w:tcW w:w="141" w:type="pct"/>
            <w:shd w:val="clear" w:color="auto" w:fill="auto"/>
          </w:tcPr>
          <w:p w14:paraId="54ADA030"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23E7382B" w14:textId="77777777" w:rsidR="007C187A" w:rsidRPr="00162FC5" w:rsidRDefault="007C187A" w:rsidP="00070098">
            <w:pPr>
              <w:pStyle w:val="DATA"/>
              <w:rPr>
                <w:rFonts w:ascii="Calibri" w:hAnsi="Calibri" w:cs="Calibri"/>
              </w:rPr>
            </w:pPr>
            <w:r w:rsidRPr="00162FC5">
              <w:rPr>
                <w:rFonts w:ascii="Calibri" w:hAnsi="Calibri" w:cs="Calibri"/>
              </w:rPr>
              <w:t>496.</w:t>
            </w:r>
          </w:p>
        </w:tc>
        <w:tc>
          <w:tcPr>
            <w:tcW w:w="359" w:type="pct"/>
            <w:shd w:val="clear" w:color="auto" w:fill="auto"/>
          </w:tcPr>
          <w:p w14:paraId="78627E38"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59117D0" w14:textId="77777777" w:rsidR="007C187A" w:rsidRPr="00162FC5" w:rsidRDefault="007C187A" w:rsidP="00070098">
            <w:pPr>
              <w:pStyle w:val="DATA"/>
              <w:rPr>
                <w:rFonts w:ascii="Calibri" w:hAnsi="Calibri" w:cs="Calibri"/>
              </w:rPr>
            </w:pPr>
          </w:p>
        </w:tc>
        <w:tc>
          <w:tcPr>
            <w:tcW w:w="514" w:type="pct"/>
            <w:shd w:val="clear" w:color="auto" w:fill="auto"/>
          </w:tcPr>
          <w:p w14:paraId="5A4B6EF0" w14:textId="77777777" w:rsidR="007C187A" w:rsidRPr="00162FC5" w:rsidRDefault="007C187A" w:rsidP="00070098">
            <w:pPr>
              <w:pStyle w:val="NAZWA"/>
              <w:rPr>
                <w:rFonts w:ascii="Calibri" w:hAnsi="Calibri" w:cs="Calibri"/>
              </w:rPr>
            </w:pPr>
            <w:r w:rsidRPr="00162FC5">
              <w:rPr>
                <w:rFonts w:ascii="Calibri" w:hAnsi="Calibri" w:cs="Calibri"/>
              </w:rPr>
              <w:t>Tomasz Aleksandrowski</w:t>
            </w:r>
          </w:p>
        </w:tc>
        <w:tc>
          <w:tcPr>
            <w:tcW w:w="447" w:type="pct"/>
            <w:shd w:val="clear" w:color="auto" w:fill="auto"/>
          </w:tcPr>
          <w:p w14:paraId="1AEBC814"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62676767"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33F6C6D7"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D36F994" w14:textId="77777777" w:rsidR="007C187A" w:rsidRPr="00162FC5" w:rsidRDefault="007C187A" w:rsidP="00070098">
            <w:pPr>
              <w:pStyle w:val="ATAK"/>
              <w:rPr>
                <w:rFonts w:ascii="Calibri" w:hAnsi="Calibri" w:cs="Calibri"/>
              </w:rPr>
            </w:pPr>
          </w:p>
        </w:tc>
        <w:tc>
          <w:tcPr>
            <w:tcW w:w="418" w:type="pct"/>
            <w:shd w:val="clear" w:color="auto" w:fill="auto"/>
          </w:tcPr>
          <w:p w14:paraId="6111639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326032C" w14:textId="77777777" w:rsidR="007C187A" w:rsidRPr="00162FC5" w:rsidRDefault="007C187A" w:rsidP="00070098">
            <w:pPr>
              <w:pStyle w:val="ROZPATRZENIE"/>
              <w:rPr>
                <w:rFonts w:ascii="Calibri" w:hAnsi="Calibri" w:cs="Calibri"/>
              </w:rPr>
            </w:pPr>
          </w:p>
        </w:tc>
        <w:tc>
          <w:tcPr>
            <w:tcW w:w="499" w:type="pct"/>
          </w:tcPr>
          <w:p w14:paraId="1454AA18"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F0E1EF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BC748DE"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E6320DC" w14:textId="77777777" w:rsidTr="00C80A9B">
        <w:trPr>
          <w:trHeight w:val="782"/>
        </w:trPr>
        <w:tc>
          <w:tcPr>
            <w:tcW w:w="141" w:type="pct"/>
            <w:shd w:val="clear" w:color="auto" w:fill="auto"/>
          </w:tcPr>
          <w:p w14:paraId="0A86C000"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6E80762C" w14:textId="77777777" w:rsidR="007C187A" w:rsidRPr="00162FC5" w:rsidRDefault="007C187A" w:rsidP="00070098">
            <w:pPr>
              <w:pStyle w:val="DATA"/>
              <w:rPr>
                <w:rFonts w:ascii="Calibri" w:hAnsi="Calibri" w:cs="Calibri"/>
              </w:rPr>
            </w:pPr>
            <w:r w:rsidRPr="00162FC5">
              <w:rPr>
                <w:rFonts w:ascii="Calibri" w:hAnsi="Calibri" w:cs="Calibri"/>
              </w:rPr>
              <w:t>497.</w:t>
            </w:r>
          </w:p>
        </w:tc>
        <w:tc>
          <w:tcPr>
            <w:tcW w:w="359" w:type="pct"/>
            <w:shd w:val="clear" w:color="auto" w:fill="auto"/>
          </w:tcPr>
          <w:p w14:paraId="51425C56"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9DD2DE0" w14:textId="77777777" w:rsidR="007C187A" w:rsidRPr="00162FC5" w:rsidRDefault="007C187A" w:rsidP="00070098">
            <w:pPr>
              <w:pStyle w:val="DATA"/>
              <w:rPr>
                <w:rFonts w:ascii="Calibri" w:hAnsi="Calibri" w:cs="Calibri"/>
              </w:rPr>
            </w:pPr>
          </w:p>
        </w:tc>
        <w:tc>
          <w:tcPr>
            <w:tcW w:w="514" w:type="pct"/>
            <w:shd w:val="clear" w:color="auto" w:fill="auto"/>
          </w:tcPr>
          <w:p w14:paraId="3535D406" w14:textId="77777777" w:rsidR="007C187A" w:rsidRPr="00162FC5" w:rsidRDefault="007C187A" w:rsidP="00070098">
            <w:pPr>
              <w:pStyle w:val="NAZWA"/>
              <w:rPr>
                <w:rFonts w:ascii="Calibri" w:hAnsi="Calibri" w:cs="Calibri"/>
              </w:rPr>
            </w:pPr>
            <w:r w:rsidRPr="00162FC5">
              <w:rPr>
                <w:rFonts w:ascii="Calibri" w:hAnsi="Calibri" w:cs="Calibri"/>
              </w:rPr>
              <w:t>Katarzyna Aleksandrowska</w:t>
            </w:r>
          </w:p>
        </w:tc>
        <w:tc>
          <w:tcPr>
            <w:tcW w:w="447" w:type="pct"/>
            <w:shd w:val="clear" w:color="auto" w:fill="auto"/>
          </w:tcPr>
          <w:p w14:paraId="6D13C883"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2B003DBB"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434CF764"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ABB839A" w14:textId="77777777" w:rsidR="007C187A" w:rsidRPr="00162FC5" w:rsidRDefault="007C187A" w:rsidP="00070098">
            <w:pPr>
              <w:pStyle w:val="ATAK"/>
              <w:rPr>
                <w:rFonts w:ascii="Calibri" w:hAnsi="Calibri" w:cs="Calibri"/>
              </w:rPr>
            </w:pPr>
          </w:p>
        </w:tc>
        <w:tc>
          <w:tcPr>
            <w:tcW w:w="418" w:type="pct"/>
            <w:shd w:val="clear" w:color="auto" w:fill="auto"/>
          </w:tcPr>
          <w:p w14:paraId="06B4A7B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B926880" w14:textId="77777777" w:rsidR="007C187A" w:rsidRPr="00162FC5" w:rsidRDefault="007C187A" w:rsidP="00070098">
            <w:pPr>
              <w:pStyle w:val="ROZPATRZENIE"/>
              <w:rPr>
                <w:rFonts w:ascii="Calibri" w:hAnsi="Calibri" w:cs="Calibri"/>
              </w:rPr>
            </w:pPr>
          </w:p>
        </w:tc>
        <w:tc>
          <w:tcPr>
            <w:tcW w:w="499" w:type="pct"/>
          </w:tcPr>
          <w:p w14:paraId="1ABFD49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C4C43E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4D5EFF4"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19DB509" w14:textId="77777777" w:rsidTr="00C80A9B">
        <w:trPr>
          <w:trHeight w:val="782"/>
        </w:trPr>
        <w:tc>
          <w:tcPr>
            <w:tcW w:w="141" w:type="pct"/>
            <w:shd w:val="clear" w:color="auto" w:fill="auto"/>
          </w:tcPr>
          <w:p w14:paraId="7BF05AC1"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4ED69F37" w14:textId="77777777" w:rsidR="007C187A" w:rsidRPr="00162FC5" w:rsidRDefault="007C187A" w:rsidP="00070098">
            <w:pPr>
              <w:pStyle w:val="DATA"/>
              <w:rPr>
                <w:rFonts w:ascii="Calibri" w:hAnsi="Calibri" w:cs="Calibri"/>
              </w:rPr>
            </w:pPr>
            <w:r w:rsidRPr="00162FC5">
              <w:rPr>
                <w:rFonts w:ascii="Calibri" w:hAnsi="Calibri" w:cs="Calibri"/>
              </w:rPr>
              <w:t>498.</w:t>
            </w:r>
          </w:p>
        </w:tc>
        <w:tc>
          <w:tcPr>
            <w:tcW w:w="359" w:type="pct"/>
            <w:shd w:val="clear" w:color="auto" w:fill="auto"/>
          </w:tcPr>
          <w:p w14:paraId="1AA6D9A0"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0DF77E09" w14:textId="77777777" w:rsidR="007C187A" w:rsidRPr="00162FC5" w:rsidRDefault="007C187A" w:rsidP="00070098">
            <w:pPr>
              <w:pStyle w:val="DATA"/>
              <w:rPr>
                <w:rFonts w:ascii="Calibri" w:hAnsi="Calibri" w:cs="Calibri"/>
              </w:rPr>
            </w:pPr>
          </w:p>
        </w:tc>
        <w:tc>
          <w:tcPr>
            <w:tcW w:w="514" w:type="pct"/>
            <w:shd w:val="clear" w:color="auto" w:fill="auto"/>
          </w:tcPr>
          <w:p w14:paraId="6AAAC781" w14:textId="77777777" w:rsidR="007C187A" w:rsidRPr="00162FC5" w:rsidRDefault="007C187A" w:rsidP="00070098">
            <w:pPr>
              <w:pStyle w:val="NAZWA"/>
              <w:rPr>
                <w:rFonts w:ascii="Calibri" w:hAnsi="Calibri" w:cs="Calibri"/>
              </w:rPr>
            </w:pPr>
            <w:r w:rsidRPr="00162FC5">
              <w:rPr>
                <w:rFonts w:ascii="Calibri" w:hAnsi="Calibri" w:cs="Calibri"/>
              </w:rPr>
              <w:t>Urszula Rychlewska</w:t>
            </w:r>
          </w:p>
        </w:tc>
        <w:tc>
          <w:tcPr>
            <w:tcW w:w="447" w:type="pct"/>
            <w:shd w:val="clear" w:color="auto" w:fill="auto"/>
          </w:tcPr>
          <w:p w14:paraId="34B48E75"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0DC9FC3E"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18DE92EB"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DB70449" w14:textId="77777777" w:rsidR="007C187A" w:rsidRPr="00162FC5" w:rsidRDefault="007C187A" w:rsidP="00070098">
            <w:pPr>
              <w:pStyle w:val="ATAK"/>
              <w:rPr>
                <w:rFonts w:ascii="Calibri" w:hAnsi="Calibri" w:cs="Calibri"/>
              </w:rPr>
            </w:pPr>
          </w:p>
        </w:tc>
        <w:tc>
          <w:tcPr>
            <w:tcW w:w="418" w:type="pct"/>
            <w:shd w:val="clear" w:color="auto" w:fill="auto"/>
          </w:tcPr>
          <w:p w14:paraId="612C1FD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4CF35BA" w14:textId="77777777" w:rsidR="007C187A" w:rsidRPr="00162FC5" w:rsidRDefault="007C187A" w:rsidP="00070098">
            <w:pPr>
              <w:pStyle w:val="ROZPATRZENIE"/>
              <w:rPr>
                <w:rFonts w:ascii="Calibri" w:hAnsi="Calibri" w:cs="Calibri"/>
              </w:rPr>
            </w:pPr>
          </w:p>
        </w:tc>
        <w:tc>
          <w:tcPr>
            <w:tcW w:w="499" w:type="pct"/>
          </w:tcPr>
          <w:p w14:paraId="4C4D159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442D10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5259945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w:t>
            </w:r>
            <w:r w:rsidRPr="00162FC5">
              <w:rPr>
                <w:rFonts w:ascii="Calibri" w:hAnsi="Calibri" w:cs="Calibri"/>
              </w:rPr>
              <w:lastRenderedPageBreak/>
              <w:t>dopiero na etapie projektu budowlanego.</w:t>
            </w:r>
          </w:p>
        </w:tc>
      </w:tr>
      <w:tr w:rsidR="00162FC5" w:rsidRPr="00162FC5" w14:paraId="492F95B7" w14:textId="77777777" w:rsidTr="00C80A9B">
        <w:trPr>
          <w:trHeight w:val="782"/>
        </w:trPr>
        <w:tc>
          <w:tcPr>
            <w:tcW w:w="141" w:type="pct"/>
            <w:shd w:val="clear" w:color="auto" w:fill="auto"/>
          </w:tcPr>
          <w:p w14:paraId="2A3700C6"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1B2571FD" w14:textId="77777777" w:rsidR="007C187A" w:rsidRPr="00162FC5" w:rsidRDefault="007C187A" w:rsidP="00070098">
            <w:pPr>
              <w:pStyle w:val="DATA"/>
              <w:rPr>
                <w:rFonts w:ascii="Calibri" w:hAnsi="Calibri" w:cs="Calibri"/>
              </w:rPr>
            </w:pPr>
            <w:r w:rsidRPr="00162FC5">
              <w:rPr>
                <w:rFonts w:ascii="Calibri" w:hAnsi="Calibri" w:cs="Calibri"/>
              </w:rPr>
              <w:t>499.</w:t>
            </w:r>
          </w:p>
        </w:tc>
        <w:tc>
          <w:tcPr>
            <w:tcW w:w="359" w:type="pct"/>
            <w:shd w:val="clear" w:color="auto" w:fill="auto"/>
          </w:tcPr>
          <w:p w14:paraId="0692CA62"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86AD26A" w14:textId="77777777" w:rsidR="007C187A" w:rsidRPr="00162FC5" w:rsidRDefault="007C187A" w:rsidP="00070098">
            <w:pPr>
              <w:pStyle w:val="DATA"/>
              <w:rPr>
                <w:rFonts w:ascii="Calibri" w:hAnsi="Calibri" w:cs="Calibri"/>
              </w:rPr>
            </w:pPr>
          </w:p>
        </w:tc>
        <w:tc>
          <w:tcPr>
            <w:tcW w:w="514" w:type="pct"/>
            <w:shd w:val="clear" w:color="auto" w:fill="auto"/>
          </w:tcPr>
          <w:p w14:paraId="45170AEB" w14:textId="77777777" w:rsidR="007C187A" w:rsidRPr="00162FC5" w:rsidRDefault="007C187A" w:rsidP="00070098">
            <w:pPr>
              <w:pStyle w:val="NAZWA"/>
              <w:rPr>
                <w:rFonts w:ascii="Calibri" w:hAnsi="Calibri" w:cs="Calibri"/>
              </w:rPr>
            </w:pPr>
            <w:r w:rsidRPr="00162FC5">
              <w:rPr>
                <w:rFonts w:ascii="Calibri" w:hAnsi="Calibri" w:cs="Calibri"/>
              </w:rPr>
              <w:t>Zygmunt Rychlewski</w:t>
            </w:r>
          </w:p>
        </w:tc>
        <w:tc>
          <w:tcPr>
            <w:tcW w:w="447" w:type="pct"/>
            <w:shd w:val="clear" w:color="auto" w:fill="auto"/>
          </w:tcPr>
          <w:p w14:paraId="200AAE1E"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54C67915"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5D1FFFB5"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FA19DDE" w14:textId="77777777" w:rsidR="007C187A" w:rsidRPr="00162FC5" w:rsidRDefault="007C187A" w:rsidP="00070098">
            <w:pPr>
              <w:pStyle w:val="ATAK"/>
              <w:rPr>
                <w:rFonts w:ascii="Calibri" w:hAnsi="Calibri" w:cs="Calibri"/>
              </w:rPr>
            </w:pPr>
          </w:p>
        </w:tc>
        <w:tc>
          <w:tcPr>
            <w:tcW w:w="418" w:type="pct"/>
            <w:shd w:val="clear" w:color="auto" w:fill="auto"/>
          </w:tcPr>
          <w:p w14:paraId="663222B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C69C05C" w14:textId="77777777" w:rsidR="007C187A" w:rsidRPr="00162FC5" w:rsidRDefault="007C187A" w:rsidP="00070098">
            <w:pPr>
              <w:pStyle w:val="ROZPATRZENIE"/>
              <w:rPr>
                <w:rFonts w:ascii="Calibri" w:hAnsi="Calibri" w:cs="Calibri"/>
              </w:rPr>
            </w:pPr>
          </w:p>
        </w:tc>
        <w:tc>
          <w:tcPr>
            <w:tcW w:w="499" w:type="pct"/>
          </w:tcPr>
          <w:p w14:paraId="70055E0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8F49C11"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B13FF21"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9B49F84" w14:textId="77777777" w:rsidTr="00C80A9B">
        <w:trPr>
          <w:trHeight w:val="782"/>
        </w:trPr>
        <w:tc>
          <w:tcPr>
            <w:tcW w:w="141" w:type="pct"/>
            <w:shd w:val="clear" w:color="auto" w:fill="auto"/>
          </w:tcPr>
          <w:p w14:paraId="418F69B8" w14:textId="77777777" w:rsidR="007C187A" w:rsidRPr="00162FC5" w:rsidRDefault="007C187A" w:rsidP="005A3AFE">
            <w:pPr>
              <w:pStyle w:val="ADRES"/>
              <w:numPr>
                <w:ilvl w:val="0"/>
                <w:numId w:val="2"/>
              </w:numPr>
              <w:ind w:left="355" w:hanging="355"/>
              <w:rPr>
                <w:rFonts w:ascii="Calibri" w:hAnsi="Calibri" w:cs="Calibri"/>
              </w:rPr>
            </w:pPr>
          </w:p>
        </w:tc>
        <w:tc>
          <w:tcPr>
            <w:tcW w:w="148" w:type="pct"/>
          </w:tcPr>
          <w:p w14:paraId="35D78253" w14:textId="77777777" w:rsidR="007C187A" w:rsidRPr="00162FC5" w:rsidRDefault="007C187A" w:rsidP="00070098">
            <w:pPr>
              <w:pStyle w:val="DATA"/>
              <w:rPr>
                <w:rFonts w:ascii="Calibri" w:hAnsi="Calibri" w:cs="Calibri"/>
              </w:rPr>
            </w:pPr>
            <w:r w:rsidRPr="00162FC5">
              <w:rPr>
                <w:rFonts w:ascii="Calibri" w:hAnsi="Calibri" w:cs="Calibri"/>
              </w:rPr>
              <w:t>500.</w:t>
            </w:r>
          </w:p>
        </w:tc>
        <w:tc>
          <w:tcPr>
            <w:tcW w:w="359" w:type="pct"/>
            <w:shd w:val="clear" w:color="auto" w:fill="auto"/>
          </w:tcPr>
          <w:p w14:paraId="27AF72C2"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0D256B2" w14:textId="77777777" w:rsidR="007C187A" w:rsidRPr="00162FC5" w:rsidRDefault="007C187A" w:rsidP="00070098">
            <w:pPr>
              <w:pStyle w:val="DATA"/>
              <w:rPr>
                <w:rFonts w:ascii="Calibri" w:hAnsi="Calibri" w:cs="Calibri"/>
              </w:rPr>
            </w:pPr>
          </w:p>
        </w:tc>
        <w:tc>
          <w:tcPr>
            <w:tcW w:w="514" w:type="pct"/>
            <w:shd w:val="clear" w:color="auto" w:fill="auto"/>
          </w:tcPr>
          <w:p w14:paraId="70549273" w14:textId="77777777" w:rsidR="007C187A" w:rsidRPr="00162FC5" w:rsidRDefault="007C187A" w:rsidP="00070098">
            <w:pPr>
              <w:pStyle w:val="NAZWA"/>
              <w:rPr>
                <w:rFonts w:ascii="Calibri" w:hAnsi="Calibri" w:cs="Calibri"/>
              </w:rPr>
            </w:pPr>
            <w:r w:rsidRPr="00162FC5">
              <w:rPr>
                <w:rFonts w:ascii="Calibri" w:hAnsi="Calibri" w:cs="Calibri"/>
              </w:rPr>
              <w:t>Krystyna Szpotom</w:t>
            </w:r>
          </w:p>
        </w:tc>
        <w:tc>
          <w:tcPr>
            <w:tcW w:w="447" w:type="pct"/>
            <w:shd w:val="clear" w:color="auto" w:fill="auto"/>
          </w:tcPr>
          <w:p w14:paraId="778330EC"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7EF8C458"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2891527D"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A165C40" w14:textId="77777777" w:rsidR="007C187A" w:rsidRPr="00162FC5" w:rsidRDefault="007C187A" w:rsidP="00070098">
            <w:pPr>
              <w:pStyle w:val="ATAK"/>
              <w:rPr>
                <w:rFonts w:ascii="Calibri" w:hAnsi="Calibri" w:cs="Calibri"/>
              </w:rPr>
            </w:pPr>
          </w:p>
        </w:tc>
        <w:tc>
          <w:tcPr>
            <w:tcW w:w="418" w:type="pct"/>
            <w:shd w:val="clear" w:color="auto" w:fill="auto"/>
          </w:tcPr>
          <w:p w14:paraId="76DDF11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B770A7F" w14:textId="77777777" w:rsidR="007C187A" w:rsidRPr="00162FC5" w:rsidRDefault="007C187A" w:rsidP="00070098">
            <w:pPr>
              <w:pStyle w:val="ROZPATRZENIE"/>
              <w:rPr>
                <w:rFonts w:ascii="Calibri" w:hAnsi="Calibri" w:cs="Calibri"/>
              </w:rPr>
            </w:pPr>
          </w:p>
        </w:tc>
        <w:tc>
          <w:tcPr>
            <w:tcW w:w="499" w:type="pct"/>
          </w:tcPr>
          <w:p w14:paraId="60DA8FD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BCC0B0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DD118E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CF4CBFF" w14:textId="77777777" w:rsidTr="00C80A9B">
        <w:trPr>
          <w:trHeight w:val="782"/>
        </w:trPr>
        <w:tc>
          <w:tcPr>
            <w:tcW w:w="141" w:type="pct"/>
            <w:shd w:val="clear" w:color="auto" w:fill="auto"/>
          </w:tcPr>
          <w:p w14:paraId="2158901A"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5D9D06BE" w14:textId="77777777" w:rsidR="007C187A" w:rsidRPr="00162FC5" w:rsidRDefault="007C187A" w:rsidP="00070098">
            <w:pPr>
              <w:pStyle w:val="DATA"/>
              <w:rPr>
                <w:rFonts w:ascii="Calibri" w:hAnsi="Calibri" w:cs="Calibri"/>
              </w:rPr>
            </w:pPr>
            <w:r w:rsidRPr="00162FC5">
              <w:rPr>
                <w:rFonts w:ascii="Calibri" w:hAnsi="Calibri" w:cs="Calibri"/>
              </w:rPr>
              <w:t>501.</w:t>
            </w:r>
          </w:p>
        </w:tc>
        <w:tc>
          <w:tcPr>
            <w:tcW w:w="359" w:type="pct"/>
            <w:shd w:val="clear" w:color="auto" w:fill="auto"/>
          </w:tcPr>
          <w:p w14:paraId="6C1883EF"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038A4AA9" w14:textId="77777777" w:rsidR="007C187A" w:rsidRPr="00162FC5" w:rsidRDefault="007C187A" w:rsidP="00070098">
            <w:pPr>
              <w:pStyle w:val="DATA"/>
              <w:rPr>
                <w:rFonts w:ascii="Calibri" w:hAnsi="Calibri" w:cs="Calibri"/>
              </w:rPr>
            </w:pPr>
          </w:p>
        </w:tc>
        <w:tc>
          <w:tcPr>
            <w:tcW w:w="514" w:type="pct"/>
            <w:shd w:val="clear" w:color="auto" w:fill="auto"/>
          </w:tcPr>
          <w:p w14:paraId="6B5ED8FC" w14:textId="77777777" w:rsidR="007C187A" w:rsidRPr="00162FC5" w:rsidRDefault="007C187A" w:rsidP="00070098">
            <w:pPr>
              <w:pStyle w:val="NAZWA"/>
              <w:rPr>
                <w:rFonts w:ascii="Calibri" w:hAnsi="Calibri" w:cs="Calibri"/>
              </w:rPr>
            </w:pPr>
            <w:r w:rsidRPr="00162FC5">
              <w:rPr>
                <w:rFonts w:ascii="Calibri" w:hAnsi="Calibri" w:cs="Calibri"/>
              </w:rPr>
              <w:t>Piotr Kujawa</w:t>
            </w:r>
          </w:p>
        </w:tc>
        <w:tc>
          <w:tcPr>
            <w:tcW w:w="447" w:type="pct"/>
            <w:shd w:val="clear" w:color="auto" w:fill="auto"/>
          </w:tcPr>
          <w:p w14:paraId="30B7201A"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7C57564A"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3D9654B6"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4B3C9F76" w14:textId="77777777" w:rsidR="007C187A" w:rsidRPr="00162FC5" w:rsidRDefault="007C187A" w:rsidP="00070098">
            <w:pPr>
              <w:pStyle w:val="ATAK"/>
              <w:rPr>
                <w:rFonts w:ascii="Calibri" w:hAnsi="Calibri" w:cs="Calibri"/>
              </w:rPr>
            </w:pPr>
          </w:p>
        </w:tc>
        <w:tc>
          <w:tcPr>
            <w:tcW w:w="418" w:type="pct"/>
            <w:shd w:val="clear" w:color="auto" w:fill="auto"/>
          </w:tcPr>
          <w:p w14:paraId="6FBE476F"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1C757CB" w14:textId="77777777" w:rsidR="007C187A" w:rsidRPr="00162FC5" w:rsidRDefault="007C187A" w:rsidP="00070098">
            <w:pPr>
              <w:pStyle w:val="ROZPATRZENIE"/>
              <w:rPr>
                <w:rFonts w:ascii="Calibri" w:hAnsi="Calibri" w:cs="Calibri"/>
              </w:rPr>
            </w:pPr>
          </w:p>
        </w:tc>
        <w:tc>
          <w:tcPr>
            <w:tcW w:w="499" w:type="pct"/>
          </w:tcPr>
          <w:p w14:paraId="07800B4C"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63E2286"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8BF4633"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40A2B18" w14:textId="77777777" w:rsidTr="00C80A9B">
        <w:trPr>
          <w:trHeight w:val="782"/>
        </w:trPr>
        <w:tc>
          <w:tcPr>
            <w:tcW w:w="141" w:type="pct"/>
            <w:shd w:val="clear" w:color="auto" w:fill="auto"/>
          </w:tcPr>
          <w:p w14:paraId="6642DBB0"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DF2D7EA" w14:textId="77777777" w:rsidR="007C187A" w:rsidRPr="00162FC5" w:rsidRDefault="007C187A" w:rsidP="00070098">
            <w:pPr>
              <w:pStyle w:val="DATA"/>
              <w:rPr>
                <w:rFonts w:ascii="Calibri" w:hAnsi="Calibri" w:cs="Calibri"/>
              </w:rPr>
            </w:pPr>
            <w:r w:rsidRPr="00162FC5">
              <w:rPr>
                <w:rFonts w:ascii="Calibri" w:hAnsi="Calibri" w:cs="Calibri"/>
              </w:rPr>
              <w:t>502.</w:t>
            </w:r>
          </w:p>
        </w:tc>
        <w:tc>
          <w:tcPr>
            <w:tcW w:w="359" w:type="pct"/>
            <w:shd w:val="clear" w:color="auto" w:fill="auto"/>
          </w:tcPr>
          <w:p w14:paraId="5851F1D7"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AB7AA08" w14:textId="77777777" w:rsidR="007C187A" w:rsidRPr="00162FC5" w:rsidRDefault="007C187A" w:rsidP="00070098">
            <w:pPr>
              <w:pStyle w:val="DATA"/>
              <w:rPr>
                <w:rFonts w:ascii="Calibri" w:hAnsi="Calibri" w:cs="Calibri"/>
              </w:rPr>
            </w:pPr>
          </w:p>
        </w:tc>
        <w:tc>
          <w:tcPr>
            <w:tcW w:w="514" w:type="pct"/>
            <w:shd w:val="clear" w:color="auto" w:fill="auto"/>
          </w:tcPr>
          <w:p w14:paraId="5302E872" w14:textId="77777777" w:rsidR="007C187A" w:rsidRPr="00162FC5" w:rsidRDefault="007C187A" w:rsidP="00070098">
            <w:pPr>
              <w:pStyle w:val="NAZWA"/>
              <w:rPr>
                <w:rFonts w:ascii="Calibri" w:hAnsi="Calibri" w:cs="Calibri"/>
              </w:rPr>
            </w:pPr>
            <w:r w:rsidRPr="00162FC5">
              <w:rPr>
                <w:rFonts w:ascii="Calibri" w:hAnsi="Calibri" w:cs="Calibri"/>
              </w:rPr>
              <w:t xml:space="preserve">Marzena </w:t>
            </w:r>
            <w:proofErr w:type="spellStart"/>
            <w:r w:rsidRPr="00162FC5">
              <w:rPr>
                <w:rFonts w:ascii="Calibri" w:hAnsi="Calibri" w:cs="Calibri"/>
              </w:rPr>
              <w:t>Tulczyjew</w:t>
            </w:r>
            <w:proofErr w:type="spellEnd"/>
          </w:p>
        </w:tc>
        <w:tc>
          <w:tcPr>
            <w:tcW w:w="447" w:type="pct"/>
            <w:shd w:val="clear" w:color="auto" w:fill="auto"/>
          </w:tcPr>
          <w:p w14:paraId="319C3AB3"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5184C456"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6D6CF2E1"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7AE8133" w14:textId="77777777" w:rsidR="007C187A" w:rsidRPr="00162FC5" w:rsidRDefault="007C187A" w:rsidP="00070098">
            <w:pPr>
              <w:pStyle w:val="ATAK"/>
              <w:rPr>
                <w:rFonts w:ascii="Calibri" w:hAnsi="Calibri" w:cs="Calibri"/>
              </w:rPr>
            </w:pPr>
          </w:p>
        </w:tc>
        <w:tc>
          <w:tcPr>
            <w:tcW w:w="418" w:type="pct"/>
            <w:shd w:val="clear" w:color="auto" w:fill="auto"/>
          </w:tcPr>
          <w:p w14:paraId="4C9F44E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5229D9F" w14:textId="77777777" w:rsidR="007C187A" w:rsidRPr="00162FC5" w:rsidRDefault="007C187A" w:rsidP="00070098">
            <w:pPr>
              <w:pStyle w:val="ROZPATRZENIE"/>
              <w:rPr>
                <w:rFonts w:ascii="Calibri" w:hAnsi="Calibri" w:cs="Calibri"/>
              </w:rPr>
            </w:pPr>
          </w:p>
        </w:tc>
        <w:tc>
          <w:tcPr>
            <w:tcW w:w="499" w:type="pct"/>
          </w:tcPr>
          <w:p w14:paraId="6C05987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DB7779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w:t>
            </w:r>
            <w:r w:rsidRPr="00162FC5">
              <w:rPr>
                <w:rFonts w:ascii="Calibri" w:hAnsi="Calibri" w:cs="Calibri"/>
              </w:rPr>
              <w:lastRenderedPageBreak/>
              <w:t xml:space="preserve">rozrywki oraz sportu i rekreacji, mają zapewnioną obsługę od dróg publicznych. </w:t>
            </w:r>
          </w:p>
          <w:p w14:paraId="727455BD"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B130E63" w14:textId="77777777" w:rsidTr="00C80A9B">
        <w:trPr>
          <w:trHeight w:val="782"/>
        </w:trPr>
        <w:tc>
          <w:tcPr>
            <w:tcW w:w="141" w:type="pct"/>
            <w:shd w:val="clear" w:color="auto" w:fill="auto"/>
          </w:tcPr>
          <w:p w14:paraId="4524263D"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16DBC901" w14:textId="77777777" w:rsidR="007C187A" w:rsidRPr="00162FC5" w:rsidRDefault="007C187A" w:rsidP="00070098">
            <w:pPr>
              <w:pStyle w:val="DATA"/>
              <w:rPr>
                <w:rFonts w:ascii="Calibri" w:hAnsi="Calibri" w:cs="Calibri"/>
              </w:rPr>
            </w:pPr>
            <w:r w:rsidRPr="00162FC5">
              <w:rPr>
                <w:rFonts w:ascii="Calibri" w:hAnsi="Calibri" w:cs="Calibri"/>
              </w:rPr>
              <w:t>503.</w:t>
            </w:r>
          </w:p>
        </w:tc>
        <w:tc>
          <w:tcPr>
            <w:tcW w:w="359" w:type="pct"/>
            <w:shd w:val="clear" w:color="auto" w:fill="auto"/>
          </w:tcPr>
          <w:p w14:paraId="08BAF2D9"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07032D40" w14:textId="77777777" w:rsidR="007C187A" w:rsidRPr="00162FC5" w:rsidRDefault="007C187A" w:rsidP="00070098">
            <w:pPr>
              <w:pStyle w:val="DATA"/>
              <w:rPr>
                <w:rFonts w:ascii="Calibri" w:hAnsi="Calibri" w:cs="Calibri"/>
              </w:rPr>
            </w:pPr>
          </w:p>
        </w:tc>
        <w:tc>
          <w:tcPr>
            <w:tcW w:w="514" w:type="pct"/>
            <w:shd w:val="clear" w:color="auto" w:fill="auto"/>
          </w:tcPr>
          <w:p w14:paraId="1FEBAF7E" w14:textId="77777777" w:rsidR="007C187A" w:rsidRPr="00162FC5" w:rsidRDefault="007C187A" w:rsidP="00070098">
            <w:pPr>
              <w:pStyle w:val="NAZWA"/>
              <w:rPr>
                <w:rFonts w:ascii="Calibri" w:hAnsi="Calibri" w:cs="Calibri"/>
              </w:rPr>
            </w:pPr>
            <w:r w:rsidRPr="00162FC5">
              <w:rPr>
                <w:rFonts w:ascii="Calibri" w:hAnsi="Calibri" w:cs="Calibri"/>
              </w:rPr>
              <w:t>Marcin Zieliński</w:t>
            </w:r>
          </w:p>
        </w:tc>
        <w:tc>
          <w:tcPr>
            <w:tcW w:w="447" w:type="pct"/>
            <w:shd w:val="clear" w:color="auto" w:fill="auto"/>
          </w:tcPr>
          <w:p w14:paraId="2FB833F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8AD5CBF"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3DCBEE11"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378E47B" w14:textId="77777777" w:rsidR="007C187A" w:rsidRPr="00162FC5" w:rsidRDefault="007C187A" w:rsidP="00070098">
            <w:pPr>
              <w:pStyle w:val="ATAK"/>
              <w:rPr>
                <w:rFonts w:ascii="Calibri" w:hAnsi="Calibri" w:cs="Calibri"/>
              </w:rPr>
            </w:pPr>
          </w:p>
        </w:tc>
        <w:tc>
          <w:tcPr>
            <w:tcW w:w="418" w:type="pct"/>
            <w:shd w:val="clear" w:color="auto" w:fill="auto"/>
          </w:tcPr>
          <w:p w14:paraId="5FE2288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238FDAA" w14:textId="77777777" w:rsidR="007C187A" w:rsidRPr="00162FC5" w:rsidRDefault="007C187A" w:rsidP="00070098">
            <w:pPr>
              <w:pStyle w:val="ROZPATRZENIE"/>
              <w:rPr>
                <w:rFonts w:ascii="Calibri" w:hAnsi="Calibri" w:cs="Calibri"/>
              </w:rPr>
            </w:pPr>
          </w:p>
        </w:tc>
        <w:tc>
          <w:tcPr>
            <w:tcW w:w="499" w:type="pct"/>
          </w:tcPr>
          <w:p w14:paraId="5F680E9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36049AA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9AE3423"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0F5D90F" w14:textId="77777777" w:rsidTr="00C80A9B">
        <w:trPr>
          <w:trHeight w:val="782"/>
        </w:trPr>
        <w:tc>
          <w:tcPr>
            <w:tcW w:w="141" w:type="pct"/>
            <w:shd w:val="clear" w:color="auto" w:fill="auto"/>
          </w:tcPr>
          <w:p w14:paraId="051BC67B"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159A2059" w14:textId="77777777" w:rsidR="007C187A" w:rsidRPr="00162FC5" w:rsidRDefault="007C187A" w:rsidP="00070098">
            <w:pPr>
              <w:pStyle w:val="DATA"/>
              <w:rPr>
                <w:rFonts w:ascii="Calibri" w:hAnsi="Calibri" w:cs="Calibri"/>
              </w:rPr>
            </w:pPr>
            <w:r w:rsidRPr="00162FC5">
              <w:rPr>
                <w:rFonts w:ascii="Calibri" w:hAnsi="Calibri" w:cs="Calibri"/>
              </w:rPr>
              <w:t>504.</w:t>
            </w:r>
          </w:p>
        </w:tc>
        <w:tc>
          <w:tcPr>
            <w:tcW w:w="359" w:type="pct"/>
            <w:shd w:val="clear" w:color="auto" w:fill="auto"/>
          </w:tcPr>
          <w:p w14:paraId="54D7AAA2"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0B9DA72" w14:textId="77777777" w:rsidR="007C187A" w:rsidRPr="00162FC5" w:rsidRDefault="007C187A" w:rsidP="00070098">
            <w:pPr>
              <w:pStyle w:val="DATA"/>
              <w:rPr>
                <w:rFonts w:ascii="Calibri" w:hAnsi="Calibri" w:cs="Calibri"/>
              </w:rPr>
            </w:pPr>
          </w:p>
        </w:tc>
        <w:tc>
          <w:tcPr>
            <w:tcW w:w="514" w:type="pct"/>
            <w:shd w:val="clear" w:color="auto" w:fill="auto"/>
          </w:tcPr>
          <w:p w14:paraId="24FE4033" w14:textId="77777777" w:rsidR="007C187A" w:rsidRPr="00162FC5" w:rsidRDefault="007C187A" w:rsidP="00070098">
            <w:pPr>
              <w:pStyle w:val="NAZWA"/>
              <w:rPr>
                <w:rFonts w:ascii="Calibri" w:hAnsi="Calibri" w:cs="Calibri"/>
              </w:rPr>
            </w:pPr>
            <w:r w:rsidRPr="00162FC5">
              <w:rPr>
                <w:rFonts w:ascii="Calibri" w:hAnsi="Calibri" w:cs="Calibri"/>
              </w:rPr>
              <w:t xml:space="preserve">Eliza </w:t>
            </w:r>
            <w:proofErr w:type="spellStart"/>
            <w:r w:rsidRPr="00162FC5">
              <w:rPr>
                <w:rFonts w:ascii="Calibri" w:hAnsi="Calibri" w:cs="Calibri"/>
              </w:rPr>
              <w:t>Zgażańska</w:t>
            </w:r>
            <w:proofErr w:type="spellEnd"/>
          </w:p>
        </w:tc>
        <w:tc>
          <w:tcPr>
            <w:tcW w:w="447" w:type="pct"/>
            <w:shd w:val="clear" w:color="auto" w:fill="auto"/>
          </w:tcPr>
          <w:p w14:paraId="48F1B6E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7C017AC0"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5FCF0D9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54A0F3C" w14:textId="77777777" w:rsidR="007C187A" w:rsidRPr="00162FC5" w:rsidRDefault="007C187A" w:rsidP="00070098">
            <w:pPr>
              <w:pStyle w:val="ATAK"/>
              <w:rPr>
                <w:rFonts w:ascii="Calibri" w:hAnsi="Calibri" w:cs="Calibri"/>
              </w:rPr>
            </w:pPr>
          </w:p>
        </w:tc>
        <w:tc>
          <w:tcPr>
            <w:tcW w:w="418" w:type="pct"/>
            <w:shd w:val="clear" w:color="auto" w:fill="auto"/>
          </w:tcPr>
          <w:p w14:paraId="25374A6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52E8146" w14:textId="77777777" w:rsidR="007C187A" w:rsidRPr="00162FC5" w:rsidRDefault="007C187A" w:rsidP="00070098">
            <w:pPr>
              <w:pStyle w:val="ROZPATRZENIE"/>
              <w:rPr>
                <w:rFonts w:ascii="Calibri" w:hAnsi="Calibri" w:cs="Calibri"/>
              </w:rPr>
            </w:pPr>
          </w:p>
        </w:tc>
        <w:tc>
          <w:tcPr>
            <w:tcW w:w="499" w:type="pct"/>
          </w:tcPr>
          <w:p w14:paraId="7422402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105182C"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w:t>
            </w:r>
            <w:r w:rsidRPr="00162FC5">
              <w:rPr>
                <w:rFonts w:ascii="Calibri" w:hAnsi="Calibri" w:cs="Calibri"/>
              </w:rPr>
              <w:lastRenderedPageBreak/>
              <w:t xml:space="preserve">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B7D4CBE"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52913406" w14:textId="77777777" w:rsidTr="00C80A9B">
        <w:trPr>
          <w:trHeight w:val="782"/>
        </w:trPr>
        <w:tc>
          <w:tcPr>
            <w:tcW w:w="141" w:type="pct"/>
            <w:shd w:val="clear" w:color="auto" w:fill="auto"/>
          </w:tcPr>
          <w:p w14:paraId="6294EB97"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061EE337" w14:textId="77777777" w:rsidR="007C187A" w:rsidRPr="00162FC5" w:rsidRDefault="007C187A" w:rsidP="00070098">
            <w:pPr>
              <w:pStyle w:val="DATA"/>
              <w:rPr>
                <w:rFonts w:ascii="Calibri" w:hAnsi="Calibri" w:cs="Calibri"/>
              </w:rPr>
            </w:pPr>
            <w:r w:rsidRPr="00162FC5">
              <w:rPr>
                <w:rFonts w:ascii="Calibri" w:hAnsi="Calibri" w:cs="Calibri"/>
              </w:rPr>
              <w:t>505.</w:t>
            </w:r>
          </w:p>
        </w:tc>
        <w:tc>
          <w:tcPr>
            <w:tcW w:w="359" w:type="pct"/>
            <w:shd w:val="clear" w:color="auto" w:fill="auto"/>
          </w:tcPr>
          <w:p w14:paraId="69FF62E9"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05826BC0" w14:textId="77777777" w:rsidR="007C187A" w:rsidRPr="00162FC5" w:rsidRDefault="007C187A" w:rsidP="00070098">
            <w:pPr>
              <w:pStyle w:val="DATA"/>
              <w:rPr>
                <w:rFonts w:ascii="Calibri" w:hAnsi="Calibri" w:cs="Calibri"/>
              </w:rPr>
            </w:pPr>
          </w:p>
        </w:tc>
        <w:tc>
          <w:tcPr>
            <w:tcW w:w="514" w:type="pct"/>
            <w:shd w:val="clear" w:color="auto" w:fill="auto"/>
          </w:tcPr>
          <w:p w14:paraId="776C55D3" w14:textId="77777777" w:rsidR="007C187A" w:rsidRPr="00162FC5" w:rsidRDefault="007C187A" w:rsidP="00070098">
            <w:pPr>
              <w:pStyle w:val="NAZWA"/>
              <w:rPr>
                <w:rFonts w:ascii="Calibri" w:hAnsi="Calibri" w:cs="Calibri"/>
              </w:rPr>
            </w:pPr>
            <w:r w:rsidRPr="00162FC5">
              <w:rPr>
                <w:rFonts w:ascii="Calibri" w:hAnsi="Calibri" w:cs="Calibri"/>
              </w:rPr>
              <w:t>Elżbieta Sadoch</w:t>
            </w:r>
          </w:p>
        </w:tc>
        <w:tc>
          <w:tcPr>
            <w:tcW w:w="447" w:type="pct"/>
            <w:shd w:val="clear" w:color="auto" w:fill="auto"/>
          </w:tcPr>
          <w:p w14:paraId="12257EE2"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3816810"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5681FDF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3F99406" w14:textId="77777777" w:rsidR="007C187A" w:rsidRPr="00162FC5" w:rsidRDefault="007C187A" w:rsidP="00070098">
            <w:pPr>
              <w:pStyle w:val="ATAK"/>
              <w:rPr>
                <w:rFonts w:ascii="Calibri" w:hAnsi="Calibri" w:cs="Calibri"/>
              </w:rPr>
            </w:pPr>
          </w:p>
        </w:tc>
        <w:tc>
          <w:tcPr>
            <w:tcW w:w="418" w:type="pct"/>
            <w:shd w:val="clear" w:color="auto" w:fill="auto"/>
          </w:tcPr>
          <w:p w14:paraId="28B07E1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5E26FB5" w14:textId="77777777" w:rsidR="007C187A" w:rsidRPr="00162FC5" w:rsidRDefault="007C187A" w:rsidP="00070098">
            <w:pPr>
              <w:pStyle w:val="ROZPATRZENIE"/>
              <w:rPr>
                <w:rFonts w:ascii="Calibri" w:hAnsi="Calibri" w:cs="Calibri"/>
              </w:rPr>
            </w:pPr>
          </w:p>
        </w:tc>
        <w:tc>
          <w:tcPr>
            <w:tcW w:w="499" w:type="pct"/>
          </w:tcPr>
          <w:p w14:paraId="2AE4387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055F7AF"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D0BA3A1"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B0FC406" w14:textId="77777777" w:rsidTr="00C80A9B">
        <w:trPr>
          <w:trHeight w:val="782"/>
        </w:trPr>
        <w:tc>
          <w:tcPr>
            <w:tcW w:w="141" w:type="pct"/>
            <w:shd w:val="clear" w:color="auto" w:fill="auto"/>
          </w:tcPr>
          <w:p w14:paraId="2785B089"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4ED22FE4" w14:textId="77777777" w:rsidR="007C187A" w:rsidRPr="00162FC5" w:rsidRDefault="007C187A" w:rsidP="00070098">
            <w:pPr>
              <w:pStyle w:val="DATA"/>
              <w:rPr>
                <w:rFonts w:ascii="Calibri" w:hAnsi="Calibri" w:cs="Calibri"/>
              </w:rPr>
            </w:pPr>
            <w:r w:rsidRPr="00162FC5">
              <w:rPr>
                <w:rFonts w:ascii="Calibri" w:hAnsi="Calibri" w:cs="Calibri"/>
              </w:rPr>
              <w:t>506.</w:t>
            </w:r>
          </w:p>
        </w:tc>
        <w:tc>
          <w:tcPr>
            <w:tcW w:w="359" w:type="pct"/>
            <w:shd w:val="clear" w:color="auto" w:fill="auto"/>
          </w:tcPr>
          <w:p w14:paraId="7084198A"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6D4A990" w14:textId="77777777" w:rsidR="007C187A" w:rsidRPr="00162FC5" w:rsidRDefault="007C187A" w:rsidP="00070098">
            <w:pPr>
              <w:pStyle w:val="DATA"/>
              <w:rPr>
                <w:rFonts w:ascii="Calibri" w:hAnsi="Calibri" w:cs="Calibri"/>
              </w:rPr>
            </w:pPr>
          </w:p>
        </w:tc>
        <w:tc>
          <w:tcPr>
            <w:tcW w:w="514" w:type="pct"/>
            <w:shd w:val="clear" w:color="auto" w:fill="auto"/>
          </w:tcPr>
          <w:p w14:paraId="7779B879" w14:textId="77777777" w:rsidR="007C187A" w:rsidRPr="00162FC5" w:rsidRDefault="007C187A" w:rsidP="00070098">
            <w:pPr>
              <w:pStyle w:val="NAZWA"/>
              <w:rPr>
                <w:rFonts w:ascii="Calibri" w:hAnsi="Calibri" w:cs="Calibri"/>
              </w:rPr>
            </w:pPr>
            <w:r w:rsidRPr="00162FC5">
              <w:rPr>
                <w:rFonts w:ascii="Calibri" w:hAnsi="Calibri" w:cs="Calibri"/>
              </w:rPr>
              <w:t>Ruta Wajda</w:t>
            </w:r>
          </w:p>
        </w:tc>
        <w:tc>
          <w:tcPr>
            <w:tcW w:w="447" w:type="pct"/>
            <w:shd w:val="clear" w:color="auto" w:fill="auto"/>
          </w:tcPr>
          <w:p w14:paraId="13A6FEE2"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088CE093"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1F900AE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3FFB6F4" w14:textId="77777777" w:rsidR="007C187A" w:rsidRPr="00162FC5" w:rsidRDefault="007C187A" w:rsidP="00070098">
            <w:pPr>
              <w:pStyle w:val="ATAK"/>
              <w:rPr>
                <w:rFonts w:ascii="Calibri" w:hAnsi="Calibri" w:cs="Calibri"/>
              </w:rPr>
            </w:pPr>
          </w:p>
        </w:tc>
        <w:tc>
          <w:tcPr>
            <w:tcW w:w="418" w:type="pct"/>
            <w:shd w:val="clear" w:color="auto" w:fill="auto"/>
          </w:tcPr>
          <w:p w14:paraId="341AA9D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DF1CECD" w14:textId="77777777" w:rsidR="007C187A" w:rsidRPr="00162FC5" w:rsidRDefault="007C187A" w:rsidP="00070098">
            <w:pPr>
              <w:pStyle w:val="ROZPATRZENIE"/>
              <w:rPr>
                <w:rFonts w:ascii="Calibri" w:hAnsi="Calibri" w:cs="Calibri"/>
              </w:rPr>
            </w:pPr>
          </w:p>
        </w:tc>
        <w:tc>
          <w:tcPr>
            <w:tcW w:w="499" w:type="pct"/>
          </w:tcPr>
          <w:p w14:paraId="409795C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25A686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1635710"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81CE9A0" w14:textId="77777777" w:rsidTr="00C80A9B">
        <w:trPr>
          <w:trHeight w:val="782"/>
        </w:trPr>
        <w:tc>
          <w:tcPr>
            <w:tcW w:w="141" w:type="pct"/>
            <w:shd w:val="clear" w:color="auto" w:fill="auto"/>
          </w:tcPr>
          <w:p w14:paraId="36DFF166"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483C9A04" w14:textId="77777777" w:rsidR="007C187A" w:rsidRPr="00162FC5" w:rsidRDefault="007C187A" w:rsidP="00070098">
            <w:pPr>
              <w:pStyle w:val="DATA"/>
              <w:rPr>
                <w:rFonts w:ascii="Calibri" w:hAnsi="Calibri" w:cs="Calibri"/>
              </w:rPr>
            </w:pPr>
            <w:r w:rsidRPr="00162FC5">
              <w:rPr>
                <w:rFonts w:ascii="Calibri" w:hAnsi="Calibri" w:cs="Calibri"/>
              </w:rPr>
              <w:t>507.</w:t>
            </w:r>
          </w:p>
        </w:tc>
        <w:tc>
          <w:tcPr>
            <w:tcW w:w="359" w:type="pct"/>
            <w:shd w:val="clear" w:color="auto" w:fill="auto"/>
          </w:tcPr>
          <w:p w14:paraId="57ED5BA0"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7E0F09A" w14:textId="77777777" w:rsidR="007C187A" w:rsidRPr="00162FC5" w:rsidRDefault="007C187A" w:rsidP="00070098">
            <w:pPr>
              <w:pStyle w:val="DATA"/>
              <w:rPr>
                <w:rFonts w:ascii="Calibri" w:hAnsi="Calibri" w:cs="Calibri"/>
              </w:rPr>
            </w:pPr>
          </w:p>
        </w:tc>
        <w:tc>
          <w:tcPr>
            <w:tcW w:w="514" w:type="pct"/>
            <w:shd w:val="clear" w:color="auto" w:fill="auto"/>
          </w:tcPr>
          <w:p w14:paraId="1B7B17DE" w14:textId="77777777" w:rsidR="007C187A" w:rsidRPr="00162FC5" w:rsidRDefault="007C187A" w:rsidP="00070098">
            <w:pPr>
              <w:pStyle w:val="NAZWA"/>
              <w:rPr>
                <w:rFonts w:ascii="Calibri" w:hAnsi="Calibri" w:cs="Calibri"/>
              </w:rPr>
            </w:pPr>
            <w:r w:rsidRPr="00162FC5">
              <w:rPr>
                <w:rFonts w:ascii="Calibri" w:hAnsi="Calibri" w:cs="Calibri"/>
              </w:rPr>
              <w:t>Teresa Krakowiak</w:t>
            </w:r>
          </w:p>
        </w:tc>
        <w:tc>
          <w:tcPr>
            <w:tcW w:w="447" w:type="pct"/>
            <w:shd w:val="clear" w:color="auto" w:fill="auto"/>
          </w:tcPr>
          <w:p w14:paraId="5C4F63E8"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6CB8A753"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02F81883"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2D108B9" w14:textId="77777777" w:rsidR="007C187A" w:rsidRPr="00162FC5" w:rsidRDefault="007C187A" w:rsidP="00070098">
            <w:pPr>
              <w:pStyle w:val="ATAK"/>
              <w:rPr>
                <w:rFonts w:ascii="Calibri" w:hAnsi="Calibri" w:cs="Calibri"/>
              </w:rPr>
            </w:pPr>
          </w:p>
        </w:tc>
        <w:tc>
          <w:tcPr>
            <w:tcW w:w="418" w:type="pct"/>
            <w:shd w:val="clear" w:color="auto" w:fill="auto"/>
          </w:tcPr>
          <w:p w14:paraId="28485E5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B58758F" w14:textId="77777777" w:rsidR="007C187A" w:rsidRPr="00162FC5" w:rsidRDefault="007C187A" w:rsidP="00070098">
            <w:pPr>
              <w:pStyle w:val="ROZPATRZENIE"/>
              <w:rPr>
                <w:rFonts w:ascii="Calibri" w:hAnsi="Calibri" w:cs="Calibri"/>
              </w:rPr>
            </w:pPr>
          </w:p>
        </w:tc>
        <w:tc>
          <w:tcPr>
            <w:tcW w:w="499" w:type="pct"/>
          </w:tcPr>
          <w:p w14:paraId="0BA2E37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2FD111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185766C"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16E3CE1D" w14:textId="77777777" w:rsidTr="00C80A9B">
        <w:trPr>
          <w:trHeight w:val="782"/>
        </w:trPr>
        <w:tc>
          <w:tcPr>
            <w:tcW w:w="141" w:type="pct"/>
            <w:shd w:val="clear" w:color="auto" w:fill="auto"/>
          </w:tcPr>
          <w:p w14:paraId="483B682E"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A188A5F" w14:textId="77777777" w:rsidR="007C187A" w:rsidRPr="00162FC5" w:rsidRDefault="007C187A" w:rsidP="00070098">
            <w:pPr>
              <w:pStyle w:val="DATA"/>
              <w:rPr>
                <w:rFonts w:ascii="Calibri" w:hAnsi="Calibri" w:cs="Calibri"/>
              </w:rPr>
            </w:pPr>
            <w:r w:rsidRPr="00162FC5">
              <w:rPr>
                <w:rFonts w:ascii="Calibri" w:hAnsi="Calibri" w:cs="Calibri"/>
              </w:rPr>
              <w:t>508.</w:t>
            </w:r>
          </w:p>
        </w:tc>
        <w:tc>
          <w:tcPr>
            <w:tcW w:w="359" w:type="pct"/>
            <w:shd w:val="clear" w:color="auto" w:fill="auto"/>
          </w:tcPr>
          <w:p w14:paraId="0A813A4D"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AA66302" w14:textId="77777777" w:rsidR="007C187A" w:rsidRPr="00162FC5" w:rsidRDefault="007C187A" w:rsidP="00070098">
            <w:pPr>
              <w:pStyle w:val="DATA"/>
              <w:rPr>
                <w:rFonts w:ascii="Calibri" w:hAnsi="Calibri" w:cs="Calibri"/>
              </w:rPr>
            </w:pPr>
          </w:p>
        </w:tc>
        <w:tc>
          <w:tcPr>
            <w:tcW w:w="514" w:type="pct"/>
            <w:shd w:val="clear" w:color="auto" w:fill="auto"/>
          </w:tcPr>
          <w:p w14:paraId="7C30FEB1" w14:textId="77777777" w:rsidR="007C187A" w:rsidRPr="00162FC5" w:rsidRDefault="007C187A" w:rsidP="00070098">
            <w:pPr>
              <w:pStyle w:val="NAZWA"/>
              <w:rPr>
                <w:rFonts w:ascii="Calibri" w:hAnsi="Calibri" w:cs="Calibri"/>
              </w:rPr>
            </w:pPr>
            <w:r w:rsidRPr="00162FC5">
              <w:rPr>
                <w:rFonts w:ascii="Calibri" w:hAnsi="Calibri" w:cs="Calibri"/>
              </w:rPr>
              <w:t>Teresa Wyszyńska</w:t>
            </w:r>
          </w:p>
        </w:tc>
        <w:tc>
          <w:tcPr>
            <w:tcW w:w="447" w:type="pct"/>
            <w:shd w:val="clear" w:color="auto" w:fill="auto"/>
          </w:tcPr>
          <w:p w14:paraId="7EA7CAA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061565EC"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7DF3C3B5"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BA7E0B5" w14:textId="77777777" w:rsidR="007C187A" w:rsidRPr="00162FC5" w:rsidRDefault="007C187A" w:rsidP="00070098">
            <w:pPr>
              <w:pStyle w:val="ATAK"/>
              <w:rPr>
                <w:rFonts w:ascii="Calibri" w:hAnsi="Calibri" w:cs="Calibri"/>
              </w:rPr>
            </w:pPr>
          </w:p>
        </w:tc>
        <w:tc>
          <w:tcPr>
            <w:tcW w:w="418" w:type="pct"/>
            <w:shd w:val="clear" w:color="auto" w:fill="auto"/>
          </w:tcPr>
          <w:p w14:paraId="42642D3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8283A74" w14:textId="77777777" w:rsidR="007C187A" w:rsidRPr="00162FC5" w:rsidRDefault="007C187A" w:rsidP="00070098">
            <w:pPr>
              <w:pStyle w:val="ROZPATRZENIE"/>
              <w:rPr>
                <w:rFonts w:ascii="Calibri" w:hAnsi="Calibri" w:cs="Calibri"/>
              </w:rPr>
            </w:pPr>
          </w:p>
        </w:tc>
        <w:tc>
          <w:tcPr>
            <w:tcW w:w="499" w:type="pct"/>
          </w:tcPr>
          <w:p w14:paraId="5A573DF2"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FF0438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F5B9159"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DDA2886" w14:textId="77777777" w:rsidTr="00C80A9B">
        <w:trPr>
          <w:trHeight w:val="782"/>
        </w:trPr>
        <w:tc>
          <w:tcPr>
            <w:tcW w:w="141" w:type="pct"/>
            <w:shd w:val="clear" w:color="auto" w:fill="auto"/>
          </w:tcPr>
          <w:p w14:paraId="3C66ECA7"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53918C66" w14:textId="77777777" w:rsidR="007C187A" w:rsidRPr="00162FC5" w:rsidRDefault="007C187A" w:rsidP="00070098">
            <w:pPr>
              <w:pStyle w:val="DATA"/>
              <w:rPr>
                <w:rFonts w:ascii="Calibri" w:hAnsi="Calibri" w:cs="Calibri"/>
              </w:rPr>
            </w:pPr>
            <w:r w:rsidRPr="00162FC5">
              <w:rPr>
                <w:rFonts w:ascii="Calibri" w:hAnsi="Calibri" w:cs="Calibri"/>
              </w:rPr>
              <w:t>509.</w:t>
            </w:r>
          </w:p>
        </w:tc>
        <w:tc>
          <w:tcPr>
            <w:tcW w:w="359" w:type="pct"/>
            <w:shd w:val="clear" w:color="auto" w:fill="auto"/>
          </w:tcPr>
          <w:p w14:paraId="11C3F4B5"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258F7A74" w14:textId="77777777" w:rsidR="007C187A" w:rsidRPr="00162FC5" w:rsidRDefault="007C187A" w:rsidP="00070098">
            <w:pPr>
              <w:pStyle w:val="DATA"/>
              <w:rPr>
                <w:rFonts w:ascii="Calibri" w:hAnsi="Calibri" w:cs="Calibri"/>
              </w:rPr>
            </w:pPr>
          </w:p>
        </w:tc>
        <w:tc>
          <w:tcPr>
            <w:tcW w:w="514" w:type="pct"/>
            <w:shd w:val="clear" w:color="auto" w:fill="auto"/>
          </w:tcPr>
          <w:p w14:paraId="0C597E8C" w14:textId="77777777" w:rsidR="007C187A" w:rsidRPr="00162FC5" w:rsidRDefault="007C187A" w:rsidP="00070098">
            <w:pPr>
              <w:pStyle w:val="NAZWA"/>
              <w:rPr>
                <w:rFonts w:ascii="Calibri" w:hAnsi="Calibri" w:cs="Calibri"/>
              </w:rPr>
            </w:pPr>
            <w:r w:rsidRPr="00162FC5">
              <w:rPr>
                <w:rFonts w:ascii="Calibri" w:hAnsi="Calibri" w:cs="Calibri"/>
              </w:rPr>
              <w:t>Anna Skibińska</w:t>
            </w:r>
          </w:p>
        </w:tc>
        <w:tc>
          <w:tcPr>
            <w:tcW w:w="447" w:type="pct"/>
            <w:shd w:val="clear" w:color="auto" w:fill="auto"/>
          </w:tcPr>
          <w:p w14:paraId="6058827F"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3E932079"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2D518FB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D03E79B" w14:textId="77777777" w:rsidR="007C187A" w:rsidRPr="00162FC5" w:rsidRDefault="007C187A" w:rsidP="00070098">
            <w:pPr>
              <w:pStyle w:val="ATAK"/>
              <w:rPr>
                <w:rFonts w:ascii="Calibri" w:hAnsi="Calibri" w:cs="Calibri"/>
              </w:rPr>
            </w:pPr>
          </w:p>
        </w:tc>
        <w:tc>
          <w:tcPr>
            <w:tcW w:w="418" w:type="pct"/>
            <w:shd w:val="clear" w:color="auto" w:fill="auto"/>
          </w:tcPr>
          <w:p w14:paraId="09D8E3A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0A235F0" w14:textId="77777777" w:rsidR="007C187A" w:rsidRPr="00162FC5" w:rsidRDefault="007C187A" w:rsidP="00070098">
            <w:pPr>
              <w:pStyle w:val="ROZPATRZENIE"/>
              <w:rPr>
                <w:rFonts w:ascii="Calibri" w:hAnsi="Calibri" w:cs="Calibri"/>
              </w:rPr>
            </w:pPr>
          </w:p>
        </w:tc>
        <w:tc>
          <w:tcPr>
            <w:tcW w:w="499" w:type="pct"/>
          </w:tcPr>
          <w:p w14:paraId="49FC21D6"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8AAECE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050264E"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w:t>
            </w:r>
            <w:r w:rsidRPr="00162FC5">
              <w:rPr>
                <w:rFonts w:ascii="Calibri" w:hAnsi="Calibri" w:cs="Calibri"/>
              </w:rPr>
              <w:lastRenderedPageBreak/>
              <w:t>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722FAB90" w14:textId="77777777" w:rsidTr="00C80A9B">
        <w:trPr>
          <w:trHeight w:val="782"/>
        </w:trPr>
        <w:tc>
          <w:tcPr>
            <w:tcW w:w="141" w:type="pct"/>
            <w:shd w:val="clear" w:color="auto" w:fill="auto"/>
          </w:tcPr>
          <w:p w14:paraId="55515A45"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D00FD22" w14:textId="77777777" w:rsidR="007C187A" w:rsidRPr="00162FC5" w:rsidRDefault="007C187A" w:rsidP="00070098">
            <w:pPr>
              <w:pStyle w:val="DATA"/>
              <w:rPr>
                <w:rFonts w:ascii="Calibri" w:hAnsi="Calibri" w:cs="Calibri"/>
              </w:rPr>
            </w:pPr>
            <w:r w:rsidRPr="00162FC5">
              <w:rPr>
                <w:rFonts w:ascii="Calibri" w:hAnsi="Calibri" w:cs="Calibri"/>
              </w:rPr>
              <w:t>510.</w:t>
            </w:r>
          </w:p>
        </w:tc>
        <w:tc>
          <w:tcPr>
            <w:tcW w:w="359" w:type="pct"/>
            <w:shd w:val="clear" w:color="auto" w:fill="auto"/>
          </w:tcPr>
          <w:p w14:paraId="19FBC2B1"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6A68C2C3" w14:textId="77777777" w:rsidR="007C187A" w:rsidRPr="00162FC5" w:rsidRDefault="007C187A" w:rsidP="00070098">
            <w:pPr>
              <w:pStyle w:val="DATA"/>
              <w:rPr>
                <w:rFonts w:ascii="Calibri" w:hAnsi="Calibri" w:cs="Calibri"/>
              </w:rPr>
            </w:pPr>
          </w:p>
        </w:tc>
        <w:tc>
          <w:tcPr>
            <w:tcW w:w="514" w:type="pct"/>
            <w:shd w:val="clear" w:color="auto" w:fill="auto"/>
          </w:tcPr>
          <w:p w14:paraId="50049119" w14:textId="77777777" w:rsidR="007C187A" w:rsidRPr="00162FC5" w:rsidRDefault="007C187A" w:rsidP="00070098">
            <w:pPr>
              <w:pStyle w:val="NAZWA"/>
              <w:rPr>
                <w:rFonts w:ascii="Calibri" w:hAnsi="Calibri" w:cs="Calibri"/>
              </w:rPr>
            </w:pPr>
            <w:r w:rsidRPr="00162FC5">
              <w:rPr>
                <w:rFonts w:ascii="Calibri" w:hAnsi="Calibri" w:cs="Calibri"/>
              </w:rPr>
              <w:t xml:space="preserve">Witold </w:t>
            </w:r>
            <w:proofErr w:type="spellStart"/>
            <w:r w:rsidRPr="00162FC5">
              <w:rPr>
                <w:rFonts w:ascii="Calibri" w:hAnsi="Calibri" w:cs="Calibri"/>
              </w:rPr>
              <w:t>Żwam</w:t>
            </w:r>
            <w:proofErr w:type="spellEnd"/>
          </w:p>
        </w:tc>
        <w:tc>
          <w:tcPr>
            <w:tcW w:w="447" w:type="pct"/>
            <w:shd w:val="clear" w:color="auto" w:fill="auto"/>
          </w:tcPr>
          <w:p w14:paraId="5A3F594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B4FDF0A"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522C66F6"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C76CD87" w14:textId="77777777" w:rsidR="007C187A" w:rsidRPr="00162FC5" w:rsidRDefault="007C187A" w:rsidP="00070098">
            <w:pPr>
              <w:pStyle w:val="ATAK"/>
              <w:rPr>
                <w:rFonts w:ascii="Calibri" w:hAnsi="Calibri" w:cs="Calibri"/>
              </w:rPr>
            </w:pPr>
          </w:p>
        </w:tc>
        <w:tc>
          <w:tcPr>
            <w:tcW w:w="418" w:type="pct"/>
            <w:shd w:val="clear" w:color="auto" w:fill="auto"/>
          </w:tcPr>
          <w:p w14:paraId="44B7659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4AC06E5A" w14:textId="77777777" w:rsidR="007C187A" w:rsidRPr="00162FC5" w:rsidRDefault="007C187A" w:rsidP="00070098">
            <w:pPr>
              <w:pStyle w:val="ROZPATRZENIE"/>
              <w:rPr>
                <w:rFonts w:ascii="Calibri" w:hAnsi="Calibri" w:cs="Calibri"/>
              </w:rPr>
            </w:pPr>
          </w:p>
        </w:tc>
        <w:tc>
          <w:tcPr>
            <w:tcW w:w="499" w:type="pct"/>
          </w:tcPr>
          <w:p w14:paraId="5356442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F8103ED"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38075B1"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3147AAB" w14:textId="77777777" w:rsidTr="00C80A9B">
        <w:trPr>
          <w:trHeight w:val="782"/>
        </w:trPr>
        <w:tc>
          <w:tcPr>
            <w:tcW w:w="141" w:type="pct"/>
            <w:shd w:val="clear" w:color="auto" w:fill="auto"/>
          </w:tcPr>
          <w:p w14:paraId="29D5B038"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05D62665" w14:textId="77777777" w:rsidR="007C187A" w:rsidRPr="00162FC5" w:rsidRDefault="007C187A" w:rsidP="00070098">
            <w:pPr>
              <w:pStyle w:val="DATA"/>
              <w:rPr>
                <w:rFonts w:ascii="Calibri" w:hAnsi="Calibri" w:cs="Calibri"/>
              </w:rPr>
            </w:pPr>
            <w:r w:rsidRPr="00162FC5">
              <w:rPr>
                <w:rFonts w:ascii="Calibri" w:hAnsi="Calibri" w:cs="Calibri"/>
              </w:rPr>
              <w:t>511.</w:t>
            </w:r>
          </w:p>
        </w:tc>
        <w:tc>
          <w:tcPr>
            <w:tcW w:w="359" w:type="pct"/>
            <w:shd w:val="clear" w:color="auto" w:fill="auto"/>
          </w:tcPr>
          <w:p w14:paraId="038BA033"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E8D7E26" w14:textId="77777777" w:rsidR="007C187A" w:rsidRPr="00162FC5" w:rsidRDefault="007C187A" w:rsidP="00070098">
            <w:pPr>
              <w:pStyle w:val="DATA"/>
              <w:rPr>
                <w:rFonts w:ascii="Calibri" w:hAnsi="Calibri" w:cs="Calibri"/>
              </w:rPr>
            </w:pPr>
          </w:p>
        </w:tc>
        <w:tc>
          <w:tcPr>
            <w:tcW w:w="514" w:type="pct"/>
            <w:shd w:val="clear" w:color="auto" w:fill="auto"/>
          </w:tcPr>
          <w:p w14:paraId="352D456E" w14:textId="77777777" w:rsidR="007C187A" w:rsidRPr="00162FC5" w:rsidRDefault="007C187A" w:rsidP="00070098">
            <w:pPr>
              <w:pStyle w:val="NAZWA"/>
              <w:rPr>
                <w:rFonts w:ascii="Calibri" w:hAnsi="Calibri" w:cs="Calibri"/>
              </w:rPr>
            </w:pPr>
            <w:proofErr w:type="spellStart"/>
            <w:r w:rsidRPr="00162FC5">
              <w:rPr>
                <w:rFonts w:ascii="Calibri" w:hAnsi="Calibri" w:cs="Calibri"/>
              </w:rPr>
              <w:t>Bassam</w:t>
            </w:r>
            <w:proofErr w:type="spellEnd"/>
            <w:r w:rsidRPr="00162FC5">
              <w:rPr>
                <w:rFonts w:ascii="Calibri" w:hAnsi="Calibri" w:cs="Calibri"/>
              </w:rPr>
              <w:t xml:space="preserve"> Francis</w:t>
            </w:r>
          </w:p>
        </w:tc>
        <w:tc>
          <w:tcPr>
            <w:tcW w:w="447" w:type="pct"/>
            <w:shd w:val="clear" w:color="auto" w:fill="auto"/>
          </w:tcPr>
          <w:p w14:paraId="24CD6DB2"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77F60C3E"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3540AAC6"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CE43856" w14:textId="77777777" w:rsidR="007C187A" w:rsidRPr="00162FC5" w:rsidRDefault="007C187A" w:rsidP="00070098">
            <w:pPr>
              <w:pStyle w:val="ATAK"/>
              <w:rPr>
                <w:rFonts w:ascii="Calibri" w:hAnsi="Calibri" w:cs="Calibri"/>
              </w:rPr>
            </w:pPr>
          </w:p>
        </w:tc>
        <w:tc>
          <w:tcPr>
            <w:tcW w:w="418" w:type="pct"/>
            <w:shd w:val="clear" w:color="auto" w:fill="auto"/>
          </w:tcPr>
          <w:p w14:paraId="2A51FCE2"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65F2213" w14:textId="77777777" w:rsidR="007C187A" w:rsidRPr="00162FC5" w:rsidRDefault="007C187A" w:rsidP="00070098">
            <w:pPr>
              <w:pStyle w:val="ROZPATRZENIE"/>
              <w:rPr>
                <w:rFonts w:ascii="Calibri" w:hAnsi="Calibri" w:cs="Calibri"/>
              </w:rPr>
            </w:pPr>
          </w:p>
        </w:tc>
        <w:tc>
          <w:tcPr>
            <w:tcW w:w="499" w:type="pct"/>
          </w:tcPr>
          <w:p w14:paraId="2AAB00AE"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7D45DB8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w:t>
            </w:r>
            <w:r w:rsidRPr="00162FC5">
              <w:rPr>
                <w:rFonts w:ascii="Calibri" w:hAnsi="Calibri" w:cs="Calibri"/>
              </w:rPr>
              <w:lastRenderedPageBreak/>
              <w:t xml:space="preserve">została przyjęta zasada, że wszystkie tereny usług edukacji, kultury i rozrywki oraz sportu i rekreacji, mają zapewnioną obsługę od dróg publicznych. </w:t>
            </w:r>
          </w:p>
          <w:p w14:paraId="7C033BA7"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BCDEF22" w14:textId="77777777" w:rsidTr="00C80A9B">
        <w:trPr>
          <w:trHeight w:val="782"/>
        </w:trPr>
        <w:tc>
          <w:tcPr>
            <w:tcW w:w="141" w:type="pct"/>
            <w:shd w:val="clear" w:color="auto" w:fill="auto"/>
          </w:tcPr>
          <w:p w14:paraId="63B2B57B"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59E914D6" w14:textId="77777777" w:rsidR="007C187A" w:rsidRPr="00162FC5" w:rsidRDefault="007C187A" w:rsidP="00070098">
            <w:pPr>
              <w:pStyle w:val="DATA"/>
              <w:rPr>
                <w:rFonts w:ascii="Calibri" w:hAnsi="Calibri" w:cs="Calibri"/>
              </w:rPr>
            </w:pPr>
            <w:r w:rsidRPr="00162FC5">
              <w:rPr>
                <w:rFonts w:ascii="Calibri" w:hAnsi="Calibri" w:cs="Calibri"/>
              </w:rPr>
              <w:t>512.</w:t>
            </w:r>
          </w:p>
        </w:tc>
        <w:tc>
          <w:tcPr>
            <w:tcW w:w="359" w:type="pct"/>
            <w:shd w:val="clear" w:color="auto" w:fill="auto"/>
          </w:tcPr>
          <w:p w14:paraId="5DD137D2"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3E576A93" w14:textId="77777777" w:rsidR="007C187A" w:rsidRPr="00162FC5" w:rsidRDefault="007C187A" w:rsidP="00070098">
            <w:pPr>
              <w:pStyle w:val="DATA"/>
              <w:rPr>
                <w:rFonts w:ascii="Calibri" w:hAnsi="Calibri" w:cs="Calibri"/>
              </w:rPr>
            </w:pPr>
          </w:p>
        </w:tc>
        <w:tc>
          <w:tcPr>
            <w:tcW w:w="514" w:type="pct"/>
            <w:shd w:val="clear" w:color="auto" w:fill="auto"/>
          </w:tcPr>
          <w:p w14:paraId="3AA069D6" w14:textId="77777777" w:rsidR="007C187A" w:rsidRPr="00162FC5" w:rsidRDefault="007C187A" w:rsidP="00070098">
            <w:pPr>
              <w:pStyle w:val="NAZWA"/>
              <w:rPr>
                <w:rFonts w:ascii="Calibri" w:hAnsi="Calibri" w:cs="Calibri"/>
              </w:rPr>
            </w:pPr>
            <w:r w:rsidRPr="00162FC5">
              <w:rPr>
                <w:rFonts w:ascii="Calibri" w:hAnsi="Calibri" w:cs="Calibri"/>
              </w:rPr>
              <w:t>Katarzyna Wojciechowska-</w:t>
            </w:r>
            <w:proofErr w:type="spellStart"/>
            <w:r w:rsidRPr="00162FC5">
              <w:rPr>
                <w:rFonts w:ascii="Calibri" w:hAnsi="Calibri" w:cs="Calibri"/>
              </w:rPr>
              <w:t>Reiber</w:t>
            </w:r>
            <w:proofErr w:type="spellEnd"/>
          </w:p>
        </w:tc>
        <w:tc>
          <w:tcPr>
            <w:tcW w:w="447" w:type="pct"/>
            <w:shd w:val="clear" w:color="auto" w:fill="auto"/>
          </w:tcPr>
          <w:p w14:paraId="370907D1"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707DA4EE"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1F2D2DA8"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33D4ECA" w14:textId="77777777" w:rsidR="007C187A" w:rsidRPr="00162FC5" w:rsidRDefault="007C187A" w:rsidP="00070098">
            <w:pPr>
              <w:pStyle w:val="ATAK"/>
              <w:rPr>
                <w:rFonts w:ascii="Calibri" w:hAnsi="Calibri" w:cs="Calibri"/>
              </w:rPr>
            </w:pPr>
          </w:p>
        </w:tc>
        <w:tc>
          <w:tcPr>
            <w:tcW w:w="418" w:type="pct"/>
            <w:shd w:val="clear" w:color="auto" w:fill="auto"/>
          </w:tcPr>
          <w:p w14:paraId="02045D2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C7726E4" w14:textId="77777777" w:rsidR="007C187A" w:rsidRPr="00162FC5" w:rsidRDefault="007C187A" w:rsidP="00070098">
            <w:pPr>
              <w:pStyle w:val="ROZPATRZENIE"/>
              <w:rPr>
                <w:rFonts w:ascii="Calibri" w:hAnsi="Calibri" w:cs="Calibri"/>
              </w:rPr>
            </w:pPr>
          </w:p>
        </w:tc>
        <w:tc>
          <w:tcPr>
            <w:tcW w:w="499" w:type="pct"/>
          </w:tcPr>
          <w:p w14:paraId="021BE4B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32293B5"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60893BF4"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38033BDC" w14:textId="77777777" w:rsidTr="00C80A9B">
        <w:trPr>
          <w:trHeight w:val="782"/>
        </w:trPr>
        <w:tc>
          <w:tcPr>
            <w:tcW w:w="141" w:type="pct"/>
            <w:shd w:val="clear" w:color="auto" w:fill="auto"/>
          </w:tcPr>
          <w:p w14:paraId="765BA1F9"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3461B742" w14:textId="77777777" w:rsidR="007C187A" w:rsidRPr="00162FC5" w:rsidRDefault="007C187A" w:rsidP="00070098">
            <w:pPr>
              <w:pStyle w:val="DATA"/>
              <w:rPr>
                <w:rFonts w:ascii="Calibri" w:hAnsi="Calibri" w:cs="Calibri"/>
              </w:rPr>
            </w:pPr>
            <w:r w:rsidRPr="00162FC5">
              <w:rPr>
                <w:rFonts w:ascii="Calibri" w:hAnsi="Calibri" w:cs="Calibri"/>
              </w:rPr>
              <w:t>513.</w:t>
            </w:r>
          </w:p>
        </w:tc>
        <w:tc>
          <w:tcPr>
            <w:tcW w:w="359" w:type="pct"/>
            <w:shd w:val="clear" w:color="auto" w:fill="auto"/>
          </w:tcPr>
          <w:p w14:paraId="23C024BD"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1D4E1E42" w14:textId="77777777" w:rsidR="007C187A" w:rsidRPr="00162FC5" w:rsidRDefault="007C187A" w:rsidP="00070098">
            <w:pPr>
              <w:pStyle w:val="DATA"/>
              <w:rPr>
                <w:rFonts w:ascii="Calibri" w:hAnsi="Calibri" w:cs="Calibri"/>
              </w:rPr>
            </w:pPr>
          </w:p>
        </w:tc>
        <w:tc>
          <w:tcPr>
            <w:tcW w:w="514" w:type="pct"/>
            <w:shd w:val="clear" w:color="auto" w:fill="auto"/>
          </w:tcPr>
          <w:p w14:paraId="58EB9B46" w14:textId="77777777" w:rsidR="007C187A" w:rsidRPr="00162FC5" w:rsidRDefault="007C187A" w:rsidP="00070098">
            <w:pPr>
              <w:pStyle w:val="NAZWA"/>
              <w:rPr>
                <w:rFonts w:ascii="Calibri" w:hAnsi="Calibri" w:cs="Calibri"/>
              </w:rPr>
            </w:pPr>
            <w:r w:rsidRPr="00162FC5">
              <w:rPr>
                <w:rFonts w:ascii="Calibri" w:hAnsi="Calibri" w:cs="Calibri"/>
              </w:rPr>
              <w:t>Marcin Niemyski</w:t>
            </w:r>
          </w:p>
        </w:tc>
        <w:tc>
          <w:tcPr>
            <w:tcW w:w="447" w:type="pct"/>
            <w:shd w:val="clear" w:color="auto" w:fill="auto"/>
          </w:tcPr>
          <w:p w14:paraId="61B0A957"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515D516F"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0409FF92"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E9E3B44" w14:textId="77777777" w:rsidR="007C187A" w:rsidRPr="00162FC5" w:rsidRDefault="007C187A" w:rsidP="00070098">
            <w:pPr>
              <w:pStyle w:val="ATAK"/>
              <w:rPr>
                <w:rFonts w:ascii="Calibri" w:hAnsi="Calibri" w:cs="Calibri"/>
              </w:rPr>
            </w:pPr>
          </w:p>
        </w:tc>
        <w:tc>
          <w:tcPr>
            <w:tcW w:w="418" w:type="pct"/>
            <w:shd w:val="clear" w:color="auto" w:fill="auto"/>
          </w:tcPr>
          <w:p w14:paraId="67544E2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847460D" w14:textId="77777777" w:rsidR="007C187A" w:rsidRPr="00162FC5" w:rsidRDefault="007C187A" w:rsidP="00070098">
            <w:pPr>
              <w:pStyle w:val="ROZPATRZENIE"/>
              <w:rPr>
                <w:rFonts w:ascii="Calibri" w:hAnsi="Calibri" w:cs="Calibri"/>
              </w:rPr>
            </w:pPr>
          </w:p>
        </w:tc>
        <w:tc>
          <w:tcPr>
            <w:tcW w:w="499" w:type="pct"/>
          </w:tcPr>
          <w:p w14:paraId="51571B5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5BFCDE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w:t>
            </w:r>
            <w:r w:rsidRPr="00162FC5">
              <w:rPr>
                <w:rFonts w:ascii="Calibri" w:hAnsi="Calibri" w:cs="Calibri"/>
              </w:rPr>
              <w:lastRenderedPageBreak/>
              <w:t xml:space="preserve">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7A4B5B87"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FA8D3D2" w14:textId="77777777" w:rsidTr="00C80A9B">
        <w:trPr>
          <w:trHeight w:val="782"/>
        </w:trPr>
        <w:tc>
          <w:tcPr>
            <w:tcW w:w="141" w:type="pct"/>
            <w:shd w:val="clear" w:color="auto" w:fill="auto"/>
          </w:tcPr>
          <w:p w14:paraId="6F1C3D76"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96ED034" w14:textId="77777777" w:rsidR="007C187A" w:rsidRPr="00162FC5" w:rsidRDefault="007C187A" w:rsidP="00070098">
            <w:pPr>
              <w:pStyle w:val="DATA"/>
              <w:rPr>
                <w:rFonts w:ascii="Calibri" w:hAnsi="Calibri" w:cs="Calibri"/>
              </w:rPr>
            </w:pPr>
            <w:r w:rsidRPr="00162FC5">
              <w:rPr>
                <w:rFonts w:ascii="Calibri" w:hAnsi="Calibri" w:cs="Calibri"/>
              </w:rPr>
              <w:t>514.</w:t>
            </w:r>
          </w:p>
        </w:tc>
        <w:tc>
          <w:tcPr>
            <w:tcW w:w="359" w:type="pct"/>
            <w:shd w:val="clear" w:color="auto" w:fill="auto"/>
          </w:tcPr>
          <w:p w14:paraId="1B3629F1"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07F3CE3B" w14:textId="77777777" w:rsidR="007C187A" w:rsidRPr="00162FC5" w:rsidRDefault="007C187A" w:rsidP="00070098">
            <w:pPr>
              <w:pStyle w:val="DATA"/>
              <w:rPr>
                <w:rFonts w:ascii="Calibri" w:hAnsi="Calibri" w:cs="Calibri"/>
              </w:rPr>
            </w:pPr>
          </w:p>
        </w:tc>
        <w:tc>
          <w:tcPr>
            <w:tcW w:w="514" w:type="pct"/>
            <w:shd w:val="clear" w:color="auto" w:fill="auto"/>
          </w:tcPr>
          <w:p w14:paraId="2F3B7272" w14:textId="77777777" w:rsidR="007C187A" w:rsidRPr="00162FC5" w:rsidRDefault="007C187A" w:rsidP="00070098">
            <w:pPr>
              <w:pStyle w:val="NAZWA"/>
              <w:rPr>
                <w:rFonts w:ascii="Calibri" w:hAnsi="Calibri" w:cs="Calibri"/>
              </w:rPr>
            </w:pPr>
            <w:r w:rsidRPr="00162FC5">
              <w:rPr>
                <w:rFonts w:ascii="Calibri" w:hAnsi="Calibri" w:cs="Calibri"/>
              </w:rPr>
              <w:t>Hanna Szwarc</w:t>
            </w:r>
          </w:p>
        </w:tc>
        <w:tc>
          <w:tcPr>
            <w:tcW w:w="447" w:type="pct"/>
            <w:shd w:val="clear" w:color="auto" w:fill="auto"/>
          </w:tcPr>
          <w:p w14:paraId="16A23E0F"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6933733A"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75D87798"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0C710845" w14:textId="77777777" w:rsidR="007C187A" w:rsidRPr="00162FC5" w:rsidRDefault="007C187A" w:rsidP="00070098">
            <w:pPr>
              <w:pStyle w:val="ATAK"/>
              <w:rPr>
                <w:rFonts w:ascii="Calibri" w:hAnsi="Calibri" w:cs="Calibri"/>
              </w:rPr>
            </w:pPr>
          </w:p>
        </w:tc>
        <w:tc>
          <w:tcPr>
            <w:tcW w:w="418" w:type="pct"/>
            <w:shd w:val="clear" w:color="auto" w:fill="auto"/>
          </w:tcPr>
          <w:p w14:paraId="6756F0E4"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0D645304" w14:textId="77777777" w:rsidR="007C187A" w:rsidRPr="00162FC5" w:rsidRDefault="007C187A" w:rsidP="00070098">
            <w:pPr>
              <w:pStyle w:val="ROZPATRZENIE"/>
              <w:rPr>
                <w:rFonts w:ascii="Calibri" w:hAnsi="Calibri" w:cs="Calibri"/>
              </w:rPr>
            </w:pPr>
          </w:p>
        </w:tc>
        <w:tc>
          <w:tcPr>
            <w:tcW w:w="499" w:type="pct"/>
          </w:tcPr>
          <w:p w14:paraId="5CD1816A"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C5EABDA"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6F3BD10"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w:t>
            </w:r>
            <w:r w:rsidRPr="00162FC5">
              <w:rPr>
                <w:rFonts w:ascii="Calibri" w:hAnsi="Calibri" w:cs="Calibri"/>
              </w:rPr>
              <w:lastRenderedPageBreak/>
              <w:t>dopiero na etapie projektu budowlanego.</w:t>
            </w:r>
          </w:p>
        </w:tc>
      </w:tr>
      <w:tr w:rsidR="00162FC5" w:rsidRPr="00162FC5" w14:paraId="2F549887" w14:textId="77777777" w:rsidTr="00C80A9B">
        <w:trPr>
          <w:trHeight w:val="782"/>
        </w:trPr>
        <w:tc>
          <w:tcPr>
            <w:tcW w:w="141" w:type="pct"/>
            <w:shd w:val="clear" w:color="auto" w:fill="auto"/>
          </w:tcPr>
          <w:p w14:paraId="1AD3044C"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C588564" w14:textId="77777777" w:rsidR="007C187A" w:rsidRPr="00162FC5" w:rsidRDefault="007C187A" w:rsidP="00070098">
            <w:pPr>
              <w:pStyle w:val="DATA"/>
              <w:rPr>
                <w:rFonts w:ascii="Calibri" w:hAnsi="Calibri" w:cs="Calibri"/>
              </w:rPr>
            </w:pPr>
            <w:r w:rsidRPr="00162FC5">
              <w:rPr>
                <w:rFonts w:ascii="Calibri" w:hAnsi="Calibri" w:cs="Calibri"/>
              </w:rPr>
              <w:t>515.</w:t>
            </w:r>
          </w:p>
        </w:tc>
        <w:tc>
          <w:tcPr>
            <w:tcW w:w="359" w:type="pct"/>
            <w:shd w:val="clear" w:color="auto" w:fill="auto"/>
          </w:tcPr>
          <w:p w14:paraId="5B02267E"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C8B8F74" w14:textId="77777777" w:rsidR="007C187A" w:rsidRPr="00162FC5" w:rsidRDefault="007C187A" w:rsidP="00070098">
            <w:pPr>
              <w:pStyle w:val="DATA"/>
              <w:rPr>
                <w:rFonts w:ascii="Calibri" w:hAnsi="Calibri" w:cs="Calibri"/>
              </w:rPr>
            </w:pPr>
          </w:p>
        </w:tc>
        <w:tc>
          <w:tcPr>
            <w:tcW w:w="514" w:type="pct"/>
            <w:shd w:val="clear" w:color="auto" w:fill="auto"/>
          </w:tcPr>
          <w:p w14:paraId="110B539F" w14:textId="77777777" w:rsidR="007C187A" w:rsidRPr="00162FC5" w:rsidRDefault="007C187A" w:rsidP="00070098">
            <w:pPr>
              <w:pStyle w:val="NAZWA"/>
              <w:rPr>
                <w:rFonts w:ascii="Calibri" w:hAnsi="Calibri" w:cs="Calibri"/>
              </w:rPr>
            </w:pPr>
            <w:r w:rsidRPr="00162FC5">
              <w:rPr>
                <w:rFonts w:ascii="Calibri" w:hAnsi="Calibri" w:cs="Calibri"/>
              </w:rPr>
              <w:t xml:space="preserve">Emil </w:t>
            </w:r>
            <w:proofErr w:type="spellStart"/>
            <w:r w:rsidRPr="00162FC5">
              <w:rPr>
                <w:rFonts w:ascii="Calibri" w:hAnsi="Calibri" w:cs="Calibri"/>
              </w:rPr>
              <w:t>Kordzikowski</w:t>
            </w:r>
            <w:proofErr w:type="spellEnd"/>
          </w:p>
        </w:tc>
        <w:tc>
          <w:tcPr>
            <w:tcW w:w="447" w:type="pct"/>
            <w:shd w:val="clear" w:color="auto" w:fill="auto"/>
          </w:tcPr>
          <w:p w14:paraId="7A93C59D"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1211037C"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31BF71CE"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187DC9CC" w14:textId="77777777" w:rsidR="007C187A" w:rsidRPr="00162FC5" w:rsidRDefault="007C187A" w:rsidP="00070098">
            <w:pPr>
              <w:pStyle w:val="ATAK"/>
              <w:rPr>
                <w:rFonts w:ascii="Calibri" w:hAnsi="Calibri" w:cs="Calibri"/>
              </w:rPr>
            </w:pPr>
          </w:p>
        </w:tc>
        <w:tc>
          <w:tcPr>
            <w:tcW w:w="418" w:type="pct"/>
            <w:shd w:val="clear" w:color="auto" w:fill="auto"/>
          </w:tcPr>
          <w:p w14:paraId="2CB36868"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9B93AB0" w14:textId="77777777" w:rsidR="007C187A" w:rsidRPr="00162FC5" w:rsidRDefault="007C187A" w:rsidP="00070098">
            <w:pPr>
              <w:pStyle w:val="ROZPATRZENIE"/>
              <w:rPr>
                <w:rFonts w:ascii="Calibri" w:hAnsi="Calibri" w:cs="Calibri"/>
              </w:rPr>
            </w:pPr>
          </w:p>
        </w:tc>
        <w:tc>
          <w:tcPr>
            <w:tcW w:w="499" w:type="pct"/>
          </w:tcPr>
          <w:p w14:paraId="520D7B21"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A39914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3D8841E4"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C2C1519" w14:textId="77777777" w:rsidTr="00C80A9B">
        <w:trPr>
          <w:trHeight w:val="782"/>
        </w:trPr>
        <w:tc>
          <w:tcPr>
            <w:tcW w:w="141" w:type="pct"/>
            <w:shd w:val="clear" w:color="auto" w:fill="auto"/>
          </w:tcPr>
          <w:p w14:paraId="5B6C3E92"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62A94479" w14:textId="77777777" w:rsidR="007C187A" w:rsidRPr="00162FC5" w:rsidRDefault="007C187A" w:rsidP="00070098">
            <w:pPr>
              <w:pStyle w:val="DATA"/>
              <w:rPr>
                <w:rFonts w:ascii="Calibri" w:hAnsi="Calibri" w:cs="Calibri"/>
              </w:rPr>
            </w:pPr>
            <w:r w:rsidRPr="00162FC5">
              <w:rPr>
                <w:rFonts w:ascii="Calibri" w:hAnsi="Calibri" w:cs="Calibri"/>
              </w:rPr>
              <w:t>516.</w:t>
            </w:r>
          </w:p>
        </w:tc>
        <w:tc>
          <w:tcPr>
            <w:tcW w:w="359" w:type="pct"/>
            <w:shd w:val="clear" w:color="auto" w:fill="auto"/>
          </w:tcPr>
          <w:p w14:paraId="12B4C335"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3BB17549" w14:textId="77777777" w:rsidR="007C187A" w:rsidRPr="00162FC5" w:rsidRDefault="007C187A" w:rsidP="00070098">
            <w:pPr>
              <w:pStyle w:val="DATA"/>
              <w:rPr>
                <w:rFonts w:ascii="Calibri" w:hAnsi="Calibri" w:cs="Calibri"/>
              </w:rPr>
            </w:pPr>
          </w:p>
        </w:tc>
        <w:tc>
          <w:tcPr>
            <w:tcW w:w="514" w:type="pct"/>
            <w:shd w:val="clear" w:color="auto" w:fill="auto"/>
          </w:tcPr>
          <w:p w14:paraId="21ED51BB" w14:textId="77777777" w:rsidR="007C187A" w:rsidRPr="00162FC5" w:rsidRDefault="007C187A" w:rsidP="00070098">
            <w:pPr>
              <w:pStyle w:val="NAZWA"/>
              <w:rPr>
                <w:rFonts w:ascii="Calibri" w:hAnsi="Calibri" w:cs="Calibri"/>
              </w:rPr>
            </w:pPr>
            <w:r w:rsidRPr="00162FC5">
              <w:rPr>
                <w:rFonts w:ascii="Calibri" w:hAnsi="Calibri" w:cs="Calibri"/>
              </w:rPr>
              <w:t>Bogdan Musiał</w:t>
            </w:r>
          </w:p>
        </w:tc>
        <w:tc>
          <w:tcPr>
            <w:tcW w:w="447" w:type="pct"/>
            <w:shd w:val="clear" w:color="auto" w:fill="auto"/>
          </w:tcPr>
          <w:p w14:paraId="28652F1A"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CCCCCD0"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67DA35A1"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9485B2C" w14:textId="77777777" w:rsidR="007C187A" w:rsidRPr="00162FC5" w:rsidRDefault="007C187A" w:rsidP="00070098">
            <w:pPr>
              <w:pStyle w:val="ATAK"/>
              <w:rPr>
                <w:rFonts w:ascii="Calibri" w:hAnsi="Calibri" w:cs="Calibri"/>
              </w:rPr>
            </w:pPr>
          </w:p>
        </w:tc>
        <w:tc>
          <w:tcPr>
            <w:tcW w:w="418" w:type="pct"/>
            <w:shd w:val="clear" w:color="auto" w:fill="auto"/>
          </w:tcPr>
          <w:p w14:paraId="27DE803A"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DE9F15C" w14:textId="77777777" w:rsidR="007C187A" w:rsidRPr="00162FC5" w:rsidRDefault="007C187A" w:rsidP="00070098">
            <w:pPr>
              <w:pStyle w:val="ROZPATRZENIE"/>
              <w:rPr>
                <w:rFonts w:ascii="Calibri" w:hAnsi="Calibri" w:cs="Calibri"/>
              </w:rPr>
            </w:pPr>
          </w:p>
        </w:tc>
        <w:tc>
          <w:tcPr>
            <w:tcW w:w="499" w:type="pct"/>
          </w:tcPr>
          <w:p w14:paraId="32DD2A6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9B11619"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9A9A502"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w:t>
            </w:r>
            <w:r w:rsidRPr="00162FC5">
              <w:rPr>
                <w:rFonts w:ascii="Calibri" w:hAnsi="Calibri" w:cs="Calibri"/>
              </w:rPr>
              <w:lastRenderedPageBreak/>
              <w:t>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6628631" w14:textId="77777777" w:rsidTr="00C80A9B">
        <w:trPr>
          <w:trHeight w:val="782"/>
        </w:trPr>
        <w:tc>
          <w:tcPr>
            <w:tcW w:w="141" w:type="pct"/>
            <w:shd w:val="clear" w:color="auto" w:fill="auto"/>
          </w:tcPr>
          <w:p w14:paraId="12320B9E"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4F47455" w14:textId="77777777" w:rsidR="007C187A" w:rsidRPr="00162FC5" w:rsidRDefault="007C187A" w:rsidP="00070098">
            <w:pPr>
              <w:pStyle w:val="DATA"/>
              <w:rPr>
                <w:rFonts w:ascii="Calibri" w:hAnsi="Calibri" w:cs="Calibri"/>
              </w:rPr>
            </w:pPr>
            <w:r w:rsidRPr="00162FC5">
              <w:rPr>
                <w:rFonts w:ascii="Calibri" w:hAnsi="Calibri" w:cs="Calibri"/>
              </w:rPr>
              <w:t>517.</w:t>
            </w:r>
          </w:p>
        </w:tc>
        <w:tc>
          <w:tcPr>
            <w:tcW w:w="359" w:type="pct"/>
            <w:shd w:val="clear" w:color="auto" w:fill="auto"/>
          </w:tcPr>
          <w:p w14:paraId="511FA2BD"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5B31FE6" w14:textId="77777777" w:rsidR="007C187A" w:rsidRPr="00162FC5" w:rsidRDefault="007C187A" w:rsidP="00070098">
            <w:pPr>
              <w:pStyle w:val="DATA"/>
              <w:rPr>
                <w:rFonts w:ascii="Calibri" w:hAnsi="Calibri" w:cs="Calibri"/>
              </w:rPr>
            </w:pPr>
          </w:p>
        </w:tc>
        <w:tc>
          <w:tcPr>
            <w:tcW w:w="514" w:type="pct"/>
            <w:shd w:val="clear" w:color="auto" w:fill="auto"/>
          </w:tcPr>
          <w:p w14:paraId="03DBA256" w14:textId="77777777" w:rsidR="007C187A" w:rsidRPr="00162FC5" w:rsidRDefault="007C187A" w:rsidP="00070098">
            <w:pPr>
              <w:pStyle w:val="NAZWA"/>
              <w:rPr>
                <w:rFonts w:ascii="Calibri" w:hAnsi="Calibri" w:cs="Calibri"/>
              </w:rPr>
            </w:pPr>
            <w:r w:rsidRPr="00162FC5">
              <w:rPr>
                <w:rFonts w:ascii="Calibri" w:hAnsi="Calibri" w:cs="Calibri"/>
              </w:rPr>
              <w:t>Barbara Musiał</w:t>
            </w:r>
          </w:p>
        </w:tc>
        <w:tc>
          <w:tcPr>
            <w:tcW w:w="447" w:type="pct"/>
            <w:shd w:val="clear" w:color="auto" w:fill="auto"/>
          </w:tcPr>
          <w:p w14:paraId="1BEF605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94E90D6"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66174F49"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274992CA" w14:textId="77777777" w:rsidR="007C187A" w:rsidRPr="00162FC5" w:rsidRDefault="007C187A" w:rsidP="00070098">
            <w:pPr>
              <w:pStyle w:val="ATAK"/>
              <w:rPr>
                <w:rFonts w:ascii="Calibri" w:hAnsi="Calibri" w:cs="Calibri"/>
              </w:rPr>
            </w:pPr>
          </w:p>
        </w:tc>
        <w:tc>
          <w:tcPr>
            <w:tcW w:w="418" w:type="pct"/>
            <w:shd w:val="clear" w:color="auto" w:fill="auto"/>
          </w:tcPr>
          <w:p w14:paraId="4C911F1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66332D6" w14:textId="77777777" w:rsidR="007C187A" w:rsidRPr="00162FC5" w:rsidRDefault="007C187A" w:rsidP="00070098">
            <w:pPr>
              <w:pStyle w:val="ROZPATRZENIE"/>
              <w:rPr>
                <w:rFonts w:ascii="Calibri" w:hAnsi="Calibri" w:cs="Calibri"/>
              </w:rPr>
            </w:pPr>
          </w:p>
        </w:tc>
        <w:tc>
          <w:tcPr>
            <w:tcW w:w="499" w:type="pct"/>
          </w:tcPr>
          <w:p w14:paraId="56A22863"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25F4467E"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7411229"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1A9FFB45" w14:textId="77777777" w:rsidTr="00C80A9B">
        <w:trPr>
          <w:trHeight w:val="782"/>
        </w:trPr>
        <w:tc>
          <w:tcPr>
            <w:tcW w:w="141" w:type="pct"/>
            <w:shd w:val="clear" w:color="auto" w:fill="auto"/>
          </w:tcPr>
          <w:p w14:paraId="0CC2AA5F"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30EA434" w14:textId="77777777" w:rsidR="007C187A" w:rsidRPr="00162FC5" w:rsidRDefault="007C187A" w:rsidP="00070098">
            <w:pPr>
              <w:pStyle w:val="DATA"/>
              <w:rPr>
                <w:rFonts w:ascii="Calibri" w:hAnsi="Calibri" w:cs="Calibri"/>
              </w:rPr>
            </w:pPr>
            <w:r w:rsidRPr="00162FC5">
              <w:rPr>
                <w:rFonts w:ascii="Calibri" w:hAnsi="Calibri" w:cs="Calibri"/>
              </w:rPr>
              <w:t>518.</w:t>
            </w:r>
          </w:p>
        </w:tc>
        <w:tc>
          <w:tcPr>
            <w:tcW w:w="359" w:type="pct"/>
            <w:shd w:val="clear" w:color="auto" w:fill="auto"/>
          </w:tcPr>
          <w:p w14:paraId="03BE2062"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2FECF9A3" w14:textId="77777777" w:rsidR="007C187A" w:rsidRPr="00162FC5" w:rsidRDefault="007C187A" w:rsidP="00070098">
            <w:pPr>
              <w:pStyle w:val="DATA"/>
              <w:rPr>
                <w:rFonts w:ascii="Calibri" w:hAnsi="Calibri" w:cs="Calibri"/>
              </w:rPr>
            </w:pPr>
          </w:p>
        </w:tc>
        <w:tc>
          <w:tcPr>
            <w:tcW w:w="514" w:type="pct"/>
            <w:shd w:val="clear" w:color="auto" w:fill="auto"/>
          </w:tcPr>
          <w:p w14:paraId="3131B83C" w14:textId="77777777" w:rsidR="007C187A" w:rsidRPr="00162FC5" w:rsidRDefault="007C187A" w:rsidP="00070098">
            <w:pPr>
              <w:pStyle w:val="NAZWA"/>
              <w:rPr>
                <w:rFonts w:ascii="Calibri" w:hAnsi="Calibri" w:cs="Calibri"/>
              </w:rPr>
            </w:pPr>
            <w:r w:rsidRPr="00162FC5">
              <w:rPr>
                <w:rFonts w:ascii="Calibri" w:hAnsi="Calibri" w:cs="Calibri"/>
              </w:rPr>
              <w:t>Jolanta Bartosińska</w:t>
            </w:r>
          </w:p>
        </w:tc>
        <w:tc>
          <w:tcPr>
            <w:tcW w:w="447" w:type="pct"/>
            <w:shd w:val="clear" w:color="auto" w:fill="auto"/>
          </w:tcPr>
          <w:p w14:paraId="5B759D5A"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4A227171"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2666DD89"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34D904F" w14:textId="77777777" w:rsidR="007C187A" w:rsidRPr="00162FC5" w:rsidRDefault="007C187A" w:rsidP="00070098">
            <w:pPr>
              <w:pStyle w:val="ATAK"/>
              <w:rPr>
                <w:rFonts w:ascii="Calibri" w:hAnsi="Calibri" w:cs="Calibri"/>
              </w:rPr>
            </w:pPr>
          </w:p>
        </w:tc>
        <w:tc>
          <w:tcPr>
            <w:tcW w:w="418" w:type="pct"/>
            <w:shd w:val="clear" w:color="auto" w:fill="auto"/>
          </w:tcPr>
          <w:p w14:paraId="61A601B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89D7DBC" w14:textId="77777777" w:rsidR="007C187A" w:rsidRPr="00162FC5" w:rsidRDefault="007C187A" w:rsidP="00070098">
            <w:pPr>
              <w:pStyle w:val="ROZPATRZENIE"/>
              <w:rPr>
                <w:rFonts w:ascii="Calibri" w:hAnsi="Calibri" w:cs="Calibri"/>
              </w:rPr>
            </w:pPr>
          </w:p>
        </w:tc>
        <w:tc>
          <w:tcPr>
            <w:tcW w:w="499" w:type="pct"/>
          </w:tcPr>
          <w:p w14:paraId="0CED797B"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0D5A118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w:t>
            </w:r>
            <w:r w:rsidRPr="00162FC5">
              <w:rPr>
                <w:rFonts w:ascii="Calibri" w:hAnsi="Calibri" w:cs="Calibri"/>
              </w:rPr>
              <w:lastRenderedPageBreak/>
              <w:t xml:space="preserve">rozrywki oraz sportu i rekreacji, mają zapewnioną obsługę od dróg publicznych. </w:t>
            </w:r>
          </w:p>
          <w:p w14:paraId="535FBB44"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BE8AA49" w14:textId="77777777" w:rsidTr="00C80A9B">
        <w:trPr>
          <w:trHeight w:val="782"/>
        </w:trPr>
        <w:tc>
          <w:tcPr>
            <w:tcW w:w="141" w:type="pct"/>
            <w:shd w:val="clear" w:color="auto" w:fill="auto"/>
          </w:tcPr>
          <w:p w14:paraId="06773833"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26B39D7F" w14:textId="77777777" w:rsidR="007C187A" w:rsidRPr="00162FC5" w:rsidRDefault="007C187A" w:rsidP="00070098">
            <w:pPr>
              <w:pStyle w:val="DATA"/>
              <w:rPr>
                <w:rFonts w:ascii="Calibri" w:hAnsi="Calibri" w:cs="Calibri"/>
              </w:rPr>
            </w:pPr>
            <w:r w:rsidRPr="00162FC5">
              <w:rPr>
                <w:rFonts w:ascii="Calibri" w:hAnsi="Calibri" w:cs="Calibri"/>
              </w:rPr>
              <w:t>519.</w:t>
            </w:r>
          </w:p>
        </w:tc>
        <w:tc>
          <w:tcPr>
            <w:tcW w:w="359" w:type="pct"/>
            <w:shd w:val="clear" w:color="auto" w:fill="auto"/>
          </w:tcPr>
          <w:p w14:paraId="53ADE7FA"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1A94FAA" w14:textId="77777777" w:rsidR="007C187A" w:rsidRPr="00162FC5" w:rsidRDefault="007C187A" w:rsidP="00070098">
            <w:pPr>
              <w:pStyle w:val="DATA"/>
              <w:rPr>
                <w:rFonts w:ascii="Calibri" w:hAnsi="Calibri" w:cs="Calibri"/>
              </w:rPr>
            </w:pPr>
          </w:p>
        </w:tc>
        <w:tc>
          <w:tcPr>
            <w:tcW w:w="514" w:type="pct"/>
            <w:shd w:val="clear" w:color="auto" w:fill="auto"/>
          </w:tcPr>
          <w:p w14:paraId="67621189" w14:textId="77777777" w:rsidR="007C187A" w:rsidRPr="00162FC5" w:rsidRDefault="007C187A" w:rsidP="00070098">
            <w:pPr>
              <w:pStyle w:val="NAZWA"/>
              <w:rPr>
                <w:rFonts w:ascii="Calibri" w:hAnsi="Calibri" w:cs="Calibri"/>
              </w:rPr>
            </w:pPr>
            <w:r w:rsidRPr="00162FC5">
              <w:rPr>
                <w:rFonts w:ascii="Calibri" w:hAnsi="Calibri" w:cs="Calibri"/>
              </w:rPr>
              <w:t>Piotr Wiśniewski</w:t>
            </w:r>
          </w:p>
        </w:tc>
        <w:tc>
          <w:tcPr>
            <w:tcW w:w="447" w:type="pct"/>
            <w:shd w:val="clear" w:color="auto" w:fill="auto"/>
          </w:tcPr>
          <w:p w14:paraId="38479A6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2DFA140A"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6DDFA231"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75E147B" w14:textId="77777777" w:rsidR="007C187A" w:rsidRPr="00162FC5" w:rsidRDefault="007C187A" w:rsidP="00070098">
            <w:pPr>
              <w:pStyle w:val="ATAK"/>
              <w:rPr>
                <w:rFonts w:ascii="Calibri" w:hAnsi="Calibri" w:cs="Calibri"/>
              </w:rPr>
            </w:pPr>
          </w:p>
        </w:tc>
        <w:tc>
          <w:tcPr>
            <w:tcW w:w="418" w:type="pct"/>
            <w:shd w:val="clear" w:color="auto" w:fill="auto"/>
          </w:tcPr>
          <w:p w14:paraId="2F449511"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7517739B" w14:textId="77777777" w:rsidR="007C187A" w:rsidRPr="00162FC5" w:rsidRDefault="007C187A" w:rsidP="00070098">
            <w:pPr>
              <w:pStyle w:val="ROZPATRZENIE"/>
              <w:rPr>
                <w:rFonts w:ascii="Calibri" w:hAnsi="Calibri" w:cs="Calibri"/>
              </w:rPr>
            </w:pPr>
          </w:p>
        </w:tc>
        <w:tc>
          <w:tcPr>
            <w:tcW w:w="499" w:type="pct"/>
          </w:tcPr>
          <w:p w14:paraId="1FBAF79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62BA616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337BA09"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0BD229B2" w14:textId="77777777" w:rsidTr="00C80A9B">
        <w:trPr>
          <w:trHeight w:val="782"/>
        </w:trPr>
        <w:tc>
          <w:tcPr>
            <w:tcW w:w="141" w:type="pct"/>
            <w:shd w:val="clear" w:color="auto" w:fill="auto"/>
          </w:tcPr>
          <w:p w14:paraId="17D98325"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0E88E701" w14:textId="77777777" w:rsidR="007C187A" w:rsidRPr="00162FC5" w:rsidRDefault="007C187A" w:rsidP="00070098">
            <w:pPr>
              <w:pStyle w:val="DATA"/>
              <w:rPr>
                <w:rFonts w:ascii="Calibri" w:hAnsi="Calibri" w:cs="Calibri"/>
              </w:rPr>
            </w:pPr>
            <w:r w:rsidRPr="00162FC5">
              <w:rPr>
                <w:rFonts w:ascii="Calibri" w:hAnsi="Calibri" w:cs="Calibri"/>
              </w:rPr>
              <w:t>520.</w:t>
            </w:r>
          </w:p>
        </w:tc>
        <w:tc>
          <w:tcPr>
            <w:tcW w:w="359" w:type="pct"/>
            <w:shd w:val="clear" w:color="auto" w:fill="auto"/>
          </w:tcPr>
          <w:p w14:paraId="3512CC8F"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2D3E5075" w14:textId="77777777" w:rsidR="007C187A" w:rsidRPr="00162FC5" w:rsidRDefault="007C187A" w:rsidP="00070098">
            <w:pPr>
              <w:pStyle w:val="DATA"/>
              <w:rPr>
                <w:rFonts w:ascii="Calibri" w:hAnsi="Calibri" w:cs="Calibri"/>
              </w:rPr>
            </w:pPr>
          </w:p>
        </w:tc>
        <w:tc>
          <w:tcPr>
            <w:tcW w:w="514" w:type="pct"/>
            <w:shd w:val="clear" w:color="auto" w:fill="auto"/>
          </w:tcPr>
          <w:p w14:paraId="4AA16F6C" w14:textId="77777777" w:rsidR="007C187A" w:rsidRPr="00162FC5" w:rsidRDefault="007C187A" w:rsidP="00070098">
            <w:pPr>
              <w:pStyle w:val="NAZWA"/>
              <w:rPr>
                <w:rFonts w:ascii="Calibri" w:hAnsi="Calibri" w:cs="Calibri"/>
              </w:rPr>
            </w:pPr>
            <w:r w:rsidRPr="00162FC5">
              <w:rPr>
                <w:rFonts w:ascii="Calibri" w:hAnsi="Calibri" w:cs="Calibri"/>
              </w:rPr>
              <w:t>Eliza Guz</w:t>
            </w:r>
          </w:p>
        </w:tc>
        <w:tc>
          <w:tcPr>
            <w:tcW w:w="447" w:type="pct"/>
            <w:shd w:val="clear" w:color="auto" w:fill="auto"/>
          </w:tcPr>
          <w:p w14:paraId="2E3C50B0"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5AF02A3B"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4A90FF69"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7A34127" w14:textId="77777777" w:rsidR="007C187A" w:rsidRPr="00162FC5" w:rsidRDefault="007C187A" w:rsidP="00070098">
            <w:pPr>
              <w:pStyle w:val="ATAK"/>
              <w:rPr>
                <w:rFonts w:ascii="Calibri" w:hAnsi="Calibri" w:cs="Calibri"/>
              </w:rPr>
            </w:pPr>
          </w:p>
        </w:tc>
        <w:tc>
          <w:tcPr>
            <w:tcW w:w="418" w:type="pct"/>
            <w:shd w:val="clear" w:color="auto" w:fill="auto"/>
          </w:tcPr>
          <w:p w14:paraId="0D073F20"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6A0D6CD0" w14:textId="77777777" w:rsidR="007C187A" w:rsidRPr="00162FC5" w:rsidRDefault="007C187A" w:rsidP="00070098">
            <w:pPr>
              <w:pStyle w:val="ROZPATRZENIE"/>
              <w:rPr>
                <w:rFonts w:ascii="Calibri" w:hAnsi="Calibri" w:cs="Calibri"/>
              </w:rPr>
            </w:pPr>
          </w:p>
        </w:tc>
        <w:tc>
          <w:tcPr>
            <w:tcW w:w="499" w:type="pct"/>
          </w:tcPr>
          <w:p w14:paraId="20145EA0"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487EEBA7"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w:t>
            </w:r>
            <w:r w:rsidRPr="00162FC5">
              <w:rPr>
                <w:rFonts w:ascii="Calibri" w:hAnsi="Calibri" w:cs="Calibri"/>
              </w:rPr>
              <w:lastRenderedPageBreak/>
              <w:t xml:space="preserve">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4823431A"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7A7FEEE" w14:textId="77777777" w:rsidTr="00C80A9B">
        <w:trPr>
          <w:trHeight w:val="782"/>
        </w:trPr>
        <w:tc>
          <w:tcPr>
            <w:tcW w:w="141" w:type="pct"/>
            <w:shd w:val="clear" w:color="auto" w:fill="auto"/>
          </w:tcPr>
          <w:p w14:paraId="18963EB3"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56F012DF" w14:textId="77777777" w:rsidR="007C187A" w:rsidRPr="00162FC5" w:rsidRDefault="007C187A" w:rsidP="00070098">
            <w:pPr>
              <w:pStyle w:val="DATA"/>
              <w:rPr>
                <w:rFonts w:ascii="Calibri" w:hAnsi="Calibri" w:cs="Calibri"/>
              </w:rPr>
            </w:pPr>
            <w:r w:rsidRPr="00162FC5">
              <w:rPr>
                <w:rFonts w:ascii="Calibri" w:hAnsi="Calibri" w:cs="Calibri"/>
              </w:rPr>
              <w:t>521.</w:t>
            </w:r>
          </w:p>
        </w:tc>
        <w:tc>
          <w:tcPr>
            <w:tcW w:w="359" w:type="pct"/>
            <w:shd w:val="clear" w:color="auto" w:fill="auto"/>
          </w:tcPr>
          <w:p w14:paraId="5310D78B"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4829C3DD" w14:textId="77777777" w:rsidR="007C187A" w:rsidRPr="00162FC5" w:rsidRDefault="007C187A" w:rsidP="00070098">
            <w:pPr>
              <w:pStyle w:val="DATA"/>
              <w:rPr>
                <w:rFonts w:ascii="Calibri" w:hAnsi="Calibri" w:cs="Calibri"/>
              </w:rPr>
            </w:pPr>
          </w:p>
        </w:tc>
        <w:tc>
          <w:tcPr>
            <w:tcW w:w="514" w:type="pct"/>
            <w:shd w:val="clear" w:color="auto" w:fill="auto"/>
          </w:tcPr>
          <w:p w14:paraId="054BE35C" w14:textId="77777777" w:rsidR="007C187A" w:rsidRPr="00162FC5" w:rsidRDefault="007C187A" w:rsidP="00070098">
            <w:pPr>
              <w:pStyle w:val="NAZWA"/>
              <w:rPr>
                <w:rFonts w:ascii="Calibri" w:hAnsi="Calibri" w:cs="Calibri"/>
              </w:rPr>
            </w:pPr>
            <w:r w:rsidRPr="00162FC5">
              <w:rPr>
                <w:rFonts w:ascii="Calibri" w:hAnsi="Calibri" w:cs="Calibri"/>
              </w:rPr>
              <w:t>Andrzej Kądziela</w:t>
            </w:r>
          </w:p>
        </w:tc>
        <w:tc>
          <w:tcPr>
            <w:tcW w:w="447" w:type="pct"/>
            <w:shd w:val="clear" w:color="auto" w:fill="auto"/>
          </w:tcPr>
          <w:p w14:paraId="4B5DED61"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6D687B7A"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5C55DDF8"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65316D99" w14:textId="77777777" w:rsidR="007C187A" w:rsidRPr="00162FC5" w:rsidRDefault="007C187A" w:rsidP="00070098">
            <w:pPr>
              <w:pStyle w:val="ATAK"/>
              <w:rPr>
                <w:rFonts w:ascii="Calibri" w:hAnsi="Calibri" w:cs="Calibri"/>
              </w:rPr>
            </w:pPr>
          </w:p>
        </w:tc>
        <w:tc>
          <w:tcPr>
            <w:tcW w:w="418" w:type="pct"/>
            <w:shd w:val="clear" w:color="auto" w:fill="auto"/>
          </w:tcPr>
          <w:p w14:paraId="3446861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1093BFDC" w14:textId="77777777" w:rsidR="007C187A" w:rsidRPr="00162FC5" w:rsidRDefault="007C187A" w:rsidP="00070098">
            <w:pPr>
              <w:pStyle w:val="ROZPATRZENIE"/>
              <w:rPr>
                <w:rFonts w:ascii="Calibri" w:hAnsi="Calibri" w:cs="Calibri"/>
              </w:rPr>
            </w:pPr>
          </w:p>
        </w:tc>
        <w:tc>
          <w:tcPr>
            <w:tcW w:w="499" w:type="pct"/>
          </w:tcPr>
          <w:p w14:paraId="0F340CAD"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AD713B3"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81BA57A"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49766EE1" w14:textId="77777777" w:rsidTr="00C80A9B">
        <w:trPr>
          <w:trHeight w:val="782"/>
        </w:trPr>
        <w:tc>
          <w:tcPr>
            <w:tcW w:w="141" w:type="pct"/>
            <w:shd w:val="clear" w:color="auto" w:fill="auto"/>
          </w:tcPr>
          <w:p w14:paraId="72EBC07B"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59442E96" w14:textId="77777777" w:rsidR="007C187A" w:rsidRPr="00162FC5" w:rsidRDefault="007C187A" w:rsidP="00070098">
            <w:pPr>
              <w:pStyle w:val="DATA"/>
              <w:rPr>
                <w:rFonts w:ascii="Calibri" w:hAnsi="Calibri" w:cs="Calibri"/>
              </w:rPr>
            </w:pPr>
            <w:r w:rsidRPr="00162FC5">
              <w:rPr>
                <w:rFonts w:ascii="Calibri" w:hAnsi="Calibri" w:cs="Calibri"/>
              </w:rPr>
              <w:t>522.</w:t>
            </w:r>
          </w:p>
        </w:tc>
        <w:tc>
          <w:tcPr>
            <w:tcW w:w="359" w:type="pct"/>
            <w:shd w:val="clear" w:color="auto" w:fill="auto"/>
          </w:tcPr>
          <w:p w14:paraId="27BC0CBB"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74412C69" w14:textId="77777777" w:rsidR="007C187A" w:rsidRPr="00162FC5" w:rsidRDefault="007C187A" w:rsidP="00070098">
            <w:pPr>
              <w:pStyle w:val="DATA"/>
              <w:rPr>
                <w:rFonts w:ascii="Calibri" w:hAnsi="Calibri" w:cs="Calibri"/>
              </w:rPr>
            </w:pPr>
          </w:p>
        </w:tc>
        <w:tc>
          <w:tcPr>
            <w:tcW w:w="514" w:type="pct"/>
            <w:shd w:val="clear" w:color="auto" w:fill="auto"/>
          </w:tcPr>
          <w:p w14:paraId="0351A71E" w14:textId="77777777" w:rsidR="007C187A" w:rsidRPr="00162FC5" w:rsidRDefault="007C187A" w:rsidP="00070098">
            <w:pPr>
              <w:pStyle w:val="NAZWA"/>
              <w:rPr>
                <w:rFonts w:ascii="Calibri" w:hAnsi="Calibri" w:cs="Calibri"/>
              </w:rPr>
            </w:pPr>
            <w:r w:rsidRPr="00162FC5">
              <w:rPr>
                <w:rFonts w:ascii="Calibri" w:hAnsi="Calibri" w:cs="Calibri"/>
              </w:rPr>
              <w:t xml:space="preserve">Kamil </w:t>
            </w:r>
            <w:proofErr w:type="spellStart"/>
            <w:r w:rsidRPr="00162FC5">
              <w:rPr>
                <w:rFonts w:ascii="Calibri" w:hAnsi="Calibri" w:cs="Calibri"/>
              </w:rPr>
              <w:t>Niedziełek</w:t>
            </w:r>
            <w:proofErr w:type="spellEnd"/>
          </w:p>
        </w:tc>
        <w:tc>
          <w:tcPr>
            <w:tcW w:w="447" w:type="pct"/>
            <w:shd w:val="clear" w:color="auto" w:fill="auto"/>
          </w:tcPr>
          <w:p w14:paraId="6E84DDD2"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7A3EBCC5"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53DCCFAB"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5917C7EF" w14:textId="77777777" w:rsidR="007C187A" w:rsidRPr="00162FC5" w:rsidRDefault="007C187A" w:rsidP="00070098">
            <w:pPr>
              <w:pStyle w:val="ATAK"/>
              <w:rPr>
                <w:rFonts w:ascii="Calibri" w:hAnsi="Calibri" w:cs="Calibri"/>
              </w:rPr>
            </w:pPr>
          </w:p>
        </w:tc>
        <w:tc>
          <w:tcPr>
            <w:tcW w:w="418" w:type="pct"/>
            <w:shd w:val="clear" w:color="auto" w:fill="auto"/>
          </w:tcPr>
          <w:p w14:paraId="005DFC7C"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30ABE0AA" w14:textId="77777777" w:rsidR="007C187A" w:rsidRPr="00162FC5" w:rsidRDefault="007C187A" w:rsidP="00070098">
            <w:pPr>
              <w:pStyle w:val="ROZPATRZENIE"/>
              <w:rPr>
                <w:rFonts w:ascii="Calibri" w:hAnsi="Calibri" w:cs="Calibri"/>
              </w:rPr>
            </w:pPr>
          </w:p>
        </w:tc>
        <w:tc>
          <w:tcPr>
            <w:tcW w:w="499" w:type="pct"/>
          </w:tcPr>
          <w:p w14:paraId="4CD69567"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5F2E68C2"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1275BA3D" w14:textId="77777777" w:rsidR="007C187A"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r w:rsidR="00162FC5" w:rsidRPr="00162FC5" w14:paraId="2C24BCFF" w14:textId="77777777" w:rsidTr="00C80A9B">
        <w:trPr>
          <w:trHeight w:val="782"/>
        </w:trPr>
        <w:tc>
          <w:tcPr>
            <w:tcW w:w="141" w:type="pct"/>
            <w:shd w:val="clear" w:color="auto" w:fill="auto"/>
          </w:tcPr>
          <w:p w14:paraId="5F889AD5"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16A8C934" w14:textId="77777777" w:rsidR="007C187A" w:rsidRPr="00162FC5" w:rsidRDefault="007C187A" w:rsidP="00070098">
            <w:pPr>
              <w:pStyle w:val="DATA"/>
              <w:rPr>
                <w:rFonts w:ascii="Calibri" w:hAnsi="Calibri" w:cs="Calibri"/>
              </w:rPr>
            </w:pPr>
            <w:r w:rsidRPr="00162FC5">
              <w:rPr>
                <w:rFonts w:ascii="Calibri" w:hAnsi="Calibri" w:cs="Calibri"/>
              </w:rPr>
              <w:t>523.</w:t>
            </w:r>
          </w:p>
        </w:tc>
        <w:tc>
          <w:tcPr>
            <w:tcW w:w="359" w:type="pct"/>
            <w:shd w:val="clear" w:color="auto" w:fill="auto"/>
          </w:tcPr>
          <w:p w14:paraId="643B91FA" w14:textId="77777777" w:rsidR="007C187A" w:rsidRPr="00162FC5" w:rsidRDefault="007C187A" w:rsidP="00070098">
            <w:pPr>
              <w:pStyle w:val="DATA"/>
              <w:rPr>
                <w:rFonts w:ascii="Calibri" w:hAnsi="Calibri" w:cs="Calibri"/>
              </w:rPr>
            </w:pPr>
            <w:r w:rsidRPr="00162FC5">
              <w:rPr>
                <w:rFonts w:ascii="Calibri" w:hAnsi="Calibri" w:cs="Calibri"/>
              </w:rPr>
              <w:t>23.05.2025 r.</w:t>
            </w:r>
          </w:p>
          <w:p w14:paraId="5C5C059A" w14:textId="77777777" w:rsidR="007C187A" w:rsidRPr="00162FC5" w:rsidRDefault="007C187A" w:rsidP="00070098">
            <w:pPr>
              <w:pStyle w:val="DATA"/>
              <w:rPr>
                <w:rFonts w:ascii="Calibri" w:hAnsi="Calibri" w:cs="Calibri"/>
              </w:rPr>
            </w:pPr>
          </w:p>
        </w:tc>
        <w:tc>
          <w:tcPr>
            <w:tcW w:w="514" w:type="pct"/>
            <w:shd w:val="clear" w:color="auto" w:fill="auto"/>
          </w:tcPr>
          <w:p w14:paraId="514FC05B" w14:textId="77777777" w:rsidR="007C187A" w:rsidRPr="00162FC5" w:rsidRDefault="007C187A" w:rsidP="00070098">
            <w:pPr>
              <w:pStyle w:val="NAZWA"/>
              <w:rPr>
                <w:rFonts w:ascii="Calibri" w:hAnsi="Calibri" w:cs="Calibri"/>
              </w:rPr>
            </w:pPr>
            <w:r w:rsidRPr="00162FC5">
              <w:rPr>
                <w:rFonts w:ascii="Calibri" w:hAnsi="Calibri" w:cs="Calibri"/>
              </w:rPr>
              <w:t xml:space="preserve">Małgorzata </w:t>
            </w:r>
            <w:proofErr w:type="spellStart"/>
            <w:r w:rsidRPr="00162FC5">
              <w:rPr>
                <w:rFonts w:ascii="Calibri" w:hAnsi="Calibri" w:cs="Calibri"/>
              </w:rPr>
              <w:t>Bieńczak</w:t>
            </w:r>
            <w:proofErr w:type="spellEnd"/>
          </w:p>
        </w:tc>
        <w:tc>
          <w:tcPr>
            <w:tcW w:w="447" w:type="pct"/>
            <w:shd w:val="clear" w:color="auto" w:fill="auto"/>
          </w:tcPr>
          <w:p w14:paraId="7B9353F9"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5E096D65"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2AB691EF"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39095A49" w14:textId="77777777" w:rsidR="007C187A" w:rsidRPr="00162FC5" w:rsidRDefault="007C187A" w:rsidP="00070098">
            <w:pPr>
              <w:pStyle w:val="ATAK"/>
              <w:rPr>
                <w:rFonts w:ascii="Calibri" w:hAnsi="Calibri" w:cs="Calibri"/>
              </w:rPr>
            </w:pPr>
          </w:p>
        </w:tc>
        <w:tc>
          <w:tcPr>
            <w:tcW w:w="418" w:type="pct"/>
            <w:shd w:val="clear" w:color="auto" w:fill="auto"/>
          </w:tcPr>
          <w:p w14:paraId="36D981E7"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51595D86" w14:textId="77777777" w:rsidR="007C187A" w:rsidRPr="00162FC5" w:rsidRDefault="007C187A" w:rsidP="00070098">
            <w:pPr>
              <w:pStyle w:val="ROZPATRZENIE"/>
              <w:rPr>
                <w:rFonts w:ascii="Calibri" w:hAnsi="Calibri" w:cs="Calibri"/>
              </w:rPr>
            </w:pPr>
          </w:p>
        </w:tc>
        <w:tc>
          <w:tcPr>
            <w:tcW w:w="499" w:type="pct"/>
          </w:tcPr>
          <w:p w14:paraId="6C65B904"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577B868"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2CEA1B44" w14:textId="77777777" w:rsidR="007C187A" w:rsidRPr="00162FC5" w:rsidRDefault="007C187A" w:rsidP="00070098">
            <w:pPr>
              <w:pStyle w:val="ROZPATRZENIE"/>
              <w:spacing w:after="120"/>
              <w:rPr>
                <w:rFonts w:ascii="Calibri" w:hAnsi="Calibri" w:cs="Calibri"/>
              </w:rPr>
            </w:pPr>
            <w:r w:rsidRPr="00162FC5">
              <w:rPr>
                <w:rFonts w:ascii="Calibri" w:hAnsi="Calibri" w:cs="Calibri"/>
              </w:rPr>
              <w:t xml:space="preserve">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w:t>
            </w:r>
            <w:r w:rsidRPr="00162FC5">
              <w:rPr>
                <w:rFonts w:ascii="Calibri" w:hAnsi="Calibri" w:cs="Calibri"/>
              </w:rPr>
              <w:lastRenderedPageBreak/>
              <w:t>czy ukształtowania terenu, a także dotychczasowej szerokości jezdni. Ostateczny sposób urządzenia drogi, będzie określony dopiero na etapie projektu budowlanego.</w:t>
            </w:r>
          </w:p>
        </w:tc>
      </w:tr>
      <w:tr w:rsidR="00162FC5" w:rsidRPr="00162FC5" w14:paraId="26172E78" w14:textId="77777777" w:rsidTr="00C80A9B">
        <w:trPr>
          <w:trHeight w:val="782"/>
        </w:trPr>
        <w:tc>
          <w:tcPr>
            <w:tcW w:w="141" w:type="pct"/>
            <w:shd w:val="clear" w:color="auto" w:fill="auto"/>
          </w:tcPr>
          <w:p w14:paraId="18734C72" w14:textId="77777777" w:rsidR="007C187A" w:rsidRPr="00162FC5" w:rsidRDefault="007C187A" w:rsidP="000F6A9B">
            <w:pPr>
              <w:pStyle w:val="ADRES"/>
              <w:numPr>
                <w:ilvl w:val="0"/>
                <w:numId w:val="2"/>
              </w:numPr>
              <w:ind w:left="355" w:hanging="355"/>
              <w:rPr>
                <w:rFonts w:ascii="Calibri" w:hAnsi="Calibri" w:cs="Calibri"/>
              </w:rPr>
            </w:pPr>
          </w:p>
        </w:tc>
        <w:tc>
          <w:tcPr>
            <w:tcW w:w="148" w:type="pct"/>
          </w:tcPr>
          <w:p w14:paraId="1A4861AC" w14:textId="77777777" w:rsidR="007C187A" w:rsidRPr="00162FC5" w:rsidRDefault="007C187A" w:rsidP="00070098">
            <w:pPr>
              <w:pStyle w:val="DATA"/>
              <w:rPr>
                <w:rFonts w:ascii="Calibri" w:hAnsi="Calibri" w:cs="Calibri"/>
              </w:rPr>
            </w:pPr>
            <w:r w:rsidRPr="00162FC5">
              <w:rPr>
                <w:rFonts w:ascii="Calibri" w:hAnsi="Calibri" w:cs="Calibri"/>
              </w:rPr>
              <w:t>524.</w:t>
            </w:r>
          </w:p>
        </w:tc>
        <w:tc>
          <w:tcPr>
            <w:tcW w:w="359" w:type="pct"/>
            <w:shd w:val="clear" w:color="auto" w:fill="auto"/>
          </w:tcPr>
          <w:p w14:paraId="65D7B60F" w14:textId="77777777" w:rsidR="007C187A" w:rsidRPr="00162FC5" w:rsidRDefault="007C187A" w:rsidP="00070098">
            <w:pPr>
              <w:pStyle w:val="DATA"/>
              <w:rPr>
                <w:rFonts w:ascii="Calibri" w:hAnsi="Calibri" w:cs="Calibri"/>
              </w:rPr>
            </w:pPr>
            <w:r w:rsidRPr="00162FC5">
              <w:rPr>
                <w:rFonts w:ascii="Calibri" w:hAnsi="Calibri" w:cs="Calibri"/>
              </w:rPr>
              <w:t>23.05.2025 r.</w:t>
            </w:r>
          </w:p>
        </w:tc>
        <w:tc>
          <w:tcPr>
            <w:tcW w:w="514" w:type="pct"/>
            <w:shd w:val="clear" w:color="auto" w:fill="auto"/>
          </w:tcPr>
          <w:p w14:paraId="1F704E98" w14:textId="77777777" w:rsidR="007C187A" w:rsidRPr="00162FC5" w:rsidRDefault="007C187A" w:rsidP="00070098">
            <w:pPr>
              <w:pStyle w:val="NAZWA"/>
              <w:rPr>
                <w:rFonts w:ascii="Calibri" w:hAnsi="Calibri" w:cs="Calibri"/>
              </w:rPr>
            </w:pPr>
            <w:r w:rsidRPr="00162FC5">
              <w:rPr>
                <w:rFonts w:ascii="Calibri" w:hAnsi="Calibri" w:cs="Calibri"/>
              </w:rPr>
              <w:t xml:space="preserve">Marek </w:t>
            </w:r>
            <w:proofErr w:type="spellStart"/>
            <w:r w:rsidRPr="00162FC5">
              <w:rPr>
                <w:rFonts w:ascii="Calibri" w:hAnsi="Calibri" w:cs="Calibri"/>
              </w:rPr>
              <w:t>Szymczyński</w:t>
            </w:r>
            <w:proofErr w:type="spellEnd"/>
          </w:p>
        </w:tc>
        <w:tc>
          <w:tcPr>
            <w:tcW w:w="447" w:type="pct"/>
            <w:shd w:val="clear" w:color="auto" w:fill="auto"/>
          </w:tcPr>
          <w:p w14:paraId="3283DB56" w14:textId="77777777" w:rsidR="007C187A" w:rsidRPr="00162FC5" w:rsidRDefault="007C187A" w:rsidP="00070098">
            <w:pPr>
              <w:pStyle w:val="DATA"/>
              <w:rPr>
                <w:rFonts w:ascii="Calibri" w:hAnsi="Calibri" w:cs="Calibri"/>
              </w:rPr>
            </w:pPr>
            <w:r w:rsidRPr="00162FC5">
              <w:rPr>
                <w:rFonts w:ascii="Calibri" w:hAnsi="Calibri" w:cs="Calibri"/>
              </w:rPr>
              <w:t>Teren 2KDD</w:t>
            </w:r>
          </w:p>
          <w:p w14:paraId="07823BFA" w14:textId="77777777" w:rsidR="007C187A" w:rsidRPr="00162FC5" w:rsidRDefault="007C187A" w:rsidP="00070098">
            <w:pPr>
              <w:pStyle w:val="DATA"/>
              <w:rPr>
                <w:rFonts w:ascii="Calibri" w:hAnsi="Calibri" w:cs="Calibri"/>
              </w:rPr>
            </w:pPr>
            <w:r w:rsidRPr="00162FC5">
              <w:rPr>
                <w:rFonts w:ascii="Calibri" w:hAnsi="Calibri" w:cs="Calibri"/>
              </w:rPr>
              <w:t>dz. ew. nr 18/20</w:t>
            </w:r>
          </w:p>
          <w:p w14:paraId="2A438F1C" w14:textId="77777777" w:rsidR="007C187A" w:rsidRPr="00162FC5" w:rsidRDefault="007C187A" w:rsidP="00070098">
            <w:pPr>
              <w:pStyle w:val="DATA"/>
              <w:rPr>
                <w:rFonts w:ascii="Calibri" w:hAnsi="Calibri" w:cs="Calibri"/>
              </w:rPr>
            </w:pPr>
            <w:proofErr w:type="spellStart"/>
            <w:r w:rsidRPr="00162FC5">
              <w:rPr>
                <w:rFonts w:ascii="Calibri" w:hAnsi="Calibri" w:cs="Calibri"/>
              </w:rPr>
              <w:t>obr</w:t>
            </w:r>
            <w:proofErr w:type="spellEnd"/>
            <w:r w:rsidRPr="00162FC5">
              <w:rPr>
                <w:rFonts w:ascii="Calibri" w:hAnsi="Calibri" w:cs="Calibri"/>
              </w:rPr>
              <w:t>. 1-11-06</w:t>
            </w:r>
          </w:p>
        </w:tc>
        <w:tc>
          <w:tcPr>
            <w:tcW w:w="440" w:type="pct"/>
            <w:shd w:val="clear" w:color="auto" w:fill="auto"/>
          </w:tcPr>
          <w:p w14:paraId="7CD5DBDE" w14:textId="77777777" w:rsidR="007C187A" w:rsidRPr="00162FC5" w:rsidRDefault="007C187A" w:rsidP="00070098">
            <w:pPr>
              <w:pStyle w:val="ATAK"/>
              <w:rPr>
                <w:rFonts w:ascii="Calibri" w:hAnsi="Calibri" w:cs="Calibri"/>
              </w:rPr>
            </w:pPr>
          </w:p>
        </w:tc>
        <w:tc>
          <w:tcPr>
            <w:tcW w:w="418" w:type="pct"/>
            <w:shd w:val="clear" w:color="auto" w:fill="auto"/>
          </w:tcPr>
          <w:p w14:paraId="3360C46B"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63" w:type="pct"/>
          </w:tcPr>
          <w:p w14:paraId="225BFE96" w14:textId="77777777" w:rsidR="007C187A" w:rsidRPr="00162FC5" w:rsidRDefault="007C187A" w:rsidP="00070098">
            <w:pPr>
              <w:pStyle w:val="ROZPATRZENIE"/>
              <w:rPr>
                <w:rFonts w:ascii="Calibri" w:hAnsi="Calibri" w:cs="Calibri"/>
              </w:rPr>
            </w:pPr>
          </w:p>
        </w:tc>
        <w:tc>
          <w:tcPr>
            <w:tcW w:w="499" w:type="pct"/>
          </w:tcPr>
          <w:p w14:paraId="3E427F6F"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571" w:type="pct"/>
            <w:shd w:val="clear" w:color="auto" w:fill="auto"/>
          </w:tcPr>
          <w:p w14:paraId="181F8EFB" w14:textId="77777777" w:rsidR="007C187A" w:rsidRPr="00162FC5" w:rsidRDefault="007C187A" w:rsidP="00070098">
            <w:pPr>
              <w:pStyle w:val="ROZPATRZENIE"/>
              <w:rPr>
                <w:rFonts w:ascii="Calibri" w:hAnsi="Calibri" w:cs="Calibri"/>
              </w:rPr>
            </w:pPr>
            <w:r w:rsidRPr="00162FC5">
              <w:rPr>
                <w:rFonts w:ascii="Calibri" w:hAnsi="Calibri" w:cs="Calibri"/>
              </w:rPr>
              <w:t xml:space="preserve">Zmiana klasy przeznaczenia terenu publicznej drogi dojazdowej, oznaczonego jako 2KDD, wydzielonego z działki ew. nr 18/20 z obrębu 1-11-06, na komunikację drogową wewnętrzną - KR, nie jest zasadne ze względu na potrzebę prawidłowej obsługi komunikacyjnej terenu przeznaczonego pod usługi edukacji. Do obiektów publicznych wskazane jest zapewnienie bezpośredniego dostępu do drogi publicznej. W projekcie planu miejscowego została przyjęta zasada, że wszystkie tereny usług edukacji, kultury i rozrywki oraz sportu i rekreacji, mają zapewnioną obsługę od dróg publicznych. </w:t>
            </w:r>
          </w:p>
          <w:p w14:paraId="0DBCFBDE" w14:textId="45B0991F" w:rsidR="00CA3259" w:rsidRPr="00162FC5" w:rsidRDefault="007C187A" w:rsidP="00070098">
            <w:pPr>
              <w:pStyle w:val="ROZPATRZENIE"/>
              <w:spacing w:after="120"/>
              <w:rPr>
                <w:rFonts w:ascii="Calibri" w:hAnsi="Calibri" w:cs="Calibri"/>
              </w:rPr>
            </w:pPr>
            <w:r w:rsidRPr="00162FC5">
              <w:rPr>
                <w:rFonts w:ascii="Calibri" w:hAnsi="Calibri" w:cs="Calibri"/>
              </w:rPr>
              <w:t>Linie rozgraniczające drogi dojazdowej 2KDD wyznaczają jedynie przestrzeń, w ramach której elementy związane z ruchem pieszym i kołowym, takie jak jezdnia czy chodnik, powinny się znaleźć. W ramach terenu drogi 2KDD możliwe będzie także zachowanie istniejących elementów zagospodarowania w tym istniejącej zieleni czy ukształtowania terenu, a także dotychczasowej szerokości jezdni. Ostateczny sposób urządzenia drogi, będzie określony dopiero na etapie projektu budowlanego.</w:t>
            </w:r>
          </w:p>
        </w:tc>
      </w:tr>
    </w:tbl>
    <w:p w14:paraId="1D557778" w14:textId="77777777" w:rsidR="00CA3259" w:rsidRPr="00162FC5" w:rsidRDefault="00CA3259" w:rsidP="007C187A">
      <w:pPr>
        <w:spacing w:before="60" w:after="0" w:line="300" w:lineRule="auto"/>
        <w:rPr>
          <w:rFonts w:ascii="Calibri" w:hAnsi="Calibri" w:cs="Calibri"/>
        </w:rPr>
      </w:pPr>
    </w:p>
    <w:p w14:paraId="7A9D2636" w14:textId="77777777" w:rsidR="00CA3259" w:rsidRPr="00162FC5" w:rsidRDefault="00CA3259" w:rsidP="007C187A">
      <w:pPr>
        <w:spacing w:before="60" w:after="0" w:line="300" w:lineRule="auto"/>
        <w:rPr>
          <w:rFonts w:ascii="Calibri" w:hAnsi="Calibri" w:cs="Calibri"/>
        </w:rPr>
      </w:pPr>
    </w:p>
    <w:p w14:paraId="5DB96E48" w14:textId="77777777" w:rsidR="007C187A" w:rsidRPr="00162FC5" w:rsidRDefault="007C187A" w:rsidP="007C187A">
      <w:pPr>
        <w:pStyle w:val="Akapitzlist"/>
        <w:spacing w:after="240" w:line="300" w:lineRule="auto"/>
        <w:ind w:left="426"/>
        <w:rPr>
          <w:rFonts w:ascii="Calibri" w:hAnsi="Calibri" w:cs="Calibri"/>
        </w:rPr>
      </w:pPr>
      <w:r w:rsidRPr="00162FC5">
        <w:rPr>
          <w:rFonts w:ascii="Calibri" w:eastAsia="Times New Roman" w:hAnsi="Calibri" w:cs="Calibri"/>
          <w:lang w:eastAsia="pl-PL"/>
        </w:rPr>
        <w:t>II Wyłożenie w części od 28 października 2025 r. do 18 listopada 2025 r.</w:t>
      </w:r>
    </w:p>
    <w:p w14:paraId="2DC8B319" w14:textId="77777777" w:rsidR="007C187A" w:rsidRPr="00162FC5" w:rsidRDefault="007C187A" w:rsidP="007C187A">
      <w:pPr>
        <w:ind w:firstLine="425"/>
        <w:rPr>
          <w:rFonts w:ascii="Calibri" w:eastAsia="Helvetica Neue" w:hAnsi="Calibri" w:cs="Calibri"/>
        </w:rPr>
      </w:pPr>
      <w:r w:rsidRPr="00162FC5">
        <w:rPr>
          <w:rFonts w:ascii="Calibri" w:eastAsia="Helvetica Neue" w:hAnsi="Calibri" w:cs="Calibri"/>
        </w:rPr>
        <w:t xml:space="preserve">Kolumna  1a. – numer porządkowy, </w:t>
      </w:r>
    </w:p>
    <w:p w14:paraId="106C4A77" w14:textId="22EF202B" w:rsidR="007C187A" w:rsidRPr="00793D82" w:rsidRDefault="007C187A" w:rsidP="00793D82">
      <w:pPr>
        <w:ind w:firstLine="425"/>
        <w:rPr>
          <w:rFonts w:ascii="Calibri" w:eastAsia="Helvetica Neue" w:hAnsi="Calibri" w:cs="Calibri"/>
        </w:rPr>
      </w:pPr>
      <w:r w:rsidRPr="00162FC5">
        <w:rPr>
          <w:rFonts w:ascii="Calibri" w:eastAsia="Helvetica Neue" w:hAnsi="Calibri" w:cs="Calibri"/>
        </w:rPr>
        <w:t>Kolumna 1b. – numer porządkowy z tabeli rozstrzygnięcia Prezydenta m.st. Warszawy w sprawie rozpatrzenia uwag</w:t>
      </w:r>
    </w:p>
    <w:tbl>
      <w:tblPr>
        <w:tblW w:w="478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12"/>
        <w:gridCol w:w="1824"/>
        <w:gridCol w:w="1702"/>
        <w:gridCol w:w="2401"/>
        <w:gridCol w:w="1685"/>
        <w:gridCol w:w="1747"/>
        <w:gridCol w:w="1775"/>
        <w:gridCol w:w="2098"/>
        <w:gridCol w:w="5800"/>
      </w:tblGrid>
      <w:tr w:rsidR="00162FC5" w:rsidRPr="00162FC5" w14:paraId="2A863B7E" w14:textId="77777777" w:rsidTr="0024618E">
        <w:trPr>
          <w:trHeight w:val="307"/>
          <w:tblHeader/>
        </w:trPr>
        <w:tc>
          <w:tcPr>
            <w:tcW w:w="173" w:type="pct"/>
            <w:tcBorders>
              <w:bottom w:val="single" w:sz="4" w:space="0" w:color="auto"/>
            </w:tcBorders>
            <w:shd w:val="clear" w:color="auto" w:fill="auto"/>
            <w:vAlign w:val="center"/>
          </w:tcPr>
          <w:p w14:paraId="25716982"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lastRenderedPageBreak/>
              <w:t>1a.</w:t>
            </w:r>
          </w:p>
        </w:tc>
        <w:tc>
          <w:tcPr>
            <w:tcW w:w="174" w:type="pct"/>
            <w:tcBorders>
              <w:bottom w:val="single" w:sz="4" w:space="0" w:color="auto"/>
            </w:tcBorders>
            <w:vAlign w:val="center"/>
          </w:tcPr>
          <w:p w14:paraId="0AE97580"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1b.</w:t>
            </w:r>
          </w:p>
        </w:tc>
        <w:tc>
          <w:tcPr>
            <w:tcW w:w="446" w:type="pct"/>
            <w:tcBorders>
              <w:bottom w:val="single" w:sz="4" w:space="0" w:color="auto"/>
            </w:tcBorders>
            <w:shd w:val="clear" w:color="auto" w:fill="auto"/>
            <w:vAlign w:val="center"/>
          </w:tcPr>
          <w:p w14:paraId="394D57BD"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2.</w:t>
            </w:r>
          </w:p>
        </w:tc>
        <w:tc>
          <w:tcPr>
            <w:tcW w:w="416" w:type="pct"/>
            <w:tcBorders>
              <w:bottom w:val="single" w:sz="4" w:space="0" w:color="auto"/>
            </w:tcBorders>
            <w:shd w:val="clear" w:color="auto" w:fill="auto"/>
            <w:vAlign w:val="center"/>
          </w:tcPr>
          <w:p w14:paraId="672BB5E4"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3.</w:t>
            </w:r>
          </w:p>
        </w:tc>
        <w:tc>
          <w:tcPr>
            <w:tcW w:w="587" w:type="pct"/>
            <w:tcBorders>
              <w:bottom w:val="single" w:sz="4" w:space="0" w:color="auto"/>
            </w:tcBorders>
            <w:shd w:val="clear" w:color="auto" w:fill="auto"/>
            <w:vAlign w:val="center"/>
          </w:tcPr>
          <w:p w14:paraId="12EDC991"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4.</w:t>
            </w:r>
          </w:p>
        </w:tc>
        <w:tc>
          <w:tcPr>
            <w:tcW w:w="839" w:type="pct"/>
            <w:gridSpan w:val="2"/>
            <w:tcBorders>
              <w:bottom w:val="single" w:sz="4" w:space="0" w:color="auto"/>
            </w:tcBorders>
            <w:shd w:val="clear" w:color="auto" w:fill="auto"/>
            <w:vAlign w:val="center"/>
          </w:tcPr>
          <w:p w14:paraId="475A7C11"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5.</w:t>
            </w:r>
          </w:p>
        </w:tc>
        <w:tc>
          <w:tcPr>
            <w:tcW w:w="947" w:type="pct"/>
            <w:gridSpan w:val="2"/>
            <w:tcBorders>
              <w:bottom w:val="single" w:sz="4" w:space="0" w:color="auto"/>
            </w:tcBorders>
            <w:vAlign w:val="center"/>
          </w:tcPr>
          <w:p w14:paraId="75568172"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6.</w:t>
            </w:r>
          </w:p>
        </w:tc>
        <w:tc>
          <w:tcPr>
            <w:tcW w:w="1419" w:type="pct"/>
            <w:tcBorders>
              <w:bottom w:val="single" w:sz="4" w:space="0" w:color="auto"/>
            </w:tcBorders>
            <w:shd w:val="clear" w:color="auto" w:fill="auto"/>
            <w:vAlign w:val="center"/>
          </w:tcPr>
          <w:p w14:paraId="12B0FA7D"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7.</w:t>
            </w:r>
          </w:p>
        </w:tc>
      </w:tr>
      <w:tr w:rsidR="00162FC5" w:rsidRPr="00162FC5" w14:paraId="6D69BCA5" w14:textId="77777777" w:rsidTr="0024618E">
        <w:trPr>
          <w:trHeight w:val="2208"/>
          <w:tblHeader/>
        </w:trPr>
        <w:tc>
          <w:tcPr>
            <w:tcW w:w="346" w:type="pct"/>
            <w:gridSpan w:val="2"/>
            <w:vMerge w:val="restart"/>
            <w:shd w:val="clear" w:color="auto" w:fill="auto"/>
            <w:vAlign w:val="center"/>
          </w:tcPr>
          <w:p w14:paraId="7AA51F72" w14:textId="77777777" w:rsidR="007C187A" w:rsidRPr="00162FC5" w:rsidRDefault="007C187A" w:rsidP="00070098">
            <w:pPr>
              <w:widowControl w:val="0"/>
              <w:spacing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Lp.</w:t>
            </w:r>
          </w:p>
        </w:tc>
        <w:tc>
          <w:tcPr>
            <w:tcW w:w="446" w:type="pct"/>
            <w:vMerge w:val="restart"/>
            <w:tcBorders>
              <w:bottom w:val="single" w:sz="4" w:space="0" w:color="auto"/>
            </w:tcBorders>
            <w:shd w:val="clear" w:color="auto" w:fill="auto"/>
            <w:vAlign w:val="center"/>
          </w:tcPr>
          <w:p w14:paraId="2BB44DFA" w14:textId="77777777" w:rsidR="007C187A" w:rsidRPr="00162FC5" w:rsidRDefault="007C187A" w:rsidP="00070098">
            <w:pPr>
              <w:widowControl w:val="0"/>
              <w:spacing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Data wpływu uwagi</w:t>
            </w:r>
          </w:p>
        </w:tc>
        <w:tc>
          <w:tcPr>
            <w:tcW w:w="416" w:type="pct"/>
            <w:vMerge w:val="restart"/>
            <w:tcBorders>
              <w:bottom w:val="single" w:sz="4" w:space="0" w:color="auto"/>
            </w:tcBorders>
            <w:shd w:val="clear" w:color="auto" w:fill="auto"/>
            <w:vAlign w:val="center"/>
          </w:tcPr>
          <w:p w14:paraId="3F204983" w14:textId="77777777" w:rsidR="007C187A" w:rsidRPr="00162FC5" w:rsidRDefault="007C187A" w:rsidP="00070098">
            <w:pPr>
              <w:widowControl w:val="0"/>
              <w:spacing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 xml:space="preserve">Imię i nazwisko </w:t>
            </w:r>
            <w:r w:rsidRPr="00162FC5">
              <w:rPr>
                <w:rFonts w:ascii="Calibri" w:eastAsia="Times New Roman" w:hAnsi="Calibri" w:cs="Calibri"/>
                <w:b/>
                <w:bCs/>
                <w:lang w:eastAsia="pl-PL"/>
              </w:rPr>
              <w:br/>
              <w:t>albo nazwa jednostki organizacyjnej</w:t>
            </w:r>
          </w:p>
        </w:tc>
        <w:tc>
          <w:tcPr>
            <w:tcW w:w="587" w:type="pct"/>
            <w:vMerge w:val="restart"/>
            <w:tcBorders>
              <w:bottom w:val="single" w:sz="4" w:space="0" w:color="auto"/>
            </w:tcBorders>
            <w:shd w:val="clear" w:color="auto" w:fill="auto"/>
            <w:vAlign w:val="center"/>
          </w:tcPr>
          <w:p w14:paraId="54B0EA53" w14:textId="77777777" w:rsidR="007C187A" w:rsidRPr="00162FC5" w:rsidRDefault="007C187A" w:rsidP="00070098">
            <w:pPr>
              <w:widowControl w:val="0"/>
              <w:spacing w:line="300" w:lineRule="auto"/>
              <w:jc w:val="center"/>
              <w:rPr>
                <w:rFonts w:ascii="Calibri" w:eastAsia="Times New Roman" w:hAnsi="Calibri" w:cs="Calibri"/>
                <w:b/>
                <w:bCs/>
                <w:lang w:eastAsia="pl-PL"/>
              </w:rPr>
            </w:pPr>
            <w:r w:rsidRPr="00162FC5">
              <w:rPr>
                <w:rFonts w:ascii="Calibri" w:eastAsia="Times New Roman" w:hAnsi="Calibri" w:cs="Calibri"/>
                <w:b/>
                <w:bCs/>
                <w:lang w:eastAsia="pl-PL"/>
              </w:rPr>
              <w:t>Oznaczenie obszaru, którego dotyczy uwaga</w:t>
            </w:r>
          </w:p>
        </w:tc>
        <w:tc>
          <w:tcPr>
            <w:tcW w:w="839" w:type="pct"/>
            <w:gridSpan w:val="2"/>
            <w:tcBorders>
              <w:bottom w:val="single" w:sz="4" w:space="0" w:color="auto"/>
            </w:tcBorders>
            <w:shd w:val="clear" w:color="auto" w:fill="auto"/>
            <w:vAlign w:val="center"/>
          </w:tcPr>
          <w:p w14:paraId="221A53C9"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 xml:space="preserve">Rozstrzygnięcie Prezydenta m.st. Warszawy </w:t>
            </w:r>
            <w:r w:rsidRPr="00162FC5">
              <w:rPr>
                <w:rFonts w:ascii="Calibri" w:eastAsia="Times New Roman" w:hAnsi="Calibri" w:cs="Calibri"/>
                <w:b/>
                <w:bCs/>
                <w:lang w:eastAsia="pl-PL"/>
              </w:rPr>
              <w:br/>
              <w:t>w sprawie rozpatrzenia uwagi</w:t>
            </w:r>
          </w:p>
        </w:tc>
        <w:tc>
          <w:tcPr>
            <w:tcW w:w="947" w:type="pct"/>
            <w:gridSpan w:val="2"/>
            <w:tcBorders>
              <w:bottom w:val="single" w:sz="4" w:space="0" w:color="auto"/>
            </w:tcBorders>
            <w:vAlign w:val="center"/>
          </w:tcPr>
          <w:p w14:paraId="670D137E"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Propozycja rozstrzygnięcia Rady m.st. Warszawy załącznik do uchwały nr ……………</w:t>
            </w:r>
            <w:r w:rsidRPr="00162FC5">
              <w:rPr>
                <w:rFonts w:ascii="Calibri" w:eastAsia="Times New Roman" w:hAnsi="Calibri" w:cs="Calibri"/>
                <w:b/>
                <w:bCs/>
                <w:lang w:eastAsia="pl-PL"/>
              </w:rPr>
              <w:br/>
              <w:t xml:space="preserve"> z dnia …………</w:t>
            </w:r>
          </w:p>
        </w:tc>
        <w:tc>
          <w:tcPr>
            <w:tcW w:w="1419" w:type="pct"/>
            <w:vMerge w:val="restart"/>
            <w:tcBorders>
              <w:bottom w:val="single" w:sz="4" w:space="0" w:color="auto"/>
            </w:tcBorders>
            <w:shd w:val="clear" w:color="auto" w:fill="auto"/>
            <w:vAlign w:val="center"/>
          </w:tcPr>
          <w:p w14:paraId="7BB1C1EE" w14:textId="77777777" w:rsidR="007C187A" w:rsidRPr="00162FC5" w:rsidRDefault="007C187A" w:rsidP="00070098">
            <w:pPr>
              <w:widowControl w:val="0"/>
              <w:spacing w:line="240" w:lineRule="auto"/>
              <w:jc w:val="center"/>
              <w:rPr>
                <w:rFonts w:ascii="Calibri" w:eastAsia="Times New Roman" w:hAnsi="Calibri" w:cs="Calibri"/>
                <w:b/>
                <w:bCs/>
                <w:lang w:eastAsia="pl-PL"/>
              </w:rPr>
            </w:pPr>
            <w:r w:rsidRPr="00162FC5">
              <w:rPr>
                <w:rFonts w:ascii="Calibri" w:eastAsia="Times New Roman" w:hAnsi="Calibri" w:cs="Calibri"/>
                <w:b/>
                <w:bCs/>
                <w:lang w:eastAsia="pl-PL"/>
              </w:rPr>
              <w:t>Uwagi</w:t>
            </w:r>
          </w:p>
        </w:tc>
      </w:tr>
      <w:tr w:rsidR="00162FC5" w:rsidRPr="00162FC5" w14:paraId="52C378AA" w14:textId="77777777" w:rsidTr="0024618E">
        <w:trPr>
          <w:trHeight w:val="722"/>
        </w:trPr>
        <w:tc>
          <w:tcPr>
            <w:tcW w:w="346" w:type="pct"/>
            <w:gridSpan w:val="2"/>
            <w:vMerge/>
            <w:tcBorders>
              <w:bottom w:val="single" w:sz="4" w:space="0" w:color="auto"/>
            </w:tcBorders>
            <w:shd w:val="clear" w:color="auto" w:fill="auto"/>
            <w:vAlign w:val="center"/>
          </w:tcPr>
          <w:p w14:paraId="0C770972"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p>
        </w:tc>
        <w:tc>
          <w:tcPr>
            <w:tcW w:w="446" w:type="pct"/>
            <w:vMerge/>
            <w:tcBorders>
              <w:bottom w:val="single" w:sz="4" w:space="0" w:color="auto"/>
            </w:tcBorders>
            <w:shd w:val="clear" w:color="auto" w:fill="auto"/>
            <w:vAlign w:val="center"/>
          </w:tcPr>
          <w:p w14:paraId="4DB2057F"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p>
        </w:tc>
        <w:tc>
          <w:tcPr>
            <w:tcW w:w="416" w:type="pct"/>
            <w:vMerge/>
            <w:tcBorders>
              <w:bottom w:val="single" w:sz="4" w:space="0" w:color="auto"/>
            </w:tcBorders>
            <w:shd w:val="clear" w:color="auto" w:fill="auto"/>
            <w:vAlign w:val="center"/>
          </w:tcPr>
          <w:p w14:paraId="4189C3FC" w14:textId="77777777" w:rsidR="007C187A" w:rsidRPr="00162FC5" w:rsidRDefault="007C187A" w:rsidP="00070098">
            <w:pPr>
              <w:widowControl w:val="0"/>
              <w:spacing w:after="0" w:line="240" w:lineRule="auto"/>
              <w:jc w:val="center"/>
              <w:rPr>
                <w:rFonts w:ascii="Calibri" w:eastAsia="Times New Roman" w:hAnsi="Calibri" w:cs="Calibri"/>
                <w:b/>
                <w:bCs/>
                <w:lang w:eastAsia="pl-PL"/>
              </w:rPr>
            </w:pPr>
          </w:p>
        </w:tc>
        <w:tc>
          <w:tcPr>
            <w:tcW w:w="587" w:type="pct"/>
            <w:vMerge/>
            <w:tcBorders>
              <w:bottom w:val="single" w:sz="4" w:space="0" w:color="auto"/>
            </w:tcBorders>
            <w:shd w:val="clear" w:color="auto" w:fill="auto"/>
            <w:vAlign w:val="center"/>
          </w:tcPr>
          <w:p w14:paraId="5D307522" w14:textId="77777777" w:rsidR="007C187A" w:rsidRPr="00162FC5" w:rsidRDefault="007C187A" w:rsidP="00070098">
            <w:pPr>
              <w:widowControl w:val="0"/>
              <w:spacing w:after="0" w:line="300" w:lineRule="auto"/>
              <w:jc w:val="center"/>
              <w:rPr>
                <w:rFonts w:ascii="Calibri" w:eastAsia="Times New Roman" w:hAnsi="Calibri" w:cs="Calibri"/>
                <w:b/>
                <w:bCs/>
                <w:lang w:eastAsia="pl-PL"/>
              </w:rPr>
            </w:pPr>
          </w:p>
        </w:tc>
        <w:tc>
          <w:tcPr>
            <w:tcW w:w="412" w:type="pct"/>
            <w:tcBorders>
              <w:bottom w:val="single" w:sz="4" w:space="0" w:color="auto"/>
            </w:tcBorders>
            <w:shd w:val="clear" w:color="auto" w:fill="auto"/>
            <w:vAlign w:val="center"/>
          </w:tcPr>
          <w:p w14:paraId="270A8A58" w14:textId="77777777" w:rsidR="007C187A" w:rsidRPr="00162FC5" w:rsidRDefault="007C187A" w:rsidP="00070098">
            <w:pPr>
              <w:widowControl w:val="0"/>
              <w:spacing w:after="0" w:line="240" w:lineRule="auto"/>
              <w:rPr>
                <w:rFonts w:ascii="Calibri" w:eastAsia="Times New Roman" w:hAnsi="Calibri" w:cs="Calibri"/>
                <w:lang w:eastAsia="pl-PL"/>
              </w:rPr>
            </w:pPr>
            <w:r w:rsidRPr="00162FC5">
              <w:rPr>
                <w:rFonts w:ascii="Calibri" w:eastAsia="Times New Roman" w:hAnsi="Calibri" w:cs="Calibri"/>
                <w:lang w:eastAsia="pl-PL"/>
              </w:rPr>
              <w:t>Uwaga uwzględniona</w:t>
            </w:r>
          </w:p>
        </w:tc>
        <w:tc>
          <w:tcPr>
            <w:tcW w:w="427" w:type="pct"/>
            <w:tcBorders>
              <w:bottom w:val="single" w:sz="4" w:space="0" w:color="auto"/>
            </w:tcBorders>
            <w:shd w:val="clear" w:color="auto" w:fill="auto"/>
            <w:vAlign w:val="center"/>
          </w:tcPr>
          <w:p w14:paraId="5A6A2882" w14:textId="77777777" w:rsidR="007C187A" w:rsidRPr="00162FC5" w:rsidRDefault="007C187A" w:rsidP="00070098">
            <w:pPr>
              <w:widowControl w:val="0"/>
              <w:spacing w:after="0" w:line="240" w:lineRule="auto"/>
              <w:ind w:right="-66"/>
              <w:rPr>
                <w:rFonts w:ascii="Calibri" w:eastAsia="Times New Roman" w:hAnsi="Calibri" w:cs="Calibri"/>
                <w:lang w:eastAsia="pl-PL"/>
              </w:rPr>
            </w:pPr>
            <w:r w:rsidRPr="00162FC5">
              <w:rPr>
                <w:rFonts w:ascii="Calibri" w:eastAsia="Times New Roman" w:hAnsi="Calibri" w:cs="Calibri"/>
                <w:lang w:eastAsia="pl-PL"/>
              </w:rPr>
              <w:t>Uwaga</w:t>
            </w:r>
          </w:p>
          <w:p w14:paraId="35A0FB90" w14:textId="77777777" w:rsidR="007C187A" w:rsidRPr="00162FC5" w:rsidRDefault="007C187A" w:rsidP="00070098">
            <w:pPr>
              <w:widowControl w:val="0"/>
              <w:spacing w:after="0" w:line="240" w:lineRule="auto"/>
              <w:ind w:right="-66"/>
              <w:rPr>
                <w:rFonts w:ascii="Calibri" w:eastAsia="Times New Roman" w:hAnsi="Calibri" w:cs="Calibri"/>
                <w:lang w:eastAsia="pl-PL"/>
              </w:rPr>
            </w:pPr>
            <w:r w:rsidRPr="00162FC5">
              <w:rPr>
                <w:rFonts w:ascii="Calibri" w:eastAsia="Times New Roman" w:hAnsi="Calibri" w:cs="Calibri"/>
                <w:lang w:eastAsia="pl-PL"/>
              </w:rPr>
              <w:t>nieuwzględniona</w:t>
            </w:r>
          </w:p>
        </w:tc>
        <w:tc>
          <w:tcPr>
            <w:tcW w:w="434" w:type="pct"/>
            <w:tcBorders>
              <w:bottom w:val="single" w:sz="4" w:space="0" w:color="auto"/>
            </w:tcBorders>
            <w:vAlign w:val="center"/>
          </w:tcPr>
          <w:p w14:paraId="7BDF9235" w14:textId="77777777" w:rsidR="007C187A" w:rsidRPr="00162FC5" w:rsidRDefault="007C187A" w:rsidP="00070098">
            <w:pPr>
              <w:widowControl w:val="0"/>
              <w:spacing w:after="0" w:line="240" w:lineRule="auto"/>
              <w:rPr>
                <w:rFonts w:ascii="Calibri" w:eastAsia="Times New Roman" w:hAnsi="Calibri" w:cs="Calibri"/>
                <w:b/>
                <w:bCs/>
                <w:lang w:eastAsia="pl-PL"/>
              </w:rPr>
            </w:pPr>
            <w:r w:rsidRPr="00162FC5">
              <w:rPr>
                <w:rFonts w:ascii="Calibri" w:eastAsia="Times New Roman" w:hAnsi="Calibri" w:cs="Calibri"/>
                <w:lang w:eastAsia="pl-PL"/>
              </w:rPr>
              <w:t>Uwaga uwzględniona</w:t>
            </w:r>
          </w:p>
        </w:tc>
        <w:tc>
          <w:tcPr>
            <w:tcW w:w="513" w:type="pct"/>
            <w:tcBorders>
              <w:bottom w:val="single" w:sz="4" w:space="0" w:color="auto"/>
            </w:tcBorders>
            <w:vAlign w:val="center"/>
          </w:tcPr>
          <w:p w14:paraId="4AF905B9" w14:textId="77777777" w:rsidR="007C187A" w:rsidRPr="00162FC5" w:rsidRDefault="007C187A" w:rsidP="00070098">
            <w:pPr>
              <w:widowControl w:val="0"/>
              <w:spacing w:after="0" w:line="240" w:lineRule="auto"/>
              <w:ind w:right="-66"/>
              <w:rPr>
                <w:rFonts w:ascii="Calibri" w:eastAsia="Times New Roman" w:hAnsi="Calibri" w:cs="Calibri"/>
                <w:lang w:eastAsia="pl-PL"/>
              </w:rPr>
            </w:pPr>
            <w:r w:rsidRPr="00162FC5">
              <w:rPr>
                <w:rFonts w:ascii="Calibri" w:eastAsia="Times New Roman" w:hAnsi="Calibri" w:cs="Calibri"/>
                <w:lang w:eastAsia="pl-PL"/>
              </w:rPr>
              <w:t>Uwaga</w:t>
            </w:r>
          </w:p>
          <w:p w14:paraId="4E5D5775" w14:textId="77777777" w:rsidR="007C187A" w:rsidRPr="00162FC5" w:rsidRDefault="007C187A" w:rsidP="00070098">
            <w:pPr>
              <w:widowControl w:val="0"/>
              <w:spacing w:after="0" w:line="240" w:lineRule="auto"/>
              <w:rPr>
                <w:rFonts w:ascii="Calibri" w:eastAsia="Times New Roman" w:hAnsi="Calibri" w:cs="Calibri"/>
                <w:b/>
                <w:bCs/>
                <w:lang w:eastAsia="pl-PL"/>
              </w:rPr>
            </w:pPr>
            <w:r w:rsidRPr="00162FC5">
              <w:rPr>
                <w:rFonts w:ascii="Calibri" w:eastAsia="Times New Roman" w:hAnsi="Calibri" w:cs="Calibri"/>
                <w:lang w:eastAsia="pl-PL"/>
              </w:rPr>
              <w:t>nieuwzględniona</w:t>
            </w:r>
          </w:p>
        </w:tc>
        <w:tc>
          <w:tcPr>
            <w:tcW w:w="1419" w:type="pct"/>
            <w:vMerge/>
            <w:tcBorders>
              <w:bottom w:val="single" w:sz="4" w:space="0" w:color="auto"/>
            </w:tcBorders>
            <w:shd w:val="clear" w:color="auto" w:fill="auto"/>
            <w:vAlign w:val="center"/>
          </w:tcPr>
          <w:p w14:paraId="6DF107C1" w14:textId="77777777" w:rsidR="007C187A" w:rsidRPr="00162FC5" w:rsidRDefault="007C187A" w:rsidP="00070098">
            <w:pPr>
              <w:widowControl w:val="0"/>
              <w:spacing w:after="0" w:line="240" w:lineRule="auto"/>
              <w:rPr>
                <w:rFonts w:ascii="Calibri" w:eastAsia="Times New Roman" w:hAnsi="Calibri" w:cs="Calibri"/>
                <w:b/>
                <w:bCs/>
                <w:lang w:eastAsia="pl-PL"/>
              </w:rPr>
            </w:pPr>
          </w:p>
        </w:tc>
      </w:tr>
      <w:tr w:rsidR="00162FC5" w:rsidRPr="00162FC5" w14:paraId="3F44152B" w14:textId="77777777" w:rsidTr="0024618E">
        <w:trPr>
          <w:trHeight w:val="3842"/>
        </w:trPr>
        <w:tc>
          <w:tcPr>
            <w:tcW w:w="173" w:type="pct"/>
            <w:shd w:val="clear" w:color="auto" w:fill="auto"/>
          </w:tcPr>
          <w:p w14:paraId="1C6CBB12" w14:textId="4F8EE4B5" w:rsidR="0024618E" w:rsidRPr="00162FC5" w:rsidRDefault="0024618E" w:rsidP="0024618E">
            <w:pPr>
              <w:pStyle w:val="DATA"/>
              <w:numPr>
                <w:ilvl w:val="0"/>
                <w:numId w:val="2"/>
              </w:numPr>
              <w:ind w:hanging="686"/>
              <w:rPr>
                <w:rFonts w:ascii="Calibri" w:hAnsi="Calibri" w:cs="Calibri"/>
              </w:rPr>
            </w:pPr>
          </w:p>
        </w:tc>
        <w:tc>
          <w:tcPr>
            <w:tcW w:w="174" w:type="pct"/>
            <w:shd w:val="clear" w:color="auto" w:fill="auto"/>
          </w:tcPr>
          <w:p w14:paraId="7BC95A5F" w14:textId="64C5948E" w:rsidR="0024618E" w:rsidRPr="00162FC5" w:rsidRDefault="0024618E" w:rsidP="00070098">
            <w:pPr>
              <w:pStyle w:val="DATA"/>
              <w:rPr>
                <w:rFonts w:ascii="Calibri" w:hAnsi="Calibri" w:cs="Calibri"/>
              </w:rPr>
            </w:pPr>
            <w:r w:rsidRPr="00162FC5">
              <w:rPr>
                <w:rFonts w:ascii="Calibri" w:hAnsi="Calibri" w:cs="Calibri"/>
              </w:rPr>
              <w:t>1.</w:t>
            </w:r>
          </w:p>
        </w:tc>
        <w:tc>
          <w:tcPr>
            <w:tcW w:w="446" w:type="pct"/>
            <w:shd w:val="clear" w:color="auto" w:fill="auto"/>
          </w:tcPr>
          <w:p w14:paraId="769CE5B8" w14:textId="33A74CC0" w:rsidR="0024618E" w:rsidRPr="00162FC5" w:rsidRDefault="0024618E" w:rsidP="00070098">
            <w:pPr>
              <w:pStyle w:val="DATA"/>
              <w:rPr>
                <w:rFonts w:ascii="Calibri" w:hAnsi="Calibri" w:cs="Calibri"/>
              </w:rPr>
            </w:pPr>
            <w:r w:rsidRPr="00162FC5">
              <w:rPr>
                <w:rFonts w:ascii="Calibri" w:hAnsi="Calibri" w:cs="Calibri"/>
              </w:rPr>
              <w:t>28.11.2025 r.</w:t>
            </w:r>
          </w:p>
        </w:tc>
        <w:tc>
          <w:tcPr>
            <w:tcW w:w="416" w:type="pct"/>
            <w:shd w:val="clear" w:color="auto" w:fill="auto"/>
          </w:tcPr>
          <w:p w14:paraId="7C25C3BE" w14:textId="77777777" w:rsidR="0024618E" w:rsidRPr="00162FC5" w:rsidRDefault="0024618E" w:rsidP="00070098">
            <w:pPr>
              <w:pStyle w:val="NAZWA"/>
              <w:rPr>
                <w:rFonts w:ascii="Calibri" w:hAnsi="Calibri" w:cs="Calibri"/>
              </w:rPr>
            </w:pPr>
            <w:r w:rsidRPr="00162FC5">
              <w:rPr>
                <w:rFonts w:ascii="Calibri" w:hAnsi="Calibri" w:cs="Calibri"/>
              </w:rPr>
              <w:t>Adam Jędrzejczyk</w:t>
            </w:r>
          </w:p>
        </w:tc>
        <w:tc>
          <w:tcPr>
            <w:tcW w:w="587" w:type="pct"/>
            <w:shd w:val="clear" w:color="auto" w:fill="auto"/>
          </w:tcPr>
          <w:p w14:paraId="4FD3529F" w14:textId="77777777" w:rsidR="0024618E" w:rsidRPr="00162FC5" w:rsidRDefault="0024618E" w:rsidP="00070098">
            <w:pPr>
              <w:pStyle w:val="ADRES"/>
              <w:spacing w:line="240" w:lineRule="auto"/>
              <w:rPr>
                <w:rFonts w:ascii="Calibri" w:hAnsi="Calibri" w:cs="Calibri"/>
              </w:rPr>
            </w:pPr>
            <w:r w:rsidRPr="00162FC5">
              <w:rPr>
                <w:rFonts w:ascii="Calibri" w:hAnsi="Calibri" w:cs="Calibri"/>
              </w:rPr>
              <w:t>Teren 12ZP</w:t>
            </w:r>
          </w:p>
        </w:tc>
        <w:tc>
          <w:tcPr>
            <w:tcW w:w="412" w:type="pct"/>
            <w:shd w:val="clear" w:color="auto" w:fill="auto"/>
          </w:tcPr>
          <w:p w14:paraId="79158EAD" w14:textId="77777777" w:rsidR="0024618E" w:rsidRPr="00162FC5" w:rsidRDefault="0024618E" w:rsidP="00070098">
            <w:pPr>
              <w:pStyle w:val="ATAK"/>
              <w:rPr>
                <w:rFonts w:ascii="Calibri" w:hAnsi="Calibri" w:cs="Calibri"/>
              </w:rPr>
            </w:pPr>
          </w:p>
        </w:tc>
        <w:tc>
          <w:tcPr>
            <w:tcW w:w="427" w:type="pct"/>
            <w:shd w:val="clear" w:color="auto" w:fill="auto"/>
          </w:tcPr>
          <w:p w14:paraId="4B0F78C9" w14:textId="77777777" w:rsidR="0024618E" w:rsidRPr="00162FC5" w:rsidRDefault="0024618E" w:rsidP="00070098">
            <w:pPr>
              <w:pStyle w:val="ATAK"/>
              <w:rPr>
                <w:rFonts w:ascii="Calibri" w:hAnsi="Calibri" w:cs="Calibri"/>
              </w:rPr>
            </w:pPr>
            <w:r w:rsidRPr="00162FC5">
              <w:rPr>
                <w:rFonts w:ascii="Calibri" w:hAnsi="Calibri" w:cs="Calibri"/>
              </w:rPr>
              <w:t>Uwaga nieuwzględniona</w:t>
            </w:r>
          </w:p>
        </w:tc>
        <w:tc>
          <w:tcPr>
            <w:tcW w:w="434" w:type="pct"/>
          </w:tcPr>
          <w:p w14:paraId="2B998D43" w14:textId="77777777" w:rsidR="0024618E" w:rsidRPr="00162FC5" w:rsidRDefault="0024618E" w:rsidP="00070098">
            <w:pPr>
              <w:pStyle w:val="ROZPATRZENIE"/>
              <w:rPr>
                <w:rFonts w:ascii="Calibri" w:hAnsi="Calibri" w:cs="Calibri"/>
              </w:rPr>
            </w:pPr>
          </w:p>
        </w:tc>
        <w:tc>
          <w:tcPr>
            <w:tcW w:w="513" w:type="pct"/>
          </w:tcPr>
          <w:p w14:paraId="3CCD1FCD" w14:textId="77777777" w:rsidR="0024618E" w:rsidRPr="00162FC5" w:rsidRDefault="0024618E" w:rsidP="00070098">
            <w:pPr>
              <w:pStyle w:val="ROZPATRZENIE"/>
              <w:rPr>
                <w:rFonts w:ascii="Calibri" w:hAnsi="Calibri" w:cs="Calibri"/>
              </w:rPr>
            </w:pPr>
            <w:r w:rsidRPr="00162FC5">
              <w:rPr>
                <w:rFonts w:ascii="Calibri" w:hAnsi="Calibri" w:cs="Calibri"/>
              </w:rPr>
              <w:t>Uwaga nieuwzględniona</w:t>
            </w:r>
          </w:p>
        </w:tc>
        <w:tc>
          <w:tcPr>
            <w:tcW w:w="1419" w:type="pct"/>
            <w:shd w:val="clear" w:color="auto" w:fill="auto"/>
          </w:tcPr>
          <w:p w14:paraId="2449DADC" w14:textId="77777777" w:rsidR="0024618E" w:rsidRPr="00162FC5" w:rsidRDefault="0024618E" w:rsidP="00070098">
            <w:pPr>
              <w:pStyle w:val="ROZPATRZENIE"/>
              <w:rPr>
                <w:rFonts w:ascii="Calibri" w:hAnsi="Calibri" w:cs="Calibri"/>
              </w:rPr>
            </w:pPr>
            <w:r w:rsidRPr="00162FC5">
              <w:rPr>
                <w:rFonts w:ascii="Calibri" w:hAnsi="Calibri" w:cs="Calibri"/>
              </w:rPr>
              <w:t>Dopisanie w § 8 ust. 1 pkt 3 wyłączenia również terenu 12ZP z ustaleń dotyczących przestrzeni publicznych nie jest zasadne, ponieważ teren zieleni urządzonej stanowi uzupełnienie osiedla mieszkaniowego i służy dużej grupie mieszkańców.</w:t>
            </w:r>
          </w:p>
          <w:p w14:paraId="405DE62A" w14:textId="77777777" w:rsidR="0024618E" w:rsidRPr="00162FC5" w:rsidRDefault="0024618E" w:rsidP="00070098">
            <w:pPr>
              <w:pStyle w:val="ROZPATRZENIE"/>
              <w:rPr>
                <w:rFonts w:ascii="Calibri" w:hAnsi="Calibri" w:cs="Calibri"/>
              </w:rPr>
            </w:pPr>
          </w:p>
          <w:p w14:paraId="6D53B498" w14:textId="18455687" w:rsidR="0024618E" w:rsidRPr="00162FC5" w:rsidRDefault="0024618E" w:rsidP="00070098">
            <w:pPr>
              <w:pStyle w:val="ROZPATRZENIE"/>
              <w:rPr>
                <w:rFonts w:ascii="Calibri" w:hAnsi="Calibri" w:cs="Calibri"/>
              </w:rPr>
            </w:pPr>
            <w:r w:rsidRPr="00162FC5">
              <w:rPr>
                <w:rFonts w:ascii="Calibri" w:hAnsi="Calibri" w:cs="Calibri"/>
              </w:rPr>
              <w:t>Wykreślenie z § 138 ust. 2 pkt 7 słowa „budowli”, nie jest możliwe</w:t>
            </w:r>
            <w:r w:rsidR="000F6A9B">
              <w:rPr>
                <w:rFonts w:ascii="Calibri" w:hAnsi="Calibri" w:cs="Calibri"/>
              </w:rPr>
              <w:t>,</w:t>
            </w:r>
            <w:r w:rsidRPr="00162FC5">
              <w:rPr>
                <w:rFonts w:ascii="Calibri" w:hAnsi="Calibri" w:cs="Calibri"/>
              </w:rPr>
              <w:t xml:space="preserve"> ponieważ uwaga nie dotyczy części projektu planu miejscowego wykładanej do publicznego wglądu. Na terenie 12ZP realizacja budowli jest dopuszczeniem, a więc nie jest obligatoryjna. Zasadne jest umożliwienie realizacji szerokiego katalogu obiektów służących wypoczynkowi i rekreacji, nie będących budynkami.</w:t>
            </w:r>
          </w:p>
        </w:tc>
      </w:tr>
      <w:tr w:rsidR="00162FC5" w:rsidRPr="00162FC5" w14:paraId="11F23C59" w14:textId="77777777" w:rsidTr="0024618E">
        <w:trPr>
          <w:trHeight w:val="782"/>
        </w:trPr>
        <w:tc>
          <w:tcPr>
            <w:tcW w:w="173" w:type="pct"/>
            <w:shd w:val="clear" w:color="auto" w:fill="auto"/>
          </w:tcPr>
          <w:p w14:paraId="31ECE678" w14:textId="77777777" w:rsidR="007C187A" w:rsidRPr="00162FC5" w:rsidRDefault="007C187A" w:rsidP="0024618E">
            <w:pPr>
              <w:pStyle w:val="ADRES"/>
              <w:numPr>
                <w:ilvl w:val="0"/>
                <w:numId w:val="2"/>
              </w:numPr>
              <w:ind w:hanging="656"/>
              <w:rPr>
                <w:rFonts w:ascii="Calibri" w:hAnsi="Calibri" w:cs="Calibri"/>
              </w:rPr>
            </w:pPr>
          </w:p>
        </w:tc>
        <w:tc>
          <w:tcPr>
            <w:tcW w:w="174" w:type="pct"/>
          </w:tcPr>
          <w:p w14:paraId="685246E2" w14:textId="77777777" w:rsidR="007C187A" w:rsidRPr="00162FC5" w:rsidRDefault="007C187A" w:rsidP="00070098">
            <w:pPr>
              <w:pStyle w:val="DATA"/>
              <w:rPr>
                <w:rFonts w:ascii="Calibri" w:hAnsi="Calibri" w:cs="Calibri"/>
              </w:rPr>
            </w:pPr>
            <w:r w:rsidRPr="00162FC5">
              <w:rPr>
                <w:rFonts w:ascii="Calibri" w:hAnsi="Calibri" w:cs="Calibri"/>
              </w:rPr>
              <w:t>2.</w:t>
            </w:r>
          </w:p>
        </w:tc>
        <w:tc>
          <w:tcPr>
            <w:tcW w:w="446" w:type="pct"/>
            <w:shd w:val="clear" w:color="auto" w:fill="auto"/>
          </w:tcPr>
          <w:p w14:paraId="37763C45" w14:textId="0993B379" w:rsidR="007C187A" w:rsidRPr="00162FC5" w:rsidRDefault="007C187A" w:rsidP="00070098">
            <w:pPr>
              <w:pStyle w:val="DATA"/>
              <w:rPr>
                <w:rFonts w:ascii="Calibri" w:hAnsi="Calibri" w:cs="Calibri"/>
              </w:rPr>
            </w:pPr>
            <w:r w:rsidRPr="00162FC5">
              <w:rPr>
                <w:rFonts w:ascii="Calibri" w:hAnsi="Calibri" w:cs="Calibri"/>
              </w:rPr>
              <w:t>28.11.2025</w:t>
            </w:r>
            <w:r w:rsidR="000F6A9B">
              <w:rPr>
                <w:rFonts w:ascii="Calibri" w:hAnsi="Calibri" w:cs="Calibri"/>
              </w:rPr>
              <w:t xml:space="preserve"> </w:t>
            </w:r>
            <w:r w:rsidRPr="00162FC5">
              <w:rPr>
                <w:rFonts w:ascii="Calibri" w:hAnsi="Calibri" w:cs="Calibri"/>
              </w:rPr>
              <w:t>r.</w:t>
            </w:r>
          </w:p>
        </w:tc>
        <w:tc>
          <w:tcPr>
            <w:tcW w:w="416" w:type="pct"/>
            <w:shd w:val="clear" w:color="auto" w:fill="auto"/>
          </w:tcPr>
          <w:p w14:paraId="4DF2F9AF" w14:textId="77777777" w:rsidR="007C187A" w:rsidRPr="00162FC5" w:rsidRDefault="007C187A" w:rsidP="00070098">
            <w:pPr>
              <w:pStyle w:val="NAZWA"/>
              <w:rPr>
                <w:rFonts w:ascii="Calibri" w:hAnsi="Calibri" w:cs="Calibri"/>
              </w:rPr>
            </w:pPr>
            <w:r w:rsidRPr="00162FC5">
              <w:rPr>
                <w:rFonts w:ascii="Calibri" w:hAnsi="Calibri" w:cs="Calibri"/>
              </w:rPr>
              <w:t>Wiktor Czechowski</w:t>
            </w:r>
          </w:p>
        </w:tc>
        <w:tc>
          <w:tcPr>
            <w:tcW w:w="587" w:type="pct"/>
            <w:shd w:val="clear" w:color="auto" w:fill="auto"/>
          </w:tcPr>
          <w:p w14:paraId="7D618783"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Dz. ew. nr 14/3, 14/4 </w:t>
            </w:r>
          </w:p>
          <w:p w14:paraId="21989DBC"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Obręb 1-11-06</w:t>
            </w:r>
          </w:p>
          <w:p w14:paraId="76E7F38F"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 xml:space="preserve">Teren 3U </w:t>
            </w:r>
          </w:p>
        </w:tc>
        <w:tc>
          <w:tcPr>
            <w:tcW w:w="412" w:type="pct"/>
            <w:shd w:val="clear" w:color="auto" w:fill="auto"/>
          </w:tcPr>
          <w:p w14:paraId="3B77B2FB" w14:textId="77777777" w:rsidR="007C187A" w:rsidRPr="00162FC5" w:rsidRDefault="007C187A" w:rsidP="00070098">
            <w:pPr>
              <w:pStyle w:val="ATAK"/>
              <w:rPr>
                <w:rFonts w:ascii="Calibri" w:hAnsi="Calibri" w:cs="Calibri"/>
              </w:rPr>
            </w:pPr>
          </w:p>
        </w:tc>
        <w:tc>
          <w:tcPr>
            <w:tcW w:w="427" w:type="pct"/>
            <w:shd w:val="clear" w:color="auto" w:fill="auto"/>
          </w:tcPr>
          <w:p w14:paraId="7A1A0EBD"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34" w:type="pct"/>
          </w:tcPr>
          <w:p w14:paraId="54B45468" w14:textId="77777777" w:rsidR="007C187A" w:rsidRPr="00162FC5" w:rsidRDefault="007C187A" w:rsidP="00070098">
            <w:pPr>
              <w:pStyle w:val="ROZPATRZENIE"/>
              <w:spacing w:after="120"/>
              <w:rPr>
                <w:rFonts w:ascii="Calibri" w:hAnsi="Calibri" w:cs="Calibri"/>
              </w:rPr>
            </w:pPr>
          </w:p>
        </w:tc>
        <w:tc>
          <w:tcPr>
            <w:tcW w:w="513" w:type="pct"/>
          </w:tcPr>
          <w:p w14:paraId="2516FB6A" w14:textId="77777777" w:rsidR="007C187A" w:rsidRPr="00162FC5" w:rsidRDefault="007C187A" w:rsidP="00070098">
            <w:pPr>
              <w:pStyle w:val="ROZPATRZENIE"/>
              <w:spacing w:after="120"/>
              <w:rPr>
                <w:rFonts w:ascii="Calibri" w:hAnsi="Calibri" w:cs="Calibri"/>
              </w:rPr>
            </w:pPr>
            <w:r w:rsidRPr="00162FC5">
              <w:rPr>
                <w:rFonts w:ascii="Calibri" w:hAnsi="Calibri" w:cs="Calibri"/>
              </w:rPr>
              <w:t>Uwaga nieuwzględniona</w:t>
            </w:r>
          </w:p>
        </w:tc>
        <w:tc>
          <w:tcPr>
            <w:tcW w:w="1419" w:type="pct"/>
            <w:shd w:val="clear" w:color="auto" w:fill="auto"/>
          </w:tcPr>
          <w:p w14:paraId="7DB7DEFB" w14:textId="37152A59" w:rsidR="007C187A" w:rsidRPr="00162FC5" w:rsidRDefault="007C187A" w:rsidP="00070098">
            <w:pPr>
              <w:pStyle w:val="ROZPATRZENIE"/>
              <w:spacing w:after="120"/>
              <w:rPr>
                <w:rFonts w:ascii="Calibri" w:hAnsi="Calibri" w:cs="Calibri"/>
              </w:rPr>
            </w:pPr>
            <w:r w:rsidRPr="00162FC5">
              <w:rPr>
                <w:rFonts w:ascii="Calibri" w:hAnsi="Calibri" w:cs="Calibri"/>
              </w:rPr>
              <w:t>Zmiana klasy przeznaczenia terenu 3U na zabudowę mieszkaniową wielorodzinną oraz zmiana parametrów zabudowy na dz. ew. nr 14/3 i 14/4 z obrębu 11106 nie jest możliwa, ponieważ uwaga nie dotyczy części projektu planu miejscowego wykładanej do publicznego wglądu.</w:t>
            </w:r>
          </w:p>
        </w:tc>
      </w:tr>
      <w:tr w:rsidR="00162FC5" w:rsidRPr="00162FC5" w14:paraId="2BC3ABF3" w14:textId="77777777" w:rsidTr="0024618E">
        <w:trPr>
          <w:trHeight w:val="782"/>
        </w:trPr>
        <w:tc>
          <w:tcPr>
            <w:tcW w:w="173" w:type="pct"/>
            <w:shd w:val="clear" w:color="auto" w:fill="auto"/>
          </w:tcPr>
          <w:p w14:paraId="1501CADF" w14:textId="77777777" w:rsidR="007C187A" w:rsidRPr="00162FC5" w:rsidRDefault="007C187A" w:rsidP="0024618E">
            <w:pPr>
              <w:pStyle w:val="ADRES"/>
              <w:numPr>
                <w:ilvl w:val="0"/>
                <w:numId w:val="2"/>
              </w:numPr>
              <w:ind w:hanging="656"/>
              <w:rPr>
                <w:rFonts w:ascii="Calibri" w:hAnsi="Calibri" w:cs="Calibri"/>
              </w:rPr>
            </w:pPr>
          </w:p>
        </w:tc>
        <w:tc>
          <w:tcPr>
            <w:tcW w:w="174" w:type="pct"/>
          </w:tcPr>
          <w:p w14:paraId="00D08AC2" w14:textId="77777777" w:rsidR="007C187A" w:rsidRPr="00162FC5" w:rsidRDefault="007C187A" w:rsidP="00070098">
            <w:pPr>
              <w:pStyle w:val="DATA"/>
              <w:rPr>
                <w:rFonts w:ascii="Calibri" w:hAnsi="Calibri" w:cs="Calibri"/>
              </w:rPr>
            </w:pPr>
            <w:r w:rsidRPr="00162FC5">
              <w:rPr>
                <w:rFonts w:ascii="Calibri" w:hAnsi="Calibri" w:cs="Calibri"/>
              </w:rPr>
              <w:t>3.</w:t>
            </w:r>
          </w:p>
        </w:tc>
        <w:tc>
          <w:tcPr>
            <w:tcW w:w="446" w:type="pct"/>
            <w:shd w:val="clear" w:color="auto" w:fill="auto"/>
          </w:tcPr>
          <w:p w14:paraId="5B67DB5D" w14:textId="77777777" w:rsidR="007C187A" w:rsidRPr="00162FC5" w:rsidRDefault="007C187A" w:rsidP="00070098">
            <w:pPr>
              <w:pStyle w:val="DATA"/>
              <w:rPr>
                <w:rFonts w:ascii="Calibri" w:hAnsi="Calibri" w:cs="Calibri"/>
              </w:rPr>
            </w:pPr>
            <w:r w:rsidRPr="00162FC5">
              <w:rPr>
                <w:rFonts w:ascii="Calibri" w:hAnsi="Calibri" w:cs="Calibri"/>
              </w:rPr>
              <w:t>2.12.2025 r.</w:t>
            </w:r>
          </w:p>
        </w:tc>
        <w:tc>
          <w:tcPr>
            <w:tcW w:w="416" w:type="pct"/>
            <w:shd w:val="clear" w:color="auto" w:fill="auto"/>
          </w:tcPr>
          <w:p w14:paraId="3A57630B" w14:textId="77777777" w:rsidR="007C187A" w:rsidRPr="00162FC5" w:rsidRDefault="007C187A" w:rsidP="00070098">
            <w:pPr>
              <w:pStyle w:val="NAZWA"/>
              <w:rPr>
                <w:rFonts w:ascii="Calibri" w:hAnsi="Calibri" w:cs="Calibri"/>
              </w:rPr>
            </w:pPr>
            <w:r w:rsidRPr="00162FC5">
              <w:rPr>
                <w:rFonts w:ascii="Calibri" w:hAnsi="Calibri" w:cs="Calibri"/>
              </w:rPr>
              <w:t>Spółdzielnia Mieszkaniowa „Dębina”,</w:t>
            </w:r>
          </w:p>
          <w:p w14:paraId="457F5D49" w14:textId="77777777" w:rsidR="007C187A" w:rsidRPr="00162FC5" w:rsidRDefault="007C187A" w:rsidP="00070098">
            <w:pPr>
              <w:pStyle w:val="NAZWA"/>
              <w:rPr>
                <w:rFonts w:ascii="Calibri" w:hAnsi="Calibri" w:cs="Calibri"/>
              </w:rPr>
            </w:pPr>
            <w:r w:rsidRPr="00162FC5">
              <w:rPr>
                <w:rFonts w:ascii="Calibri" w:hAnsi="Calibri" w:cs="Calibri"/>
              </w:rPr>
              <w:t xml:space="preserve">pełnomocnik Barbara </w:t>
            </w:r>
            <w:proofErr w:type="spellStart"/>
            <w:r w:rsidRPr="00162FC5">
              <w:rPr>
                <w:rFonts w:ascii="Calibri" w:hAnsi="Calibri" w:cs="Calibri"/>
              </w:rPr>
              <w:t>Hilger</w:t>
            </w:r>
            <w:proofErr w:type="spellEnd"/>
          </w:p>
        </w:tc>
        <w:tc>
          <w:tcPr>
            <w:tcW w:w="587" w:type="pct"/>
            <w:shd w:val="clear" w:color="auto" w:fill="auto"/>
          </w:tcPr>
          <w:p w14:paraId="422A8D84" w14:textId="77777777" w:rsidR="007C187A" w:rsidRPr="00162FC5" w:rsidRDefault="007C187A" w:rsidP="00070098">
            <w:pPr>
              <w:pStyle w:val="ADRES"/>
              <w:spacing w:line="240" w:lineRule="auto"/>
              <w:rPr>
                <w:rFonts w:ascii="Calibri" w:hAnsi="Calibri" w:cs="Calibri"/>
              </w:rPr>
            </w:pPr>
            <w:r w:rsidRPr="00162FC5">
              <w:rPr>
                <w:rFonts w:ascii="Calibri" w:hAnsi="Calibri" w:cs="Calibri"/>
              </w:rPr>
              <w:t>Tereny: 12ZP i 13ZP</w:t>
            </w:r>
          </w:p>
        </w:tc>
        <w:tc>
          <w:tcPr>
            <w:tcW w:w="412" w:type="pct"/>
            <w:shd w:val="clear" w:color="auto" w:fill="auto"/>
          </w:tcPr>
          <w:p w14:paraId="7583CC2E" w14:textId="77777777" w:rsidR="007C187A" w:rsidRPr="00162FC5" w:rsidRDefault="007C187A" w:rsidP="00070098">
            <w:pPr>
              <w:pStyle w:val="ATAK"/>
              <w:rPr>
                <w:rFonts w:ascii="Calibri" w:hAnsi="Calibri" w:cs="Calibri"/>
              </w:rPr>
            </w:pPr>
          </w:p>
        </w:tc>
        <w:tc>
          <w:tcPr>
            <w:tcW w:w="427" w:type="pct"/>
            <w:shd w:val="clear" w:color="auto" w:fill="auto"/>
          </w:tcPr>
          <w:p w14:paraId="5C3CE8A3" w14:textId="77777777" w:rsidR="007C187A" w:rsidRPr="00162FC5" w:rsidRDefault="007C187A" w:rsidP="00070098">
            <w:pPr>
              <w:pStyle w:val="ATAK"/>
              <w:rPr>
                <w:rFonts w:ascii="Calibri" w:hAnsi="Calibri" w:cs="Calibri"/>
              </w:rPr>
            </w:pPr>
            <w:r w:rsidRPr="00162FC5">
              <w:rPr>
                <w:rFonts w:ascii="Calibri" w:hAnsi="Calibri" w:cs="Calibri"/>
              </w:rPr>
              <w:t>Uwaga nieuwzględniona</w:t>
            </w:r>
          </w:p>
        </w:tc>
        <w:tc>
          <w:tcPr>
            <w:tcW w:w="434" w:type="pct"/>
          </w:tcPr>
          <w:p w14:paraId="27B58CA8" w14:textId="77777777" w:rsidR="007C187A" w:rsidRPr="00162FC5" w:rsidRDefault="007C187A" w:rsidP="00070098">
            <w:pPr>
              <w:pStyle w:val="ROZPATRZENIE"/>
              <w:rPr>
                <w:rFonts w:ascii="Calibri" w:hAnsi="Calibri" w:cs="Calibri"/>
              </w:rPr>
            </w:pPr>
          </w:p>
        </w:tc>
        <w:tc>
          <w:tcPr>
            <w:tcW w:w="513" w:type="pct"/>
          </w:tcPr>
          <w:p w14:paraId="7AE1E1E5" w14:textId="77777777" w:rsidR="007C187A" w:rsidRPr="00162FC5" w:rsidRDefault="007C187A" w:rsidP="00070098">
            <w:pPr>
              <w:pStyle w:val="ROZPATRZENIE"/>
              <w:rPr>
                <w:rFonts w:ascii="Calibri" w:hAnsi="Calibri" w:cs="Calibri"/>
              </w:rPr>
            </w:pPr>
            <w:r w:rsidRPr="00162FC5">
              <w:rPr>
                <w:rFonts w:ascii="Calibri" w:hAnsi="Calibri" w:cs="Calibri"/>
              </w:rPr>
              <w:t>Uwaga nieuwzględniona</w:t>
            </w:r>
          </w:p>
        </w:tc>
        <w:tc>
          <w:tcPr>
            <w:tcW w:w="1419" w:type="pct"/>
            <w:shd w:val="clear" w:color="auto" w:fill="auto"/>
          </w:tcPr>
          <w:p w14:paraId="46A3F85D" w14:textId="77777777" w:rsidR="007C187A" w:rsidRPr="00162FC5" w:rsidRDefault="007C187A" w:rsidP="00070098">
            <w:pPr>
              <w:pStyle w:val="ROZPATRZENIE"/>
              <w:rPr>
                <w:rFonts w:ascii="Calibri" w:hAnsi="Calibri" w:cs="Calibri"/>
              </w:rPr>
            </w:pPr>
            <w:r w:rsidRPr="00162FC5">
              <w:rPr>
                <w:rFonts w:ascii="Calibri" w:hAnsi="Calibri" w:cs="Calibri"/>
              </w:rPr>
              <w:t xml:space="preserve">Wyłączenie terenu 13ZP z obszaru wyznaczającego granicę Systemu Przyrodniczego Warszawy i korytarza wymiany powietrza nie jest możliwe, ponieważ wyłączenie terenu 13ZP z SPW lub przesunięcie jego granicy spowodowałoby niezgodność projektu planu miejscowego z ustaleniami Studium uwarunkowań i kierunków zagospodarowania przestrzennego m.st. Warszawy. W projekcie planu wykładanego do publicznego wglądu granica Systemu Przyrodniczego Warszawy i korytarza wymiany powietrza jest zgodna ze Studium. </w:t>
            </w:r>
          </w:p>
          <w:p w14:paraId="1B7BF076" w14:textId="77777777" w:rsidR="007C187A" w:rsidRPr="00162FC5" w:rsidRDefault="007C187A" w:rsidP="00070098">
            <w:pPr>
              <w:pStyle w:val="ROZPATRZENIE"/>
              <w:rPr>
                <w:rFonts w:ascii="Calibri" w:hAnsi="Calibri" w:cs="Calibri"/>
              </w:rPr>
            </w:pPr>
          </w:p>
          <w:p w14:paraId="2081B9DA" w14:textId="42065FBD" w:rsidR="007C187A" w:rsidRPr="00162FC5" w:rsidRDefault="007C187A" w:rsidP="00070098">
            <w:pPr>
              <w:pStyle w:val="ROZPATRZENIE"/>
              <w:rPr>
                <w:rFonts w:ascii="Calibri" w:hAnsi="Calibri" w:cs="Calibri"/>
              </w:rPr>
            </w:pPr>
            <w:r w:rsidRPr="00162FC5">
              <w:rPr>
                <w:rFonts w:ascii="Calibri" w:hAnsi="Calibri" w:cs="Calibri"/>
              </w:rPr>
              <w:t xml:space="preserve">Wyznaczenie granicy Systemu Przyrodniczego Warszawy i korytarza wymiany powietrza na linii rozgraniczającej między </w:t>
            </w:r>
            <w:r w:rsidRPr="00162FC5">
              <w:rPr>
                <w:rFonts w:ascii="Calibri" w:hAnsi="Calibri" w:cs="Calibri"/>
              </w:rPr>
              <w:lastRenderedPageBreak/>
              <w:t>terenami 12ZP oraz 3KPP-ZP, nie jest możliwe, ponieważ uwaga nie dotyczy części projektu planu miejscowego wykładanej do publicznego wglądu.</w:t>
            </w:r>
          </w:p>
        </w:tc>
      </w:tr>
    </w:tbl>
    <w:p w14:paraId="0CA85542" w14:textId="77777777" w:rsidR="007C187A" w:rsidRPr="00162FC5" w:rsidRDefault="007C187A" w:rsidP="007C187A">
      <w:pPr>
        <w:spacing w:before="60" w:after="0" w:line="300" w:lineRule="auto"/>
        <w:rPr>
          <w:rFonts w:ascii="Calibri" w:hAnsi="Calibri" w:cs="Calibri"/>
        </w:rPr>
      </w:pPr>
    </w:p>
    <w:p w14:paraId="30DB7F7F" w14:textId="77777777" w:rsidR="007C187A" w:rsidRPr="00162FC5" w:rsidRDefault="007C187A" w:rsidP="007C187A">
      <w:pPr>
        <w:spacing w:before="60" w:after="0" w:line="300" w:lineRule="auto"/>
        <w:rPr>
          <w:rFonts w:ascii="Calibri" w:hAnsi="Calibri" w:cs="Calibri"/>
        </w:rPr>
      </w:pPr>
    </w:p>
    <w:p w14:paraId="6FB6FFA7" w14:textId="77777777" w:rsidR="007C187A" w:rsidRPr="00162FC5" w:rsidRDefault="007C187A" w:rsidP="007C187A">
      <w:pPr>
        <w:spacing w:before="60" w:after="0" w:line="300" w:lineRule="auto"/>
        <w:rPr>
          <w:rFonts w:ascii="Calibri" w:hAnsi="Calibri" w:cs="Calibri"/>
        </w:rPr>
      </w:pPr>
    </w:p>
    <w:p w14:paraId="5A7AA5AC" w14:textId="77777777" w:rsidR="007C187A" w:rsidRPr="00B93BDF" w:rsidRDefault="007C187A" w:rsidP="007C187A">
      <w:pPr>
        <w:spacing w:after="0" w:line="300" w:lineRule="auto"/>
        <w:ind w:left="15576" w:firstLine="708"/>
        <w:rPr>
          <w:rFonts w:ascii="Calibri" w:hAnsi="Calibri" w:cs="Calibri"/>
        </w:rPr>
      </w:pPr>
      <w:r w:rsidRPr="00B93BDF">
        <w:rPr>
          <w:rFonts w:ascii="Calibri" w:hAnsi="Calibri" w:cs="Calibri"/>
        </w:rPr>
        <w:t xml:space="preserve"> ……………………………………………………</w:t>
      </w:r>
    </w:p>
    <w:p w14:paraId="2E32A901" w14:textId="2BBE4246" w:rsidR="007C187A" w:rsidRPr="00B93BDF" w:rsidRDefault="00B93BDF" w:rsidP="007C187A">
      <w:pPr>
        <w:spacing w:after="120" w:line="240" w:lineRule="auto"/>
        <w:ind w:left="14868" w:right="1699" w:firstLine="708"/>
        <w:jc w:val="center"/>
        <w:rPr>
          <w:rFonts w:ascii="Calibri" w:hAnsi="Calibri" w:cs="Calibri"/>
        </w:rPr>
      </w:pPr>
      <w:r>
        <w:rPr>
          <w:rFonts w:ascii="Calibri" w:hAnsi="Calibri" w:cs="Calibri"/>
        </w:rPr>
        <w:t xml:space="preserve">    </w:t>
      </w:r>
      <w:r w:rsidR="007C187A" w:rsidRPr="00B93BDF">
        <w:rPr>
          <w:rFonts w:ascii="Calibri" w:hAnsi="Calibri" w:cs="Calibri"/>
        </w:rPr>
        <w:t>Przewodnicząca Rady m.st Warszawy</w:t>
      </w:r>
    </w:p>
    <w:p w14:paraId="688A45F4" w14:textId="77777777" w:rsidR="007C187A" w:rsidRPr="00162FC5" w:rsidRDefault="007C187A" w:rsidP="007C187A">
      <w:pPr>
        <w:spacing w:before="60" w:after="0" w:line="300" w:lineRule="auto"/>
        <w:ind w:left="426" w:hanging="142"/>
        <w:rPr>
          <w:rFonts w:ascii="Calibri" w:hAnsi="Calibri" w:cs="Calibri"/>
        </w:rPr>
      </w:pPr>
    </w:p>
    <w:p w14:paraId="1BAAA37E" w14:textId="77777777" w:rsidR="007C187A" w:rsidRPr="00162FC5" w:rsidRDefault="007C187A" w:rsidP="007C187A">
      <w:pPr>
        <w:spacing w:after="0" w:line="300" w:lineRule="auto"/>
        <w:ind w:left="12240" w:firstLine="720"/>
        <w:jc w:val="center"/>
        <w:rPr>
          <w:rFonts w:ascii="Calibri" w:hAnsi="Calibri" w:cs="Calibri"/>
          <w:i/>
        </w:rPr>
      </w:pPr>
    </w:p>
    <w:p w14:paraId="734522FF" w14:textId="77777777" w:rsidR="001D3797" w:rsidRPr="00162FC5" w:rsidRDefault="001D3797">
      <w:pPr>
        <w:rPr>
          <w:rFonts w:ascii="Calibri" w:hAnsi="Calibri" w:cs="Calibri"/>
        </w:rPr>
      </w:pPr>
    </w:p>
    <w:sectPr w:rsidR="001D3797" w:rsidRPr="00162FC5" w:rsidSect="004A0A2E">
      <w:footerReference w:type="default" r:id="rId7"/>
      <w:pgSz w:w="23811" w:h="16838" w:orient="landscape" w:code="8"/>
      <w:pgMar w:top="1985" w:right="989" w:bottom="992" w:left="1418" w:header="1418" w:footer="1021"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84D9" w14:textId="77777777" w:rsidR="009627BF" w:rsidRDefault="009627BF">
      <w:pPr>
        <w:spacing w:after="0" w:line="240" w:lineRule="auto"/>
      </w:pPr>
      <w:r>
        <w:separator/>
      </w:r>
    </w:p>
  </w:endnote>
  <w:endnote w:type="continuationSeparator" w:id="0">
    <w:p w14:paraId="72A6DB5F" w14:textId="77777777" w:rsidR="009627BF" w:rsidRDefault="00962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73C0" w14:textId="77777777" w:rsidR="00AD3D44" w:rsidRDefault="00AD3D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31CE" w14:textId="77777777" w:rsidR="009627BF" w:rsidRDefault="009627BF">
      <w:pPr>
        <w:spacing w:after="0" w:line="240" w:lineRule="auto"/>
      </w:pPr>
      <w:r>
        <w:separator/>
      </w:r>
    </w:p>
  </w:footnote>
  <w:footnote w:type="continuationSeparator" w:id="0">
    <w:p w14:paraId="7C79B547" w14:textId="77777777" w:rsidR="009627BF" w:rsidRDefault="00962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C2C"/>
    <w:multiLevelType w:val="hybridMultilevel"/>
    <w:tmpl w:val="7D62A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EF7F08"/>
    <w:multiLevelType w:val="multilevel"/>
    <w:tmpl w:val="6C0EC8B6"/>
    <w:lvl w:ilvl="0">
      <w:start w:val="1"/>
      <w:numFmt w:val="ordinal"/>
      <w:lvlText w:val="§ %1"/>
      <w:lvlJc w:val="left"/>
      <w:pPr>
        <w:tabs>
          <w:tab w:val="num" w:pos="720"/>
        </w:tabs>
        <w:ind w:firstLine="357"/>
      </w:pPr>
      <w:rPr>
        <w:rFonts w:ascii="Times New Roman" w:hAnsi="Times New Roman" w:cs="Times New Roman" w:hint="default"/>
        <w:b/>
        <w:i w:val="0"/>
        <w:sz w:val="22"/>
        <w:szCs w:val="22"/>
      </w:rPr>
    </w:lvl>
    <w:lvl w:ilvl="1">
      <w:start w:val="2"/>
      <w:numFmt w:val="ordinal"/>
      <w:lvlText w:val="%2"/>
      <w:lvlJc w:val="left"/>
      <w:pPr>
        <w:tabs>
          <w:tab w:val="num" w:pos="720"/>
        </w:tabs>
        <w:ind w:firstLine="357"/>
      </w:pPr>
      <w:rPr>
        <w:rFonts w:ascii="Times New Roman" w:hAnsi="Times New Roman" w:cs="Times New Roman" w:hint="default"/>
        <w:b w:val="0"/>
        <w:i w:val="0"/>
        <w:sz w:val="22"/>
        <w:szCs w:val="22"/>
        <w:u w:val="none"/>
      </w:rPr>
    </w:lvl>
    <w:lvl w:ilvl="2">
      <w:start w:val="1"/>
      <w:numFmt w:val="decimal"/>
      <w:lvlText w:val="%3)"/>
      <w:lvlJc w:val="left"/>
      <w:pPr>
        <w:tabs>
          <w:tab w:val="num" w:pos="357"/>
        </w:tabs>
        <w:ind w:left="357" w:hanging="35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lit"/>
      <w:lvlText w:val="%4)"/>
      <w:lvlJc w:val="left"/>
      <w:pPr>
        <w:tabs>
          <w:tab w:val="num" w:pos="720"/>
        </w:tabs>
        <w:ind w:left="720" w:hanging="363"/>
      </w:pPr>
      <w:rPr>
        <w:rFonts w:ascii="Times New Roman" w:hAnsi="Times New Roman" w:cs="Times New Roman" w:hint="default"/>
        <w:b w:val="0"/>
        <w:i w:val="0"/>
        <w:sz w:val="22"/>
        <w:szCs w:val="22"/>
      </w:rPr>
    </w:lvl>
    <w:lvl w:ilvl="4">
      <w:start w:val="1"/>
      <w:numFmt w:val="bullet"/>
      <w:lvlText w:val="-"/>
      <w:lvlJc w:val="left"/>
      <w:pPr>
        <w:tabs>
          <w:tab w:val="num" w:pos="1077"/>
        </w:tabs>
        <w:ind w:left="1077" w:hanging="357"/>
      </w:pPr>
      <w:rPr>
        <w:rFonts w:ascii="Times New Roman" w:hAnsi="Times New Roman" w:hint="default"/>
        <w:b w:val="0"/>
        <w:i w:val="0"/>
        <w:color w:val="auto"/>
        <w:sz w:val="20"/>
      </w:rPr>
    </w:lvl>
    <w:lvl w:ilvl="5">
      <w:start w:val="1"/>
      <w:numFmt w:val="lowerLetter"/>
      <w:lvlText w:val="%6)"/>
      <w:lvlJc w:val="left"/>
      <w:pPr>
        <w:tabs>
          <w:tab w:val="num" w:pos="720"/>
        </w:tabs>
        <w:ind w:firstLine="357"/>
      </w:pPr>
      <w:rPr>
        <w:rFonts w:ascii="Times New Roman" w:eastAsia="Calibri" w:hAnsi="Times New Roman" w:cs="Times New Roman"/>
      </w:rPr>
    </w:lvl>
    <w:lvl w:ilvl="6">
      <w:start w:val="1"/>
      <w:numFmt w:val="decimal"/>
      <w:lvlText w:val="%7."/>
      <w:lvlJc w:val="left"/>
      <w:pPr>
        <w:tabs>
          <w:tab w:val="num" w:pos="720"/>
        </w:tabs>
        <w:ind w:firstLine="357"/>
      </w:pPr>
      <w:rPr>
        <w:rFonts w:cs="Times New Roman" w:hint="default"/>
      </w:rPr>
    </w:lvl>
    <w:lvl w:ilvl="7">
      <w:start w:val="1"/>
      <w:numFmt w:val="lowerLetter"/>
      <w:lvlText w:val="%8."/>
      <w:lvlJc w:val="left"/>
      <w:pPr>
        <w:tabs>
          <w:tab w:val="num" w:pos="720"/>
        </w:tabs>
        <w:ind w:firstLine="357"/>
      </w:pPr>
      <w:rPr>
        <w:rFonts w:cs="Times New Roman" w:hint="default"/>
      </w:rPr>
    </w:lvl>
    <w:lvl w:ilvl="8">
      <w:start w:val="1"/>
      <w:numFmt w:val="lowerRoman"/>
      <w:lvlText w:val="%9."/>
      <w:lvlJc w:val="left"/>
      <w:pPr>
        <w:tabs>
          <w:tab w:val="num" w:pos="720"/>
        </w:tabs>
        <w:ind w:firstLine="357"/>
      </w:pPr>
      <w:rPr>
        <w:rFonts w:cs="Times New Roman" w:hint="default"/>
      </w:rPr>
    </w:lvl>
  </w:abstractNum>
  <w:num w:numId="1" w16cid:durableId="575476491">
    <w:abstractNumId w:val="1"/>
  </w:num>
  <w:num w:numId="2" w16cid:durableId="113340150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7A"/>
    <w:rsid w:val="0006401B"/>
    <w:rsid w:val="000F6A9B"/>
    <w:rsid w:val="00162FC5"/>
    <w:rsid w:val="001D3797"/>
    <w:rsid w:val="0024618E"/>
    <w:rsid w:val="00247AE6"/>
    <w:rsid w:val="004225DF"/>
    <w:rsid w:val="00472F85"/>
    <w:rsid w:val="004A0A2E"/>
    <w:rsid w:val="00582162"/>
    <w:rsid w:val="005A3AFE"/>
    <w:rsid w:val="006E0907"/>
    <w:rsid w:val="00725D06"/>
    <w:rsid w:val="00793D82"/>
    <w:rsid w:val="007C187A"/>
    <w:rsid w:val="00936CDE"/>
    <w:rsid w:val="009627BF"/>
    <w:rsid w:val="00A44D91"/>
    <w:rsid w:val="00AD3D44"/>
    <w:rsid w:val="00AF0877"/>
    <w:rsid w:val="00B93BDF"/>
    <w:rsid w:val="00BC30AC"/>
    <w:rsid w:val="00BC7D06"/>
    <w:rsid w:val="00BD6B1C"/>
    <w:rsid w:val="00C80A9B"/>
    <w:rsid w:val="00C90C17"/>
    <w:rsid w:val="00CA3259"/>
    <w:rsid w:val="00D52945"/>
    <w:rsid w:val="00DD7A05"/>
    <w:rsid w:val="00E21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3CBF"/>
  <w15:chartTrackingRefBased/>
  <w15:docId w15:val="{F1B0A858-143F-4810-B01A-FC6304AC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187A"/>
    <w:pPr>
      <w:suppressAutoHyphens/>
    </w:pPr>
  </w:style>
  <w:style w:type="paragraph" w:styleId="Nagwek1">
    <w:name w:val="heading 1"/>
    <w:basedOn w:val="Normalny"/>
    <w:next w:val="Normalny"/>
    <w:link w:val="Nagwek1Znak"/>
    <w:uiPriority w:val="9"/>
    <w:qFormat/>
    <w:rsid w:val="007C18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7C18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7C187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unhideWhenUsed/>
    <w:qFormat/>
    <w:rsid w:val="007C187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7C187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7C18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C18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C18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C18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7C187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rsid w:val="007C187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7C187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rsid w:val="007C187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7C187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7C18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C18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C18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C187A"/>
    <w:rPr>
      <w:rFonts w:eastAsiaTheme="majorEastAsia" w:cstheme="majorBidi"/>
      <w:color w:val="272727" w:themeColor="text1" w:themeTint="D8"/>
    </w:rPr>
  </w:style>
  <w:style w:type="paragraph" w:styleId="Tytu">
    <w:name w:val="Title"/>
    <w:basedOn w:val="Normalny"/>
    <w:next w:val="Normalny"/>
    <w:link w:val="TytuZnak"/>
    <w:uiPriority w:val="10"/>
    <w:qFormat/>
    <w:rsid w:val="007C1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18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C18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C18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C187A"/>
    <w:pPr>
      <w:spacing w:before="160"/>
      <w:jc w:val="center"/>
    </w:pPr>
    <w:rPr>
      <w:i/>
      <w:iCs/>
      <w:color w:val="404040" w:themeColor="text1" w:themeTint="BF"/>
    </w:rPr>
  </w:style>
  <w:style w:type="character" w:customStyle="1" w:styleId="CytatZnak">
    <w:name w:val="Cytat Znak"/>
    <w:basedOn w:val="Domylnaczcionkaakapitu"/>
    <w:link w:val="Cytat"/>
    <w:uiPriority w:val="29"/>
    <w:rsid w:val="007C187A"/>
    <w:rPr>
      <w:i/>
      <w:iCs/>
      <w:color w:val="404040" w:themeColor="text1" w:themeTint="BF"/>
    </w:rPr>
  </w:style>
  <w:style w:type="paragraph" w:styleId="Akapitzlist">
    <w:name w:val="List Paragraph"/>
    <w:basedOn w:val="Normalny"/>
    <w:link w:val="AkapitzlistZnak"/>
    <w:uiPriority w:val="34"/>
    <w:qFormat/>
    <w:rsid w:val="007C187A"/>
    <w:pPr>
      <w:ind w:left="720"/>
      <w:contextualSpacing/>
    </w:pPr>
  </w:style>
  <w:style w:type="character" w:styleId="Wyrnienieintensywne">
    <w:name w:val="Intense Emphasis"/>
    <w:basedOn w:val="Domylnaczcionkaakapitu"/>
    <w:uiPriority w:val="21"/>
    <w:qFormat/>
    <w:rsid w:val="007C187A"/>
    <w:rPr>
      <w:i/>
      <w:iCs/>
      <w:color w:val="2E74B5" w:themeColor="accent1" w:themeShade="BF"/>
    </w:rPr>
  </w:style>
  <w:style w:type="paragraph" w:styleId="Cytatintensywny">
    <w:name w:val="Intense Quote"/>
    <w:basedOn w:val="Normalny"/>
    <w:next w:val="Normalny"/>
    <w:link w:val="CytatintensywnyZnak"/>
    <w:uiPriority w:val="30"/>
    <w:qFormat/>
    <w:rsid w:val="007C18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7C187A"/>
    <w:rPr>
      <w:i/>
      <w:iCs/>
      <w:color w:val="2E74B5" w:themeColor="accent1" w:themeShade="BF"/>
    </w:rPr>
  </w:style>
  <w:style w:type="character" w:styleId="Odwoanieintensywne">
    <w:name w:val="Intense Reference"/>
    <w:basedOn w:val="Domylnaczcionkaakapitu"/>
    <w:uiPriority w:val="32"/>
    <w:qFormat/>
    <w:rsid w:val="007C187A"/>
    <w:rPr>
      <w:b/>
      <w:bCs/>
      <w:smallCaps/>
      <w:color w:val="2E74B5" w:themeColor="accent1" w:themeShade="BF"/>
      <w:spacing w:val="5"/>
    </w:rPr>
  </w:style>
  <w:style w:type="character" w:styleId="Tekstzastpczy">
    <w:name w:val="Placeholder Text"/>
    <w:basedOn w:val="Domylnaczcionkaakapitu"/>
    <w:uiPriority w:val="99"/>
    <w:semiHidden/>
    <w:qFormat/>
    <w:rsid w:val="007C187A"/>
    <w:rPr>
      <w:color w:val="808080"/>
    </w:rPr>
  </w:style>
  <w:style w:type="character" w:customStyle="1" w:styleId="rozpatrzenia">
    <w:name w:val="rozpatrzenia"/>
    <w:basedOn w:val="Domylnaczcionkaakapitu"/>
    <w:uiPriority w:val="1"/>
    <w:qFormat/>
    <w:rsid w:val="007C187A"/>
    <w:rPr>
      <w:rFonts w:ascii="Times New Roman" w:hAnsi="Times New Roman"/>
      <w:sz w:val="22"/>
    </w:rPr>
  </w:style>
  <w:style w:type="character" w:customStyle="1" w:styleId="Styl1">
    <w:name w:val="Styl1"/>
    <w:basedOn w:val="rozpatrzenia"/>
    <w:uiPriority w:val="1"/>
    <w:qFormat/>
    <w:rsid w:val="007C187A"/>
    <w:rPr>
      <w:rFonts w:ascii="Times New Roman" w:hAnsi="Times New Roman"/>
      <w:color w:val="000000" w:themeColor="text1"/>
      <w:sz w:val="22"/>
    </w:rPr>
  </w:style>
  <w:style w:type="character" w:customStyle="1" w:styleId="TekstdymkaZnak">
    <w:name w:val="Tekst dymka Znak"/>
    <w:basedOn w:val="Domylnaczcionkaakapitu"/>
    <w:link w:val="Tekstdymka"/>
    <w:uiPriority w:val="99"/>
    <w:semiHidden/>
    <w:qFormat/>
    <w:rsid w:val="007C187A"/>
    <w:rPr>
      <w:rFonts w:ascii="Segoe UI" w:hAnsi="Segoe UI" w:cs="Segoe UI"/>
      <w:sz w:val="18"/>
      <w:szCs w:val="18"/>
    </w:rPr>
  </w:style>
  <w:style w:type="paragraph" w:styleId="Tekstdymka">
    <w:name w:val="Balloon Text"/>
    <w:basedOn w:val="Normalny"/>
    <w:link w:val="TekstdymkaZnak"/>
    <w:uiPriority w:val="99"/>
    <w:semiHidden/>
    <w:unhideWhenUsed/>
    <w:qFormat/>
    <w:rsid w:val="007C187A"/>
    <w:pPr>
      <w:spacing w:after="0" w:line="240" w:lineRule="auto"/>
    </w:pPr>
    <w:rPr>
      <w:rFonts w:ascii="Segoe UI" w:hAnsi="Segoe UI" w:cs="Segoe UI"/>
      <w:sz w:val="18"/>
      <w:szCs w:val="18"/>
    </w:rPr>
  </w:style>
  <w:style w:type="character" w:customStyle="1" w:styleId="TekstdymkaZnak1">
    <w:name w:val="Tekst dymka Znak1"/>
    <w:basedOn w:val="Domylnaczcionkaakapitu"/>
    <w:uiPriority w:val="99"/>
    <w:semiHidden/>
    <w:rsid w:val="007C187A"/>
    <w:rPr>
      <w:rFonts w:ascii="Segoe UI" w:hAnsi="Segoe UI" w:cs="Segoe UI"/>
      <w:sz w:val="18"/>
      <w:szCs w:val="18"/>
    </w:rPr>
  </w:style>
  <w:style w:type="character" w:customStyle="1" w:styleId="AkapitzlistZnak">
    <w:name w:val="Akapit z listą Znak"/>
    <w:link w:val="Akapitzlist"/>
    <w:uiPriority w:val="34"/>
    <w:qFormat/>
    <w:rsid w:val="007C187A"/>
  </w:style>
  <w:style w:type="character" w:styleId="Odwoaniedokomentarza">
    <w:name w:val="annotation reference"/>
    <w:basedOn w:val="Domylnaczcionkaakapitu"/>
    <w:uiPriority w:val="99"/>
    <w:semiHidden/>
    <w:unhideWhenUsed/>
    <w:qFormat/>
    <w:rsid w:val="007C187A"/>
    <w:rPr>
      <w:sz w:val="16"/>
      <w:szCs w:val="16"/>
    </w:rPr>
  </w:style>
  <w:style w:type="character" w:customStyle="1" w:styleId="TekstkomentarzaZnak">
    <w:name w:val="Tekst komentarza Znak"/>
    <w:basedOn w:val="Domylnaczcionkaakapitu"/>
    <w:link w:val="Tekstkomentarza"/>
    <w:uiPriority w:val="99"/>
    <w:qFormat/>
    <w:rsid w:val="007C187A"/>
    <w:rPr>
      <w:sz w:val="20"/>
      <w:szCs w:val="20"/>
    </w:rPr>
  </w:style>
  <w:style w:type="paragraph" w:styleId="Tekstkomentarza">
    <w:name w:val="annotation text"/>
    <w:basedOn w:val="Normalny"/>
    <w:link w:val="TekstkomentarzaZnak"/>
    <w:uiPriority w:val="99"/>
    <w:unhideWhenUsed/>
    <w:qFormat/>
    <w:rsid w:val="007C187A"/>
    <w:pPr>
      <w:spacing w:line="240" w:lineRule="auto"/>
    </w:pPr>
    <w:rPr>
      <w:sz w:val="20"/>
      <w:szCs w:val="20"/>
    </w:rPr>
  </w:style>
  <w:style w:type="character" w:customStyle="1" w:styleId="TekstkomentarzaZnak1">
    <w:name w:val="Tekst komentarza Znak1"/>
    <w:basedOn w:val="Domylnaczcionkaakapitu"/>
    <w:uiPriority w:val="99"/>
    <w:semiHidden/>
    <w:rsid w:val="007C187A"/>
    <w:rPr>
      <w:sz w:val="20"/>
      <w:szCs w:val="20"/>
    </w:rPr>
  </w:style>
  <w:style w:type="character" w:customStyle="1" w:styleId="TematkomentarzaZnak">
    <w:name w:val="Temat komentarza Znak"/>
    <w:basedOn w:val="TekstkomentarzaZnak"/>
    <w:link w:val="Tematkomentarza"/>
    <w:uiPriority w:val="99"/>
    <w:semiHidden/>
    <w:qFormat/>
    <w:rsid w:val="007C187A"/>
    <w:rPr>
      <w:b/>
      <w:bCs/>
      <w:sz w:val="20"/>
      <w:szCs w:val="20"/>
    </w:rPr>
  </w:style>
  <w:style w:type="paragraph" w:styleId="Tematkomentarza">
    <w:name w:val="annotation subject"/>
    <w:basedOn w:val="Tekstkomentarza"/>
    <w:next w:val="Tekstkomentarza"/>
    <w:link w:val="TematkomentarzaZnak"/>
    <w:uiPriority w:val="99"/>
    <w:semiHidden/>
    <w:unhideWhenUsed/>
    <w:qFormat/>
    <w:rsid w:val="007C187A"/>
    <w:rPr>
      <w:b/>
      <w:bCs/>
    </w:rPr>
  </w:style>
  <w:style w:type="character" w:customStyle="1" w:styleId="TematkomentarzaZnak1">
    <w:name w:val="Temat komentarza Znak1"/>
    <w:basedOn w:val="TekstkomentarzaZnak1"/>
    <w:uiPriority w:val="99"/>
    <w:semiHidden/>
    <w:rsid w:val="007C187A"/>
    <w:rPr>
      <w:b/>
      <w:bCs/>
      <w:sz w:val="20"/>
      <w:szCs w:val="20"/>
    </w:rPr>
  </w:style>
  <w:style w:type="paragraph" w:styleId="Nagwek">
    <w:name w:val="header"/>
    <w:basedOn w:val="Normalny"/>
    <w:next w:val="Tekstpodstawowy"/>
    <w:link w:val="NagwekZnak"/>
    <w:qFormat/>
    <w:rsid w:val="007C187A"/>
    <w:pPr>
      <w:keepNext/>
      <w:spacing w:before="240" w:after="120"/>
    </w:pPr>
    <w:rPr>
      <w:rFonts w:ascii="Liberation Sans" w:eastAsia="Microsoft YaHei" w:hAnsi="Liberation Sans" w:cs="Arial"/>
      <w:sz w:val="28"/>
      <w:szCs w:val="28"/>
    </w:rPr>
  </w:style>
  <w:style w:type="character" w:customStyle="1" w:styleId="NagwekZnak">
    <w:name w:val="Nagłówek Znak"/>
    <w:basedOn w:val="Domylnaczcionkaakapitu"/>
    <w:link w:val="Nagwek"/>
    <w:rsid w:val="007C187A"/>
    <w:rPr>
      <w:rFonts w:ascii="Liberation Sans" w:eastAsia="Microsoft YaHei" w:hAnsi="Liberation Sans" w:cs="Arial"/>
      <w:sz w:val="28"/>
      <w:szCs w:val="28"/>
    </w:rPr>
  </w:style>
  <w:style w:type="paragraph" w:styleId="Tekstpodstawowy">
    <w:name w:val="Body Text"/>
    <w:basedOn w:val="Normalny"/>
    <w:link w:val="TekstpodstawowyZnak"/>
    <w:rsid w:val="007C187A"/>
    <w:pPr>
      <w:spacing w:after="140" w:line="276" w:lineRule="auto"/>
    </w:pPr>
  </w:style>
  <w:style w:type="character" w:customStyle="1" w:styleId="TekstpodstawowyZnak">
    <w:name w:val="Tekst podstawowy Znak"/>
    <w:basedOn w:val="Domylnaczcionkaakapitu"/>
    <w:link w:val="Tekstpodstawowy"/>
    <w:rsid w:val="007C187A"/>
  </w:style>
  <w:style w:type="paragraph" w:styleId="Lista">
    <w:name w:val="List"/>
    <w:basedOn w:val="Tekstpodstawowy"/>
    <w:rsid w:val="007C187A"/>
    <w:rPr>
      <w:rFonts w:cs="Arial"/>
    </w:rPr>
  </w:style>
  <w:style w:type="paragraph" w:styleId="Legenda">
    <w:name w:val="caption"/>
    <w:basedOn w:val="Normalny"/>
    <w:qFormat/>
    <w:rsid w:val="007C187A"/>
    <w:pPr>
      <w:suppressLineNumbers/>
      <w:spacing w:before="120" w:after="120"/>
    </w:pPr>
    <w:rPr>
      <w:rFonts w:cs="Arial"/>
      <w:i/>
      <w:iCs/>
      <w:sz w:val="24"/>
      <w:szCs w:val="24"/>
    </w:rPr>
  </w:style>
  <w:style w:type="paragraph" w:customStyle="1" w:styleId="Indeks">
    <w:name w:val="Indeks"/>
    <w:basedOn w:val="Normalny"/>
    <w:qFormat/>
    <w:rsid w:val="007C187A"/>
    <w:pPr>
      <w:suppressLineNumbers/>
    </w:pPr>
    <w:rPr>
      <w:rFonts w:cs="Arial"/>
    </w:rPr>
  </w:style>
  <w:style w:type="paragraph" w:customStyle="1" w:styleId="Gwkaistopka">
    <w:name w:val="Główka i stopka"/>
    <w:basedOn w:val="Normalny"/>
    <w:qFormat/>
    <w:rsid w:val="007C187A"/>
  </w:style>
  <w:style w:type="paragraph" w:customStyle="1" w:styleId="USTustnpkodeksu">
    <w:name w:val="UST(§) – ust. (§ np. kodeksu)"/>
    <w:basedOn w:val="Normalny"/>
    <w:link w:val="USTustnpkodeksuZnak"/>
    <w:uiPriority w:val="12"/>
    <w:qFormat/>
    <w:rsid w:val="007C187A"/>
    <w:pPr>
      <w:spacing w:line="360" w:lineRule="auto"/>
      <w:ind w:firstLine="510"/>
      <w:jc w:val="both"/>
    </w:pPr>
    <w:rPr>
      <w:rFonts w:ascii="Times" w:hAnsi="Times" w:cs="Arial"/>
      <w:bCs/>
      <w:sz w:val="24"/>
    </w:rPr>
  </w:style>
  <w:style w:type="character" w:customStyle="1" w:styleId="USTustnpkodeksuZnak">
    <w:name w:val="UST(§) – ust. (§ np. kodeksu) Znak"/>
    <w:link w:val="USTustnpkodeksu"/>
    <w:uiPriority w:val="12"/>
    <w:rsid w:val="007C187A"/>
    <w:rPr>
      <w:rFonts w:ascii="Times" w:hAnsi="Times" w:cs="Arial"/>
      <w:bCs/>
      <w:sz w:val="24"/>
    </w:rPr>
  </w:style>
  <w:style w:type="table" w:styleId="Tabela-Siatka">
    <w:name w:val="Table Grid"/>
    <w:basedOn w:val="Standardowy"/>
    <w:uiPriority w:val="39"/>
    <w:rsid w:val="007C187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C187A"/>
    <w:rPr>
      <w:color w:val="0000FF"/>
      <w:u w:val="single"/>
    </w:rPr>
  </w:style>
  <w:style w:type="paragraph" w:styleId="NormalnyWeb">
    <w:name w:val="Normal (Web)"/>
    <w:basedOn w:val="Normalny"/>
    <w:uiPriority w:val="99"/>
    <w:unhideWhenUsed/>
    <w:rsid w:val="007C187A"/>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styleId="Stopka">
    <w:name w:val="footer"/>
    <w:basedOn w:val="Normalny"/>
    <w:link w:val="StopkaZnak"/>
    <w:uiPriority w:val="99"/>
    <w:unhideWhenUsed/>
    <w:rsid w:val="007C18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187A"/>
  </w:style>
  <w:style w:type="paragraph" w:customStyle="1" w:styleId="Default">
    <w:name w:val="Default"/>
    <w:uiPriority w:val="99"/>
    <w:rsid w:val="007C187A"/>
    <w:pPr>
      <w:autoSpaceDE w:val="0"/>
      <w:autoSpaceDN w:val="0"/>
      <w:adjustRightInd w:val="0"/>
      <w:spacing w:after="0" w:line="240" w:lineRule="auto"/>
    </w:pPr>
    <w:rPr>
      <w:rFonts w:ascii="Calibri" w:hAnsi="Calibri" w:cs="Calibri"/>
      <w:color w:val="000000"/>
      <w:sz w:val="24"/>
      <w:szCs w:val="24"/>
    </w:rPr>
  </w:style>
  <w:style w:type="paragraph" w:customStyle="1" w:styleId="LP">
    <w:name w:val="LP"/>
    <w:basedOn w:val="Normalny"/>
    <w:link w:val="LPZnak"/>
    <w:qFormat/>
    <w:rsid w:val="007C187A"/>
    <w:pPr>
      <w:widowControl w:val="0"/>
      <w:spacing w:after="0" w:line="300" w:lineRule="auto"/>
    </w:pPr>
    <w:rPr>
      <w:rFonts w:cstheme="minorHAnsi"/>
    </w:rPr>
  </w:style>
  <w:style w:type="character" w:customStyle="1" w:styleId="LPZnak">
    <w:name w:val="LP Znak"/>
    <w:basedOn w:val="Domylnaczcionkaakapitu"/>
    <w:link w:val="LP"/>
    <w:rsid w:val="007C187A"/>
    <w:rPr>
      <w:rFonts w:cstheme="minorHAnsi"/>
    </w:rPr>
  </w:style>
  <w:style w:type="paragraph" w:customStyle="1" w:styleId="DATA">
    <w:name w:val="DATA"/>
    <w:basedOn w:val="Normalny"/>
    <w:link w:val="DATAZnak"/>
    <w:qFormat/>
    <w:rsid w:val="007C187A"/>
    <w:pPr>
      <w:widowControl w:val="0"/>
      <w:spacing w:after="0" w:line="300" w:lineRule="auto"/>
    </w:pPr>
    <w:rPr>
      <w:rFonts w:cstheme="minorHAnsi"/>
    </w:rPr>
  </w:style>
  <w:style w:type="character" w:customStyle="1" w:styleId="DATAZnak">
    <w:name w:val="DATA Znak"/>
    <w:basedOn w:val="Domylnaczcionkaakapitu"/>
    <w:link w:val="DATA"/>
    <w:rsid w:val="007C187A"/>
    <w:rPr>
      <w:rFonts w:cstheme="minorHAnsi"/>
    </w:rPr>
  </w:style>
  <w:style w:type="paragraph" w:customStyle="1" w:styleId="NAZWA">
    <w:name w:val="NAZWA"/>
    <w:basedOn w:val="Normalny"/>
    <w:link w:val="NAZWAZnak"/>
    <w:qFormat/>
    <w:rsid w:val="007C187A"/>
    <w:pPr>
      <w:widowControl w:val="0"/>
      <w:spacing w:after="0" w:line="240" w:lineRule="auto"/>
      <w:ind w:right="-57"/>
    </w:pPr>
    <w:rPr>
      <w:rFonts w:cstheme="minorHAnsi"/>
    </w:rPr>
  </w:style>
  <w:style w:type="character" w:customStyle="1" w:styleId="NAZWAZnak">
    <w:name w:val="NAZWA Znak"/>
    <w:basedOn w:val="Domylnaczcionkaakapitu"/>
    <w:link w:val="NAZWA"/>
    <w:rsid w:val="007C187A"/>
    <w:rPr>
      <w:rFonts w:cstheme="minorHAnsi"/>
    </w:rPr>
  </w:style>
  <w:style w:type="paragraph" w:customStyle="1" w:styleId="ADRES">
    <w:name w:val="ADRES"/>
    <w:basedOn w:val="Normalny"/>
    <w:link w:val="ADRESZnak"/>
    <w:qFormat/>
    <w:rsid w:val="007C187A"/>
    <w:pPr>
      <w:widowControl w:val="0"/>
      <w:spacing w:after="0" w:line="300" w:lineRule="auto"/>
    </w:pPr>
    <w:rPr>
      <w:rFonts w:cstheme="minorHAnsi"/>
    </w:rPr>
  </w:style>
  <w:style w:type="character" w:customStyle="1" w:styleId="ADRESZnak">
    <w:name w:val="ADRES Znak"/>
    <w:basedOn w:val="Domylnaczcionkaakapitu"/>
    <w:link w:val="ADRES"/>
    <w:rsid w:val="007C187A"/>
    <w:rPr>
      <w:rFonts w:cstheme="minorHAnsi"/>
    </w:rPr>
  </w:style>
  <w:style w:type="paragraph" w:customStyle="1" w:styleId="UWAGA">
    <w:name w:val="UWAGA"/>
    <w:basedOn w:val="Normalny"/>
    <w:link w:val="UWAGAZnak"/>
    <w:qFormat/>
    <w:rsid w:val="007C187A"/>
    <w:pPr>
      <w:widowControl w:val="0"/>
      <w:spacing w:after="0" w:line="300" w:lineRule="auto"/>
    </w:pPr>
    <w:rPr>
      <w:rFonts w:cstheme="minorHAnsi"/>
    </w:rPr>
  </w:style>
  <w:style w:type="character" w:customStyle="1" w:styleId="UWAGAZnak">
    <w:name w:val="UWAGA Znak"/>
    <w:basedOn w:val="Domylnaczcionkaakapitu"/>
    <w:link w:val="UWAGA"/>
    <w:rsid w:val="007C187A"/>
    <w:rPr>
      <w:rFonts w:cstheme="minorHAnsi"/>
    </w:rPr>
  </w:style>
  <w:style w:type="paragraph" w:customStyle="1" w:styleId="ROZPATRZENIE">
    <w:name w:val="ROZPATRZENIE"/>
    <w:basedOn w:val="Normalny"/>
    <w:link w:val="ROZPATRZENIEZnak"/>
    <w:qFormat/>
    <w:rsid w:val="007C187A"/>
    <w:pPr>
      <w:widowControl w:val="0"/>
      <w:spacing w:after="0" w:line="300" w:lineRule="auto"/>
    </w:pPr>
    <w:rPr>
      <w:rFonts w:cstheme="minorHAnsi"/>
    </w:rPr>
  </w:style>
  <w:style w:type="character" w:customStyle="1" w:styleId="ROZPATRZENIEZnak">
    <w:name w:val="ROZPATRZENIE Znak"/>
    <w:basedOn w:val="Domylnaczcionkaakapitu"/>
    <w:link w:val="ROZPATRZENIE"/>
    <w:rsid w:val="007C187A"/>
    <w:rPr>
      <w:rFonts w:cstheme="minorHAnsi"/>
    </w:rPr>
  </w:style>
  <w:style w:type="paragraph" w:styleId="Poprawka">
    <w:name w:val="Revision"/>
    <w:hidden/>
    <w:uiPriority w:val="99"/>
    <w:semiHidden/>
    <w:rsid w:val="007C187A"/>
    <w:pPr>
      <w:spacing w:after="0" w:line="240" w:lineRule="auto"/>
    </w:pPr>
  </w:style>
  <w:style w:type="paragraph" w:customStyle="1" w:styleId="ATAK">
    <w:name w:val="ATAK"/>
    <w:basedOn w:val="Normalny"/>
    <w:link w:val="ATAKZnak"/>
    <w:qFormat/>
    <w:rsid w:val="007C187A"/>
    <w:pPr>
      <w:spacing w:after="0" w:line="300" w:lineRule="auto"/>
    </w:pPr>
    <w:rPr>
      <w:spacing w:val="-6"/>
    </w:rPr>
  </w:style>
  <w:style w:type="character" w:customStyle="1" w:styleId="ATAKZnak">
    <w:name w:val="ATAK Znak"/>
    <w:basedOn w:val="Domylnaczcionkaakapitu"/>
    <w:link w:val="ATAK"/>
    <w:rsid w:val="007C187A"/>
    <w:rPr>
      <w:spacing w:val="-6"/>
    </w:rPr>
  </w:style>
  <w:style w:type="paragraph" w:customStyle="1" w:styleId="ATIRET">
    <w:name w:val="ATIRET"/>
    <w:basedOn w:val="ROZPATRZENIE"/>
    <w:link w:val="ATIRETZnak"/>
    <w:qFormat/>
    <w:rsid w:val="007C187A"/>
    <w:pPr>
      <w:ind w:left="212" w:hanging="141"/>
    </w:pPr>
  </w:style>
  <w:style w:type="character" w:customStyle="1" w:styleId="ATIRETZnak">
    <w:name w:val="ATIRET Znak"/>
    <w:basedOn w:val="ROZPATRZENIEZnak"/>
    <w:link w:val="ATIRET"/>
    <w:rsid w:val="007C187A"/>
    <w:rPr>
      <w:rFonts w:cstheme="minorHAnsi"/>
    </w:rPr>
  </w:style>
  <w:style w:type="paragraph" w:customStyle="1" w:styleId="PKTpunkt">
    <w:name w:val="PKT – punkt"/>
    <w:uiPriority w:val="13"/>
    <w:qFormat/>
    <w:rsid w:val="007C187A"/>
    <w:pPr>
      <w:spacing w:after="0" w:line="300" w:lineRule="auto"/>
      <w:ind w:left="510" w:hanging="510"/>
    </w:pPr>
    <w:rPr>
      <w:rFonts w:ascii="Calibri" w:eastAsia="Times New Roman" w:hAnsi="Calibri" w:cs="Arial"/>
      <w:bCs/>
      <w:szCs w:val="20"/>
      <w:lang w:eastAsia="pl-PL"/>
    </w:rPr>
  </w:style>
  <w:style w:type="paragraph" w:customStyle="1" w:styleId="lit">
    <w:name w:val="lit."/>
    <w:basedOn w:val="Normalny"/>
    <w:link w:val="litZnak"/>
    <w:qFormat/>
    <w:rsid w:val="007C187A"/>
    <w:pPr>
      <w:widowControl w:val="0"/>
      <w:numPr>
        <w:ilvl w:val="3"/>
        <w:numId w:val="1"/>
      </w:numPr>
      <w:suppressAutoHyphens w:val="0"/>
      <w:spacing w:after="120" w:line="240" w:lineRule="auto"/>
      <w:contextualSpacing/>
      <w:jc w:val="both"/>
    </w:pPr>
    <w:rPr>
      <w:rFonts w:ascii="Times New Roman" w:eastAsia="Calibri" w:hAnsi="Times New Roman" w:cs="Times New Roman"/>
      <w:lang w:eastAsia="pl-PL"/>
    </w:rPr>
  </w:style>
  <w:style w:type="character" w:customStyle="1" w:styleId="litZnak">
    <w:name w:val="lit. Znak"/>
    <w:link w:val="lit"/>
    <w:rsid w:val="007C187A"/>
    <w:rPr>
      <w:rFonts w:ascii="Times New Roman" w:eastAsia="Calibri" w:hAnsi="Times New Roman" w:cs="Times New Roman"/>
      <w:lang w:eastAsia="pl-PL"/>
    </w:rPr>
  </w:style>
  <w:style w:type="paragraph" w:customStyle="1" w:styleId="LITlitera">
    <w:name w:val="LIT – litera"/>
    <w:basedOn w:val="PKTpunkt"/>
    <w:uiPriority w:val="14"/>
    <w:qFormat/>
    <w:rsid w:val="007C187A"/>
    <w:pPr>
      <w:ind w:left="986" w:hanging="476"/>
    </w:pPr>
  </w:style>
  <w:style w:type="paragraph" w:styleId="Tekstprzypisudolnego">
    <w:name w:val="footnote text"/>
    <w:basedOn w:val="Normalny"/>
    <w:link w:val="TekstprzypisudolnegoZnak"/>
    <w:uiPriority w:val="99"/>
    <w:semiHidden/>
    <w:unhideWhenUsed/>
    <w:rsid w:val="007C18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187A"/>
    <w:rPr>
      <w:sz w:val="20"/>
      <w:szCs w:val="20"/>
    </w:rPr>
  </w:style>
  <w:style w:type="character" w:styleId="Odwoanieprzypisudolnego">
    <w:name w:val="footnote reference"/>
    <w:basedOn w:val="Domylnaczcionkaakapitu"/>
    <w:uiPriority w:val="99"/>
    <w:semiHidden/>
    <w:unhideWhenUsed/>
    <w:rsid w:val="007C187A"/>
    <w:rPr>
      <w:vertAlign w:val="superscript"/>
    </w:rPr>
  </w:style>
  <w:style w:type="paragraph" w:styleId="Tekstprzypisukocowego">
    <w:name w:val="endnote text"/>
    <w:basedOn w:val="Normalny"/>
    <w:link w:val="TekstprzypisukocowegoZnak"/>
    <w:uiPriority w:val="99"/>
    <w:semiHidden/>
    <w:unhideWhenUsed/>
    <w:rsid w:val="007C18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187A"/>
    <w:rPr>
      <w:sz w:val="20"/>
      <w:szCs w:val="20"/>
    </w:rPr>
  </w:style>
  <w:style w:type="character" w:styleId="Odwoanieprzypisukocowego">
    <w:name w:val="endnote reference"/>
    <w:basedOn w:val="Domylnaczcionkaakapitu"/>
    <w:uiPriority w:val="99"/>
    <w:semiHidden/>
    <w:unhideWhenUsed/>
    <w:rsid w:val="007C187A"/>
    <w:rPr>
      <w:vertAlign w:val="superscript"/>
    </w:rPr>
  </w:style>
  <w:style w:type="paragraph" w:customStyle="1" w:styleId="Bezodstmyslnik">
    <w:name w:val="Bez odst_myslnik"/>
    <w:basedOn w:val="Bezodstpw"/>
    <w:link w:val="BezodstmyslnikZnak"/>
    <w:qFormat/>
    <w:rsid w:val="007C187A"/>
    <w:pPr>
      <w:suppressAutoHyphens w:val="0"/>
      <w:ind w:left="211" w:hanging="142"/>
    </w:pPr>
    <w:rPr>
      <w:rFonts w:ascii="Calibri" w:hAnsi="Calibri" w:cs="Calibri"/>
    </w:rPr>
  </w:style>
  <w:style w:type="character" w:customStyle="1" w:styleId="BezodstmyslnikZnak">
    <w:name w:val="Bez odst_myslnik Znak"/>
    <w:basedOn w:val="Domylnaczcionkaakapitu"/>
    <w:link w:val="Bezodstmyslnik"/>
    <w:rsid w:val="007C187A"/>
    <w:rPr>
      <w:rFonts w:ascii="Calibri" w:hAnsi="Calibri" w:cs="Calibri"/>
    </w:rPr>
  </w:style>
  <w:style w:type="paragraph" w:styleId="Bezodstpw">
    <w:name w:val="No Spacing"/>
    <w:uiPriority w:val="1"/>
    <w:qFormat/>
    <w:rsid w:val="007C187A"/>
    <w:pPr>
      <w:suppressAutoHyphens/>
      <w:spacing w:after="0" w:line="240" w:lineRule="auto"/>
    </w:pPr>
  </w:style>
  <w:style w:type="character" w:customStyle="1" w:styleId="normaltextrun">
    <w:name w:val="normaltextrun"/>
    <w:qFormat/>
    <w:rsid w:val="007C187A"/>
  </w:style>
  <w:style w:type="paragraph" w:customStyle="1" w:styleId="wnioski">
    <w:name w:val="wnioski"/>
    <w:basedOn w:val="Normalny"/>
    <w:link w:val="wnioskiZnak"/>
    <w:qFormat/>
    <w:rsid w:val="007C187A"/>
    <w:pPr>
      <w:suppressAutoHyphens w:val="0"/>
      <w:spacing w:after="0" w:line="240" w:lineRule="auto"/>
    </w:pPr>
    <w:rPr>
      <w:rFonts w:ascii="Calibri" w:eastAsia="Times New Roman" w:hAnsi="Calibri" w:cs="Calibri"/>
      <w:color w:val="000000" w:themeColor="text1"/>
      <w:sz w:val="16"/>
      <w:szCs w:val="16"/>
      <w:lang w:eastAsia="pl-PL"/>
    </w:rPr>
  </w:style>
  <w:style w:type="character" w:customStyle="1" w:styleId="wnioskiZnak">
    <w:name w:val="wnioski Znak"/>
    <w:basedOn w:val="Domylnaczcionkaakapitu"/>
    <w:link w:val="wnioski"/>
    <w:rsid w:val="007C187A"/>
    <w:rPr>
      <w:rFonts w:ascii="Calibri" w:eastAsia="Times New Roman" w:hAnsi="Calibri" w:cs="Calibri"/>
      <w:color w:val="000000" w:themeColor="text1"/>
      <w:sz w:val="16"/>
      <w:szCs w:val="16"/>
      <w:lang w:eastAsia="pl-PL"/>
    </w:rPr>
  </w:style>
  <w:style w:type="character" w:styleId="Pogrubienie">
    <w:name w:val="Strong"/>
    <w:basedOn w:val="Domylnaczcionkaakapitu"/>
    <w:uiPriority w:val="22"/>
    <w:qFormat/>
    <w:rsid w:val="007C1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2FAE666B54264FBDB0952DFD270311" ma:contentTypeVersion="0" ma:contentTypeDescription="Utwórz nowy dokument." ma:contentTypeScope="" ma:versionID="8863413c36ab44efe5760ca2cb04dcfc">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EF92B20-C991-4E27-9884-F6E9137886A5}"/>
</file>

<file path=customXml/itemProps2.xml><?xml version="1.0" encoding="utf-8"?>
<ds:datastoreItem xmlns:ds="http://schemas.openxmlformats.org/officeDocument/2006/customXml" ds:itemID="{7119DC05-8006-4589-851B-FFDBFE181843}"/>
</file>

<file path=customXml/itemProps3.xml><?xml version="1.0" encoding="utf-8"?>
<ds:datastoreItem xmlns:ds="http://schemas.openxmlformats.org/officeDocument/2006/customXml" ds:itemID="{83AA9338-B32B-4EBD-9AD2-62D52662C801}"/>
</file>

<file path=docProps/app.xml><?xml version="1.0" encoding="utf-8"?>
<Properties xmlns="http://schemas.openxmlformats.org/officeDocument/2006/extended-properties" xmlns:vt="http://schemas.openxmlformats.org/officeDocument/2006/docPropsVTypes">
  <Template>Normal</Template>
  <TotalTime>1</TotalTime>
  <Pages>342</Pages>
  <Words>100231</Words>
  <Characters>601388</Characters>
  <Application>Microsoft Office Word</Application>
  <DocSecurity>0</DocSecurity>
  <Lines>5011</Lines>
  <Paragraphs>1400</Paragraphs>
  <ScaleCrop>false</ScaleCrop>
  <HeadingPairs>
    <vt:vector size="2" baseType="variant">
      <vt:variant>
        <vt:lpstr>Tytuł</vt:lpstr>
      </vt:variant>
      <vt:variant>
        <vt:i4>1</vt:i4>
      </vt:variant>
    </vt:vector>
  </HeadingPairs>
  <TitlesOfParts>
    <vt:vector size="1" baseType="lpstr">
      <vt:lpstr/>
    </vt:vector>
  </TitlesOfParts>
  <Company>Urzad Miasta</Company>
  <LinksUpToDate>false</LinksUpToDate>
  <CharactersWithSpaces>700219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Kaliński Błażej (AM)</dc:creator>
  <cp:keywords/>
  <dc:description/>
  <cp:lastModifiedBy>Zając Ewelina (AM)</cp:lastModifiedBy>
  <cp:revision>2</cp:revision>
  <cp:lastPrinted>2025-12-30T09:15:00Z</cp:lastPrinted>
  <dcterms:created xsi:type="dcterms:W3CDTF">2025-12-30T12:41:00Z</dcterms:created>
  <dcterms:modified xsi:type="dcterms:W3CDTF">2025-12-30T12:41:00Z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0x010100682FAE666B54264FBDB0952DFD270311</vt:lpwstr>
  </property>
</Properties>
</file>