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773E3" w14:textId="77777777" w:rsidR="00EF6E49" w:rsidRDefault="00EF6E49" w:rsidP="00EF6E49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Druk Nr 97</w:t>
      </w:r>
    </w:p>
    <w:p w14:paraId="71C2739E" w14:textId="66900E8B" w:rsidR="00EF6E49" w:rsidRDefault="00EF6E49" w:rsidP="008C15EE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24.07.2025 r.</w:t>
      </w:r>
      <w:bookmarkStart w:id="0" w:name="_GoBack"/>
      <w:bookmarkEnd w:id="0"/>
    </w:p>
    <w:p w14:paraId="073584FC" w14:textId="726D9A39" w:rsidR="002E5C6D" w:rsidRPr="005D5261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Uchwała </w:t>
      </w:r>
      <w:r w:rsidR="00D20FF5" w:rsidRPr="005D5261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EC1305">
        <w:rPr>
          <w:rFonts w:asciiTheme="minorHAnsi" w:hAnsiTheme="minorHAnsi" w:cstheme="minorHAnsi"/>
          <w:b/>
          <w:bCs/>
          <w:sz w:val="22"/>
          <w:szCs w:val="22"/>
        </w:rPr>
        <w:t xml:space="preserve"> ……………………………..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 xml:space="preserve">z dnia </w:t>
      </w:r>
      <w:r w:rsidR="00EC1305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</w:t>
      </w:r>
      <w:r w:rsidR="00B07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2B3B7AE9" w14:textId="77777777" w:rsidR="002E5C6D" w:rsidRPr="005D5261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E6FB70" w14:textId="656B31D8" w:rsidR="002E5C6D" w:rsidRPr="00D8166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 xml:space="preserve">w sprawie </w:t>
      </w:r>
      <w:r w:rsidRPr="00D81669">
        <w:rPr>
          <w:rFonts w:asciiTheme="minorHAnsi" w:hAnsiTheme="minorHAnsi" w:cstheme="minorHAnsi"/>
          <w:b/>
          <w:sz w:val="22"/>
          <w:szCs w:val="22"/>
        </w:rPr>
        <w:t xml:space="preserve">wyrażenia opinii o zmianach w Załączniku Dzielnicowym do budżetu m.st. Warszawy na </w:t>
      </w:r>
      <w:r w:rsidR="008B4F9E" w:rsidRPr="00D81669">
        <w:rPr>
          <w:rFonts w:asciiTheme="minorHAnsi" w:hAnsiTheme="minorHAnsi" w:cstheme="minorHAnsi"/>
          <w:b/>
          <w:sz w:val="22"/>
          <w:szCs w:val="22"/>
        </w:rPr>
        <w:t>2025</w:t>
      </w:r>
      <w:r w:rsidRPr="00D81669">
        <w:rPr>
          <w:rFonts w:asciiTheme="minorHAnsi" w:hAnsiTheme="minorHAnsi" w:cstheme="minorHAnsi"/>
          <w:b/>
          <w:sz w:val="22"/>
          <w:szCs w:val="22"/>
        </w:rPr>
        <w:t xml:space="preserve"> r, zaproponowanych przez Zarząd Dzielnicy Ursynów m.st. Warszawy w Uchwale nr</w:t>
      </w:r>
      <w:r w:rsidR="00D816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7ED5">
        <w:rPr>
          <w:rFonts w:asciiTheme="minorHAnsi" w:hAnsiTheme="minorHAnsi" w:cstheme="minorHAnsi"/>
          <w:b/>
          <w:sz w:val="22"/>
          <w:szCs w:val="22"/>
        </w:rPr>
        <w:t>428/</w:t>
      </w:r>
      <w:r w:rsidR="008B4F9E" w:rsidRPr="00D81669">
        <w:rPr>
          <w:rFonts w:asciiTheme="minorHAnsi" w:hAnsiTheme="minorHAnsi" w:cstheme="minorHAnsi"/>
          <w:b/>
          <w:sz w:val="22"/>
          <w:szCs w:val="22"/>
        </w:rPr>
        <w:t>2025</w:t>
      </w:r>
      <w:r w:rsidRPr="00D81669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1D3BC4" w:rsidRPr="00D81669">
        <w:rPr>
          <w:rFonts w:asciiTheme="minorHAnsi" w:hAnsiTheme="minorHAnsi" w:cstheme="minorHAnsi"/>
          <w:b/>
          <w:sz w:val="22"/>
          <w:szCs w:val="22"/>
        </w:rPr>
        <w:br/>
      </w:r>
      <w:r w:rsidR="00217ED5">
        <w:rPr>
          <w:rFonts w:asciiTheme="minorHAnsi" w:hAnsiTheme="minorHAnsi" w:cstheme="minorHAnsi"/>
          <w:b/>
          <w:sz w:val="22"/>
          <w:szCs w:val="22"/>
        </w:rPr>
        <w:t>23 lipca</w:t>
      </w:r>
      <w:r w:rsidR="00FC6081" w:rsidRPr="00D816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4F9E" w:rsidRPr="00D81669">
        <w:rPr>
          <w:rFonts w:asciiTheme="minorHAnsi" w:hAnsiTheme="minorHAnsi" w:cstheme="minorHAnsi"/>
          <w:b/>
          <w:sz w:val="22"/>
          <w:szCs w:val="22"/>
        </w:rPr>
        <w:t>2025</w:t>
      </w:r>
      <w:r w:rsidRPr="00D81669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6F48B367" w14:textId="77777777" w:rsidR="002E5C6D" w:rsidRPr="008A2A6A" w:rsidRDefault="002E5C6D" w:rsidP="002E5C6D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53176DB4" w14:textId="036A949A" w:rsidR="002E5C6D" w:rsidRPr="008A2A6A" w:rsidRDefault="002E5C6D" w:rsidP="002E5C6D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A2A6A">
        <w:rPr>
          <w:rFonts w:asciiTheme="minorHAnsi" w:hAnsiTheme="minorHAnsi" w:cstheme="minorHAnsi"/>
          <w:bCs/>
          <w:sz w:val="22"/>
          <w:szCs w:val="22"/>
        </w:rPr>
        <w:t xml:space="preserve">Na podstawie art.12 ust. 2 Ustawy z dnia 15 marca 2002 roku o ustroju m.st. Warszawy </w:t>
      </w:r>
      <w:r w:rsidRPr="008A2A6A">
        <w:rPr>
          <w:rFonts w:asciiTheme="minorHAnsi" w:hAnsiTheme="minorHAnsi" w:cstheme="minorHAnsi"/>
          <w:sz w:val="22"/>
          <w:szCs w:val="22"/>
        </w:rPr>
        <w:t>(Dz.U. z 2018 r. poz. 1817) oraz</w:t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 § 13 ust. 1 pkt</w:t>
      </w:r>
      <w:r w:rsidR="005957BF" w:rsidRPr="008A2A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A2A6A">
        <w:rPr>
          <w:rFonts w:asciiTheme="minorHAnsi" w:hAnsiTheme="minorHAnsi" w:cstheme="minorHAnsi"/>
          <w:bCs/>
          <w:sz w:val="22"/>
          <w:szCs w:val="22"/>
        </w:rPr>
        <w:t>1 lit. f, § 24 pkt</w:t>
      </w:r>
      <w:r w:rsidR="005957BF" w:rsidRPr="008A2A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1 oraz § 61 Statutu Dzielnicy Ursynów m.st. Warszawy </w:t>
      </w:r>
      <w:r w:rsidRPr="008A2A6A">
        <w:rPr>
          <w:rFonts w:asciiTheme="minorHAnsi" w:hAnsiTheme="minorHAnsi" w:cstheme="minorHAnsi"/>
          <w:sz w:val="22"/>
          <w:szCs w:val="22"/>
        </w:rPr>
        <w:t xml:space="preserve">stanowiącego załącznik </w:t>
      </w:r>
      <w:r w:rsidRPr="008A2A6A">
        <w:rPr>
          <w:rFonts w:asciiTheme="minorHAnsi" w:hAnsiTheme="minorHAnsi" w:cstheme="minorHAnsi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6555D6" w:rsidRPr="008A2A6A">
        <w:rPr>
          <w:rFonts w:asciiTheme="minorHAnsi" w:hAnsiTheme="minorHAnsi" w:cstheme="minorHAnsi"/>
          <w:sz w:val="22"/>
          <w:szCs w:val="22"/>
        </w:rPr>
        <w:t>Dz. Urz. Woj. Maz. z 2022 r. poz. 9305</w:t>
      </w:r>
      <w:r w:rsidRPr="008A2A6A">
        <w:rPr>
          <w:rFonts w:asciiTheme="minorHAnsi" w:hAnsiTheme="minorHAnsi" w:cstheme="minorHAnsi"/>
          <w:sz w:val="22"/>
          <w:szCs w:val="22"/>
        </w:rPr>
        <w:t>)</w:t>
      </w:r>
      <w:r w:rsidR="008C02B6" w:rsidRPr="008A2A6A">
        <w:rPr>
          <w:rFonts w:asciiTheme="minorHAnsi" w:hAnsiTheme="minorHAnsi" w:cstheme="minorHAnsi"/>
          <w:sz w:val="22"/>
          <w:szCs w:val="22"/>
        </w:rPr>
        <w:t>,</w:t>
      </w:r>
      <w:r w:rsidRPr="008A2A6A">
        <w:rPr>
          <w:rFonts w:asciiTheme="minorHAnsi" w:hAnsiTheme="minorHAnsi" w:cstheme="minorHAnsi"/>
          <w:sz w:val="22"/>
          <w:szCs w:val="22"/>
        </w:rPr>
        <w:t xml:space="preserve"> </w:t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Rada Dzielnicy Ursynów </w:t>
      </w:r>
      <w:r w:rsidR="00DA0C06" w:rsidRPr="008A2A6A">
        <w:rPr>
          <w:rFonts w:asciiTheme="minorHAnsi" w:hAnsiTheme="minorHAnsi" w:cstheme="minorHAnsi"/>
          <w:bCs/>
          <w:sz w:val="22"/>
          <w:szCs w:val="22"/>
        </w:rPr>
        <w:br/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m.st. Warszawy uchwala, co następuje: </w:t>
      </w:r>
    </w:p>
    <w:p w14:paraId="44D872D3" w14:textId="77777777" w:rsidR="002E5C6D" w:rsidRPr="008A2A6A" w:rsidRDefault="002E5C6D" w:rsidP="002E5C6D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</w:p>
    <w:p w14:paraId="3EB9D9BA" w14:textId="19726011" w:rsidR="002E5C6D" w:rsidRPr="008A2A6A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 xml:space="preserve">§ 1. Rada Dzielnicy Ursynów m.st. Warszawy pozytywnie opiniuje zmiany budżetu na </w:t>
      </w:r>
      <w:r w:rsidR="008B4F9E" w:rsidRPr="008A2A6A">
        <w:rPr>
          <w:rFonts w:asciiTheme="minorHAnsi" w:hAnsiTheme="minorHAnsi" w:cstheme="minorHAnsi"/>
          <w:sz w:val="22"/>
          <w:szCs w:val="22"/>
        </w:rPr>
        <w:t>2025</w:t>
      </w:r>
      <w:r w:rsidRPr="008A2A6A">
        <w:rPr>
          <w:rFonts w:asciiTheme="minorHAnsi" w:hAnsiTheme="minorHAnsi" w:cstheme="minorHAnsi"/>
          <w:sz w:val="22"/>
          <w:szCs w:val="22"/>
        </w:rPr>
        <w:t xml:space="preserve"> r. zawartego </w:t>
      </w:r>
      <w:r w:rsidR="00B617A3" w:rsidRPr="008A2A6A">
        <w:rPr>
          <w:rFonts w:asciiTheme="minorHAnsi" w:hAnsiTheme="minorHAnsi" w:cstheme="minorHAnsi"/>
          <w:sz w:val="22"/>
          <w:szCs w:val="22"/>
        </w:rPr>
        <w:br/>
      </w:r>
      <w:r w:rsidRPr="008A2A6A">
        <w:rPr>
          <w:rFonts w:asciiTheme="minorHAnsi" w:hAnsiTheme="minorHAnsi" w:cstheme="minorHAnsi"/>
          <w:sz w:val="22"/>
          <w:szCs w:val="22"/>
        </w:rPr>
        <w:t xml:space="preserve">w Załączniku Dzielnicy Ursynów Miasta Stołecznego Warszawy do </w:t>
      </w:r>
      <w:bookmarkStart w:id="1" w:name="_Hlk125531995"/>
      <w:r w:rsidRPr="008A2A6A">
        <w:rPr>
          <w:rFonts w:asciiTheme="minorHAnsi" w:hAnsiTheme="minorHAnsi" w:cstheme="minorHAnsi"/>
          <w:sz w:val="22"/>
          <w:szCs w:val="22"/>
        </w:rPr>
        <w:t xml:space="preserve">Uchwały nr </w:t>
      </w:r>
      <w:r w:rsidR="008B4F9E" w:rsidRPr="008A2A6A">
        <w:rPr>
          <w:rFonts w:asciiTheme="minorHAnsi" w:hAnsiTheme="minorHAnsi" w:cstheme="minorHAnsi"/>
          <w:sz w:val="22"/>
          <w:szCs w:val="22"/>
        </w:rPr>
        <w:t xml:space="preserve">XIII/483/2024 </w:t>
      </w:r>
      <w:r w:rsidRPr="008A2A6A">
        <w:rPr>
          <w:rFonts w:asciiTheme="minorHAnsi" w:hAnsiTheme="minorHAnsi" w:cstheme="minorHAnsi"/>
          <w:sz w:val="22"/>
          <w:szCs w:val="22"/>
        </w:rPr>
        <w:t xml:space="preserve">Rady m.st. Warszawy </w:t>
      </w:r>
      <w:r w:rsidR="00B41708" w:rsidRPr="008A2A6A">
        <w:rPr>
          <w:rFonts w:asciiTheme="minorHAnsi" w:hAnsiTheme="minorHAnsi" w:cstheme="minorHAnsi"/>
          <w:sz w:val="22"/>
          <w:szCs w:val="22"/>
        </w:rPr>
        <w:br/>
      </w:r>
      <w:r w:rsidRPr="008A2A6A">
        <w:rPr>
          <w:rFonts w:asciiTheme="minorHAnsi" w:hAnsiTheme="minorHAnsi" w:cstheme="minorHAnsi"/>
          <w:sz w:val="22"/>
          <w:szCs w:val="22"/>
        </w:rPr>
        <w:t xml:space="preserve">z dnia </w:t>
      </w:r>
      <w:r w:rsidR="008B4F9E" w:rsidRPr="008A2A6A">
        <w:rPr>
          <w:rFonts w:asciiTheme="minorHAnsi" w:hAnsiTheme="minorHAnsi" w:cstheme="minorHAnsi"/>
          <w:sz w:val="22"/>
          <w:szCs w:val="22"/>
        </w:rPr>
        <w:t>12 grudnia</w:t>
      </w:r>
      <w:r w:rsidRPr="008A2A6A">
        <w:rPr>
          <w:rFonts w:asciiTheme="minorHAnsi" w:hAnsiTheme="minorHAnsi" w:cstheme="minorHAnsi"/>
          <w:sz w:val="22"/>
          <w:szCs w:val="22"/>
        </w:rPr>
        <w:t xml:space="preserve"> </w:t>
      </w:r>
      <w:r w:rsidR="008B4F9E" w:rsidRPr="008A2A6A">
        <w:rPr>
          <w:rFonts w:asciiTheme="minorHAnsi" w:hAnsiTheme="minorHAnsi" w:cstheme="minorHAnsi"/>
          <w:sz w:val="22"/>
          <w:szCs w:val="22"/>
        </w:rPr>
        <w:t>2024</w:t>
      </w:r>
      <w:r w:rsidRPr="008A2A6A">
        <w:rPr>
          <w:rFonts w:asciiTheme="minorHAnsi" w:hAnsiTheme="minorHAnsi" w:cstheme="minorHAnsi"/>
          <w:sz w:val="22"/>
          <w:szCs w:val="22"/>
        </w:rPr>
        <w:t xml:space="preserve"> r. w sprawie budżetu m.st. Warszawy na </w:t>
      </w:r>
      <w:r w:rsidR="008B4F9E" w:rsidRPr="008A2A6A">
        <w:rPr>
          <w:rFonts w:asciiTheme="minorHAnsi" w:hAnsiTheme="minorHAnsi" w:cstheme="minorHAnsi"/>
          <w:sz w:val="22"/>
          <w:szCs w:val="22"/>
        </w:rPr>
        <w:t>2025</w:t>
      </w:r>
      <w:r w:rsidRPr="008A2A6A">
        <w:rPr>
          <w:rFonts w:asciiTheme="minorHAnsi" w:hAnsiTheme="minorHAnsi" w:cstheme="minorHAnsi"/>
          <w:sz w:val="22"/>
          <w:szCs w:val="22"/>
        </w:rPr>
        <w:t xml:space="preserve"> rok</w:t>
      </w:r>
      <w:bookmarkEnd w:id="1"/>
      <w:r w:rsidR="00DE0C46" w:rsidRPr="008A2A6A">
        <w:rPr>
          <w:rFonts w:asciiTheme="minorHAnsi" w:hAnsiTheme="minorHAnsi" w:cstheme="minorHAnsi"/>
          <w:sz w:val="22"/>
          <w:szCs w:val="22"/>
        </w:rPr>
        <w:t xml:space="preserve">, </w:t>
      </w:r>
      <w:r w:rsidRPr="008A2A6A">
        <w:rPr>
          <w:rFonts w:asciiTheme="minorHAnsi" w:hAnsiTheme="minorHAnsi" w:cstheme="minorHAnsi"/>
          <w:sz w:val="22"/>
          <w:szCs w:val="22"/>
        </w:rPr>
        <w:t xml:space="preserve">zgodnie z Uchwałą nr </w:t>
      </w:r>
      <w:r w:rsidR="00217ED5">
        <w:rPr>
          <w:rFonts w:asciiTheme="minorHAnsi" w:hAnsiTheme="minorHAnsi" w:cstheme="minorHAnsi"/>
          <w:sz w:val="22"/>
          <w:szCs w:val="22"/>
        </w:rPr>
        <w:t>428/</w:t>
      </w:r>
      <w:r w:rsidR="008B4F9E" w:rsidRPr="008A2A6A">
        <w:rPr>
          <w:rFonts w:asciiTheme="minorHAnsi" w:hAnsiTheme="minorHAnsi" w:cstheme="minorHAnsi"/>
          <w:sz w:val="22"/>
          <w:szCs w:val="22"/>
        </w:rPr>
        <w:t>2025</w:t>
      </w:r>
      <w:r w:rsidRPr="008A2A6A">
        <w:rPr>
          <w:rFonts w:asciiTheme="minorHAnsi" w:hAnsiTheme="minorHAnsi" w:cstheme="minorHAnsi"/>
          <w:sz w:val="22"/>
          <w:szCs w:val="22"/>
        </w:rPr>
        <w:t xml:space="preserve"> </w:t>
      </w:r>
      <w:r w:rsidR="00CF4C3A" w:rsidRPr="008A2A6A">
        <w:rPr>
          <w:rFonts w:asciiTheme="minorHAnsi" w:hAnsiTheme="minorHAnsi" w:cstheme="minorHAnsi"/>
          <w:sz w:val="22"/>
          <w:szCs w:val="22"/>
        </w:rPr>
        <w:br/>
      </w:r>
      <w:r w:rsidRPr="008A2A6A">
        <w:rPr>
          <w:rFonts w:asciiTheme="minorHAnsi" w:hAnsiTheme="minorHAnsi" w:cstheme="minorHAnsi"/>
          <w:sz w:val="22"/>
          <w:szCs w:val="22"/>
        </w:rPr>
        <w:t xml:space="preserve">Zarządu Dzielnicy Ursynów m.st. Warszawy z dnia </w:t>
      </w:r>
      <w:r w:rsidR="00217ED5">
        <w:rPr>
          <w:rFonts w:asciiTheme="minorHAnsi" w:hAnsiTheme="minorHAnsi" w:cstheme="minorHAnsi"/>
          <w:sz w:val="22"/>
          <w:szCs w:val="22"/>
        </w:rPr>
        <w:t>23 lipca</w:t>
      </w:r>
      <w:r w:rsidR="00FC6081" w:rsidRPr="008A2A6A">
        <w:rPr>
          <w:rFonts w:asciiTheme="minorHAnsi" w:hAnsiTheme="minorHAnsi" w:cstheme="minorHAnsi"/>
          <w:sz w:val="22"/>
          <w:szCs w:val="22"/>
        </w:rPr>
        <w:t xml:space="preserve"> 2025 </w:t>
      </w:r>
      <w:r w:rsidRPr="008A2A6A">
        <w:rPr>
          <w:rFonts w:asciiTheme="minorHAnsi" w:hAnsiTheme="minorHAnsi" w:cstheme="minorHAnsi"/>
          <w:sz w:val="22"/>
          <w:szCs w:val="22"/>
        </w:rPr>
        <w:t>r.</w:t>
      </w:r>
      <w:r w:rsidR="00B617A3" w:rsidRPr="008A2A6A">
        <w:rPr>
          <w:rFonts w:asciiTheme="minorHAnsi" w:hAnsiTheme="minorHAnsi" w:cstheme="minorHAnsi"/>
          <w:sz w:val="22"/>
          <w:szCs w:val="22"/>
        </w:rPr>
        <w:t>,</w:t>
      </w:r>
      <w:r w:rsidRPr="008A2A6A">
        <w:rPr>
          <w:rFonts w:asciiTheme="minorHAnsi" w:hAnsiTheme="minorHAnsi" w:cstheme="minorHAnsi"/>
          <w:sz w:val="22"/>
          <w:szCs w:val="22"/>
        </w:rPr>
        <w:t xml:space="preserve"> stanowiącą załącznik do niniejszej uchwały.</w:t>
      </w:r>
    </w:p>
    <w:p w14:paraId="7AE27C93" w14:textId="090EE47A" w:rsidR="002E5C6D" w:rsidRPr="008A2A6A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>§ 2. Uchwała podlega przekazaniu do Prezydenta m.st. Warszawy oraz do Rady m.st. Warszawy.</w:t>
      </w:r>
    </w:p>
    <w:p w14:paraId="5DD20298" w14:textId="5321CF5C" w:rsidR="002E5C6D" w:rsidRPr="008A2A6A" w:rsidRDefault="002E5C6D" w:rsidP="00B41D60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 xml:space="preserve">§ 3. </w:t>
      </w:r>
      <w:bookmarkStart w:id="2" w:name="_Hlk94524619"/>
      <w:r w:rsidR="00B41D60"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>1. Uchwała podlega publikacji w Biuletynie Informacji Publicznej Miasta Stołecznego Warszawy</w:t>
      </w:r>
      <w:r w:rsidR="008424E6" w:rsidRPr="008A2A6A">
        <w:rPr>
          <w:rFonts w:asciiTheme="minorHAnsi" w:hAnsiTheme="minorHAnsi" w:cstheme="minorHAnsi"/>
          <w:sz w:val="22"/>
          <w:szCs w:val="22"/>
        </w:rPr>
        <w:t>.</w:t>
      </w:r>
    </w:p>
    <w:p w14:paraId="5CBA7056" w14:textId="531CEC10" w:rsidR="002E5C6D" w:rsidRPr="008A2A6A" w:rsidRDefault="00B41D60" w:rsidP="00B41D60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ab/>
      </w:r>
      <w:r w:rsidR="002E5C6D" w:rsidRPr="008A2A6A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bookmarkEnd w:id="2"/>
    <w:p w14:paraId="3734B108" w14:textId="77777777" w:rsidR="00787D5E" w:rsidRPr="008C15EE" w:rsidRDefault="00787D5E" w:rsidP="00787D5E">
      <w:pPr>
        <w:spacing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</w:p>
    <w:p w14:paraId="7B7840DE" w14:textId="6EE71AD4" w:rsidR="00787D5E" w:rsidRPr="008C15EE" w:rsidRDefault="008C15E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Przewodnicząca</w:t>
      </w:r>
    </w:p>
    <w:p w14:paraId="4F5D70FF" w14:textId="77777777" w:rsidR="00787D5E" w:rsidRPr="008C15EE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C15EE">
        <w:rPr>
          <w:rFonts w:asciiTheme="minorHAnsi" w:hAnsiTheme="minorHAnsi" w:cstheme="minorHAnsi"/>
          <w:sz w:val="22"/>
          <w:szCs w:val="22"/>
        </w:rPr>
        <w:t>Rady Dzielnicy Ursynów m.st. Warszawy</w:t>
      </w:r>
    </w:p>
    <w:p w14:paraId="4EC4B34A" w14:textId="77777777" w:rsidR="00787D5E" w:rsidRPr="008C15EE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6B1EF0C0" w14:textId="10E477BD" w:rsidR="00787D5E" w:rsidRPr="008C15EE" w:rsidRDefault="000777CF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C15EE">
        <w:rPr>
          <w:rFonts w:asciiTheme="minorHAnsi" w:hAnsiTheme="minorHAnsi" w:cstheme="minorHAnsi"/>
          <w:sz w:val="22"/>
          <w:szCs w:val="22"/>
        </w:rPr>
        <w:t>Karolina Mioduszewska</w:t>
      </w:r>
    </w:p>
    <w:p w14:paraId="1D06F1E9" w14:textId="77777777" w:rsidR="00787D5E" w:rsidRPr="008C15EE" w:rsidRDefault="00787D5E" w:rsidP="00787D5E">
      <w:pPr>
        <w:spacing w:after="240" w:line="30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C15EE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26FAB48E" w14:textId="05827DA0" w:rsidR="002E5C6D" w:rsidRPr="00194426" w:rsidRDefault="002E5C6D" w:rsidP="002E5C6D">
      <w:pPr>
        <w:spacing w:after="12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</w:t>
      </w:r>
      <w:r w:rsidR="0099286A"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Uchwały Nr </w:t>
      </w:r>
      <w:r w:rsidR="00EC1305"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…………………………….</w:t>
      </w:r>
      <w:r w:rsidR="0099286A"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Rady Dzielnicy Ursynów m.st. Warszawy</w:t>
      </w:r>
      <w:r w:rsidR="0099286A"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 dnia</w:t>
      </w:r>
      <w:r w:rsidR="00D81669"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EC1305"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…………………………….</w:t>
      </w:r>
      <w:r w:rsidR="00D81669"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4F9E"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="0099286A"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AED7B9B" w14:textId="3580F06F" w:rsidR="002E5C6D" w:rsidRPr="00194426" w:rsidRDefault="002E5C6D" w:rsidP="002E5C6D">
      <w:pPr>
        <w:spacing w:after="12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</w:t>
      </w:r>
      <w:r w:rsidR="003A2E86"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 budżetu m.st. Warszawy na </w:t>
      </w:r>
      <w:r w:rsidR="008B4F9E"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</w:t>
      </w:r>
      <w:r w:rsidR="009309D2"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217ED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428/</w:t>
      </w:r>
      <w:r w:rsidR="008B4F9E"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="00EE7A4E"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</w:t>
      </w:r>
      <w:r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dnia</w:t>
      </w:r>
      <w:r w:rsidR="007D48B0"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B4F9E"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="00217ED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23 lipca</w:t>
      </w:r>
      <w:r w:rsidR="003223D8"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B4F9E"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58CD535E" w14:textId="662E5560" w:rsidR="00D81669" w:rsidRPr="00194426" w:rsidRDefault="00D81669" w:rsidP="008225C2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bookmarkStart w:id="3" w:name="_Hlk195266722"/>
      <w:r w:rsidRPr="001944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Zarząd Dzielnicy Ursynów zaproponował następujące zmiany budżetu Dzielnicy Ursynów na rok 202</w:t>
      </w:r>
      <w:r w:rsidR="00AE2C60" w:rsidRPr="001944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</w:t>
      </w:r>
      <w:r w:rsidRPr="001944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580433C2" w14:textId="77777777" w:rsidR="00D81669" w:rsidRPr="00194426" w:rsidRDefault="00D81669" w:rsidP="008225C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194426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Dochody</w:t>
      </w:r>
    </w:p>
    <w:p w14:paraId="344287EC" w14:textId="7246895B" w:rsidR="00D81669" w:rsidRPr="00194426" w:rsidRDefault="00696708" w:rsidP="008225C2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Zwiększenie</w:t>
      </w:r>
      <w:r w:rsidR="00D81669"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planu dochodów Dzielnicy o kwotę per saldo </w:t>
      </w:r>
      <w:r w:rsidR="00603421"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687</w:t>
      </w:r>
      <w:r w:rsidR="004F7CEE"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603421"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626</w:t>
      </w:r>
      <w:r w:rsidR="00D81669"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zł, w tym:</w:t>
      </w:r>
    </w:p>
    <w:p w14:paraId="77653888" w14:textId="6FE808E9" w:rsidR="00D81669" w:rsidRPr="00194426" w:rsidRDefault="00D81669" w:rsidP="008225C2">
      <w:pPr>
        <w:spacing w:line="276" w:lineRule="auto"/>
        <w:ind w:left="426" w:hanging="142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Zwiększenie dochodów realizowanych przez Dzielnicę o kwotę </w:t>
      </w:r>
      <w:r w:rsidR="00084FFC" w:rsidRPr="0019442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943</w:t>
      </w:r>
      <w:r w:rsidR="00EC1305" w:rsidRPr="0019442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 w:rsidR="00084FFC" w:rsidRPr="0019442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826</w:t>
      </w:r>
      <w:r w:rsidRPr="0019442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zł z tytułu:</w:t>
      </w:r>
    </w:p>
    <w:p w14:paraId="0136A468" w14:textId="0992AAFC" w:rsidR="00D81669" w:rsidRPr="00194426" w:rsidRDefault="00EC1305" w:rsidP="00AE2C60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19442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wpłat od inwestorów inwestycji niedrogowych w ramach partycypacji w budowie dróg (w ramach podpisanych umów partycypacyjnych) </w:t>
      </w:r>
      <w:r w:rsidR="00D81669" w:rsidRPr="00194426">
        <w:rPr>
          <w:rFonts w:asciiTheme="minorHAnsi" w:hAnsiTheme="minorHAnsi" w:cstheme="minorHAnsi"/>
          <w:color w:val="000000" w:themeColor="text1"/>
          <w:sz w:val="21"/>
          <w:szCs w:val="21"/>
        </w:rPr>
        <w:t>(</w:t>
      </w:r>
      <w:r w:rsidRPr="00194426">
        <w:rPr>
          <w:rFonts w:asciiTheme="minorHAnsi" w:hAnsiTheme="minorHAnsi" w:cstheme="minorHAnsi"/>
          <w:color w:val="000000" w:themeColor="text1"/>
          <w:sz w:val="21"/>
          <w:szCs w:val="21"/>
        </w:rPr>
        <w:t>260</w:t>
      </w:r>
      <w:r w:rsidR="004F7CEE" w:rsidRPr="00194426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  <w:r w:rsidRPr="00194426">
        <w:rPr>
          <w:rFonts w:asciiTheme="minorHAnsi" w:hAnsiTheme="minorHAnsi" w:cstheme="minorHAnsi"/>
          <w:color w:val="000000" w:themeColor="text1"/>
          <w:sz w:val="21"/>
          <w:szCs w:val="21"/>
        </w:rPr>
        <w:t>342</w:t>
      </w:r>
      <w:r w:rsidR="00D81669" w:rsidRPr="0019442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zł),</w:t>
      </w:r>
    </w:p>
    <w:p w14:paraId="5AB63BCB" w14:textId="2124478E" w:rsidR="00084FFC" w:rsidRPr="00194426" w:rsidRDefault="00084FFC" w:rsidP="00AE2C60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194426">
        <w:rPr>
          <w:rFonts w:asciiTheme="minorHAnsi" w:hAnsiTheme="minorHAnsi" w:cstheme="minorHAnsi"/>
          <w:color w:val="000000" w:themeColor="text1"/>
          <w:sz w:val="21"/>
          <w:szCs w:val="21"/>
        </w:rPr>
        <w:t>dzierżaw, w związku z nieplanowaną wpłatą dokonaną w lipcu przez Spółdzielnie Mieszkaniową dotyczącą aktualizacji opłat za dzierżawy za poprzednie lata (262.602 zł),</w:t>
      </w:r>
    </w:p>
    <w:p w14:paraId="284DEBF2" w14:textId="07D9C983" w:rsidR="00D81669" w:rsidRPr="00194426" w:rsidRDefault="00EC1305" w:rsidP="00AE2C60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19442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odpłatności za pobyt w Centrum Opiekuńczo-Mieszkalnym </w:t>
      </w:r>
      <w:r w:rsidR="00D81669" w:rsidRPr="00194426">
        <w:rPr>
          <w:rFonts w:asciiTheme="minorHAnsi" w:hAnsiTheme="minorHAnsi" w:cstheme="minorHAnsi"/>
          <w:color w:val="000000" w:themeColor="text1"/>
          <w:sz w:val="21"/>
          <w:szCs w:val="21"/>
        </w:rPr>
        <w:t>(</w:t>
      </w:r>
      <w:r w:rsidRPr="00194426">
        <w:rPr>
          <w:rFonts w:asciiTheme="minorHAnsi" w:hAnsiTheme="minorHAnsi" w:cstheme="minorHAnsi"/>
          <w:color w:val="000000" w:themeColor="text1"/>
          <w:sz w:val="21"/>
          <w:szCs w:val="21"/>
        </w:rPr>
        <w:t>4</w:t>
      </w:r>
      <w:r w:rsidR="004F7CEE" w:rsidRPr="00194426">
        <w:rPr>
          <w:rFonts w:asciiTheme="minorHAnsi" w:hAnsiTheme="minorHAnsi" w:cstheme="minorHAnsi"/>
          <w:color w:val="000000" w:themeColor="text1"/>
          <w:sz w:val="21"/>
          <w:szCs w:val="21"/>
        </w:rPr>
        <w:t>00</w:t>
      </w:r>
      <w:r w:rsidR="00D81669" w:rsidRPr="00194426">
        <w:rPr>
          <w:rFonts w:asciiTheme="minorHAnsi" w:hAnsiTheme="minorHAnsi" w:cstheme="minorHAnsi"/>
          <w:color w:val="000000" w:themeColor="text1"/>
          <w:sz w:val="21"/>
          <w:szCs w:val="21"/>
        </w:rPr>
        <w:t>.000 zł),</w:t>
      </w:r>
    </w:p>
    <w:p w14:paraId="49145F89" w14:textId="4C007582" w:rsidR="00084FFC" w:rsidRPr="00194426" w:rsidRDefault="00084FFC" w:rsidP="00AE2C60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194426">
        <w:rPr>
          <w:rFonts w:asciiTheme="minorHAnsi" w:hAnsiTheme="minorHAnsi" w:cstheme="minorHAnsi"/>
          <w:color w:val="000000" w:themeColor="text1"/>
          <w:sz w:val="21"/>
          <w:szCs w:val="21"/>
        </w:rPr>
        <w:t>odsetek (20.881 zł)</w:t>
      </w:r>
    </w:p>
    <w:p w14:paraId="607AC8E9" w14:textId="08BED3C9" w:rsidR="00D81669" w:rsidRPr="00194426" w:rsidRDefault="00696708" w:rsidP="008225C2">
      <w:pPr>
        <w:spacing w:line="276" w:lineRule="auto"/>
        <w:ind w:left="567" w:hanging="283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Zmniejszenie</w:t>
      </w:r>
      <w:r w:rsidR="00D81669" w:rsidRPr="0019442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środków wyrównawczych Dzielnicy o kwotę</w:t>
      </w:r>
      <w:r w:rsidR="00EC1305" w:rsidRPr="0019442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per saldo</w:t>
      </w:r>
      <w:r w:rsidR="00D81669" w:rsidRPr="0019442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r w:rsidR="00603421" w:rsidRPr="0019442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256</w:t>
      </w:r>
      <w:r w:rsidR="00084FFC" w:rsidRPr="0019442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 w:rsidR="00603421" w:rsidRPr="0019442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200</w:t>
      </w:r>
      <w:r w:rsidR="00D81669" w:rsidRPr="0019442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zł, w tym:</w:t>
      </w:r>
    </w:p>
    <w:p w14:paraId="7386897C" w14:textId="2A7711A3" w:rsidR="00EC1305" w:rsidRPr="00194426" w:rsidRDefault="00EC1305" w:rsidP="00AE2C60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194426">
        <w:rPr>
          <w:rFonts w:asciiTheme="minorHAnsi" w:hAnsiTheme="minorHAnsi" w:cstheme="minorHAnsi"/>
          <w:color w:val="000000" w:themeColor="text1"/>
          <w:sz w:val="21"/>
          <w:szCs w:val="21"/>
        </w:rPr>
        <w:t>zmniejszenie o kwotę 8.000 zł w związku z propozycją przeniesienie środków do dyspozycji Straży Miejskiej,</w:t>
      </w:r>
    </w:p>
    <w:p w14:paraId="34EC5CE7" w14:textId="6BB31DCA" w:rsidR="00603421" w:rsidRPr="00194426" w:rsidRDefault="00603421" w:rsidP="00AE2C60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19442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zmniejszenie o kwotę 260.343 zł w związku z propozycją ujęcia dokonanych w 2025 r. wpłat od inwestorów inwestycji niedrogowych w ramach partycypacji w budowie dróg i przeznaczeniu środków na realizację zadania inwestycyjnego pn.: "Budowa i modernizacja infrastruktury drogowej na terenie </w:t>
      </w:r>
      <w:r w:rsidR="00C062B4" w:rsidRPr="00194426">
        <w:rPr>
          <w:rFonts w:asciiTheme="minorHAnsi" w:hAnsiTheme="minorHAnsi" w:cstheme="minorHAnsi"/>
          <w:color w:val="000000" w:themeColor="text1"/>
          <w:sz w:val="21"/>
          <w:szCs w:val="21"/>
        </w:rPr>
        <w:t>Zielonego</w:t>
      </w:r>
      <w:r w:rsidRPr="0019442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Ursynowa" w roku 2027,</w:t>
      </w:r>
    </w:p>
    <w:p w14:paraId="7269F201" w14:textId="43671C2F" w:rsidR="00EC1305" w:rsidRPr="00194426" w:rsidRDefault="00EC1305" w:rsidP="00AE2C60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194426">
        <w:rPr>
          <w:rFonts w:asciiTheme="minorHAnsi" w:hAnsiTheme="minorHAnsi" w:cstheme="minorHAnsi"/>
          <w:color w:val="000000" w:themeColor="text1"/>
          <w:sz w:val="21"/>
          <w:szCs w:val="21"/>
        </w:rPr>
        <w:t>zwiększenie o kwotę 12.143 zł w związku z przyznanymi odszkodowaniami z Warszawskiego Programu Ubezpieczeniowego.</w:t>
      </w:r>
    </w:p>
    <w:p w14:paraId="112C76BC" w14:textId="77777777" w:rsidR="00084FFC" w:rsidRPr="00194426" w:rsidRDefault="00084FFC" w:rsidP="008225C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47B604A1" w14:textId="5C24F734" w:rsidR="006C01D9" w:rsidRPr="00194426" w:rsidRDefault="006C01D9" w:rsidP="008225C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194426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Wydatki bieżące</w:t>
      </w:r>
    </w:p>
    <w:p w14:paraId="2CDC6171" w14:textId="0A4E7B02" w:rsidR="006C01D9" w:rsidRPr="00194426" w:rsidRDefault="006C01D9" w:rsidP="008225C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Zwiększenie planu wydatków bieżących o kwotę</w:t>
      </w:r>
      <w:r w:rsidR="00532991"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per saldo</w:t>
      </w: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84FFC"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536</w:t>
      </w:r>
      <w:r w:rsidR="008225C2"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084FFC"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845</w:t>
      </w: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 w tym:</w:t>
      </w:r>
    </w:p>
    <w:p w14:paraId="324EE04A" w14:textId="2C20F4FC" w:rsidR="00EC1305" w:rsidRPr="00194426" w:rsidRDefault="00EC1305" w:rsidP="00EC130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sferze I TRANSPORT I KOMUNIKACJA</w:t>
      </w:r>
    </w:p>
    <w:p w14:paraId="16FF536C" w14:textId="3BC79D2A" w:rsidR="00EC1305" w:rsidRPr="00194426" w:rsidRDefault="00EC1305" w:rsidP="00EC1305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Przeniesienie środków w wysokości 140.000 zł między zadaniami, działami, rozdziałami i paragrafami klasyfikacji budżetowej </w:t>
      </w:r>
      <w:r w:rsidR="00084FFC"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oraz zwiększenie wydatków do kwoty 731.263 zł </w:t>
      </w: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z przeznaczeniem remonty i konserwacje oświetlenia ulicznego</w:t>
      </w:r>
      <w:r w:rsidR="00084FFC"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(140.000 zł) oraz remonty dróg gminnych (591.263 zł).</w:t>
      </w:r>
    </w:p>
    <w:p w14:paraId="65EC214B" w14:textId="46CFFFE6" w:rsidR="00EC1305" w:rsidRPr="00194426" w:rsidRDefault="00EC1305" w:rsidP="00EC130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sferze II ŁAD PRZESTRZENNY I GOSPODARKA NIERUCHOMOŚCIAMI</w:t>
      </w:r>
    </w:p>
    <w:p w14:paraId="63289811" w14:textId="54C5083F" w:rsidR="00EC1305" w:rsidRPr="00194426" w:rsidRDefault="00EC1305" w:rsidP="008225C2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Przeniesienie środków w wysokości 992.000 zł do innych sfer oraz kwoty w wysokości 8.000 zł do dyspozycji Straży Miejskiej.</w:t>
      </w:r>
    </w:p>
    <w:p w14:paraId="503962BA" w14:textId="12084AC1" w:rsidR="00430A01" w:rsidRPr="00194426" w:rsidRDefault="00430A01" w:rsidP="008225C2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sferze V EDUKACJA</w:t>
      </w:r>
    </w:p>
    <w:p w14:paraId="362F3AB5" w14:textId="12C58317" w:rsidR="005F7EA4" w:rsidRPr="00194426" w:rsidRDefault="008225C2" w:rsidP="008225C2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Zwiększenie wydatków o kwotę </w:t>
      </w:r>
      <w:r w:rsidR="005F7EA4"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12</w:t>
      </w: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5F7EA4"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143</w:t>
      </w: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 </w:t>
      </w:r>
      <w:r w:rsidR="005F7EA4"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z przeznaczeniem na wymianę drzwi SP323 - środki z WPU.</w:t>
      </w:r>
    </w:p>
    <w:p w14:paraId="3E42B7BD" w14:textId="3BBCB9D9" w:rsidR="005F7EA4" w:rsidRPr="00194426" w:rsidRDefault="005F7EA4" w:rsidP="008225C2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Dodatkowo przeniesienie kwoty w wysokości 122.943 zł do sfery VI.</w:t>
      </w:r>
    </w:p>
    <w:p w14:paraId="764182B8" w14:textId="01134B67" w:rsidR="003A36AF" w:rsidRPr="00194426" w:rsidRDefault="003A36AF" w:rsidP="003A36AF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sferze VI OCHRONA ZDROWIA I POLITYKA SPOŁECZNA</w:t>
      </w:r>
    </w:p>
    <w:p w14:paraId="4A40BAFD" w14:textId="4562FB04" w:rsidR="003A36AF" w:rsidRPr="00194426" w:rsidRDefault="003A36AF" w:rsidP="003A36AF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Zwiększenie wydatków o kwotę 522.943 zł z przeznaczeniem na: </w:t>
      </w:r>
    </w:p>
    <w:p w14:paraId="0144A931" w14:textId="4E8B3803" w:rsidR="003A36AF" w:rsidRPr="00194426" w:rsidRDefault="003A36AF" w:rsidP="003A36AF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- funkcjonowanie Centrum Opiekuńczo-Mieszkalnego (400.000 zł) – środki pochodzą z opłat dokonywanych przez uczestników COM,</w:t>
      </w:r>
    </w:p>
    <w:p w14:paraId="4DF09C3D" w14:textId="66F1198C" w:rsidR="003A36AF" w:rsidRPr="00194426" w:rsidRDefault="003A36AF" w:rsidP="003A36AF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- wypłatę zasiłków celowych</w:t>
      </w:r>
      <w:r w:rsidR="000A40DF"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(122.943 zł), w tym 60.000 zł </w:t>
      </w: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na dożywianie</w:t>
      </w:r>
      <w:r w:rsidR="000A40DF"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052565A" w14:textId="4694B258" w:rsidR="003A36AF" w:rsidRPr="00194426" w:rsidRDefault="003A36AF" w:rsidP="003A36AF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Dodatkowo przeniesienie kwoty w wysokości</w:t>
      </w:r>
      <w:r w:rsidR="00B929DD"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38.000</w:t>
      </w: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 do sfery </w:t>
      </w:r>
      <w:r w:rsidR="00B929DD"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X oraz 10.800 zł do sfery IX.</w:t>
      </w:r>
    </w:p>
    <w:p w14:paraId="4E3B3E03" w14:textId="5AC7986C" w:rsidR="00492AE1" w:rsidRPr="00194426" w:rsidRDefault="00492AE1" w:rsidP="008225C2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sferze VII KULTURA I OCHRONA DZIEDZICTWA KULTUROWEGO</w:t>
      </w:r>
    </w:p>
    <w:p w14:paraId="69C7C170" w14:textId="2EE15F4E" w:rsidR="00C34BFF" w:rsidRPr="00194426" w:rsidRDefault="005F7EA4" w:rsidP="008225C2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Zwiększenie wydatków o kwotę 183.439 zł z przeznaczeniem na:</w:t>
      </w:r>
    </w:p>
    <w:p w14:paraId="1711EE3B" w14:textId="1B0D06A6" w:rsidR="005F7EA4" w:rsidRPr="00194426" w:rsidRDefault="005F7EA4" w:rsidP="008225C2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- dotację podmiotową dla Dzielnicowego Ośrodka Kultury Ursynów na uzupełnienie oferty kulturalnej oraz na bieżące utrzymanie DOK (100.239 zł),</w:t>
      </w:r>
    </w:p>
    <w:p w14:paraId="21BCDF1D" w14:textId="18892710" w:rsidR="005F7EA4" w:rsidRPr="00194426" w:rsidRDefault="005F7EA4" w:rsidP="008225C2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dotację podmiotową dla </w:t>
      </w:r>
      <w:r w:rsidR="003A36AF"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UCK</w:t>
      </w: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"Alternatywy" </w:t>
      </w:r>
      <w:r w:rsidR="003A36AF"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a uzupełnienie oferty kulturalnej</w:t>
      </w:r>
      <w:r w:rsidR="003A36AF"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(83.200 zł),</w:t>
      </w:r>
    </w:p>
    <w:p w14:paraId="60AC3E24" w14:textId="6EE9492F" w:rsidR="003A36AF" w:rsidRPr="00854091" w:rsidRDefault="003A36AF" w:rsidP="008225C2">
      <w:pPr>
        <w:spacing w:line="276" w:lineRule="auto"/>
        <w:rPr>
          <w:rFonts w:asciiTheme="minorHAnsi" w:hAnsiTheme="minorHAnsi" w:cstheme="minorHAnsi"/>
          <w:color w:val="00B050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- wzbogacenie oferty kulturalnej w ramach przedsięwzięć organizowanych przez Zespół Kultury (2.383 zł).</w:t>
      </w:r>
    </w:p>
    <w:p w14:paraId="26403CDC" w14:textId="767A6080" w:rsidR="003A36AF" w:rsidRPr="00194426" w:rsidRDefault="003A36AF" w:rsidP="003A36AF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W sferze VIII REKREACJA, SPORT I TURYSTYKA</w:t>
      </w:r>
    </w:p>
    <w:p w14:paraId="7B9EC625" w14:textId="7FAE5CF7" w:rsidR="008225C2" w:rsidRPr="00194426" w:rsidRDefault="003A36AF" w:rsidP="008225C2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Zwiększenie wydatków o kwotę 350.000 zł z przeznaczeniem na dotację przedmiotową dla Ursynowskiego Centrum Sportu i Rekreacji na </w:t>
      </w:r>
      <w:r w:rsidR="002A4985"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regulację</w:t>
      </w: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wynagrodzeń pracowników.</w:t>
      </w:r>
    </w:p>
    <w:p w14:paraId="304D344E" w14:textId="638BF6AE" w:rsidR="003A36AF" w:rsidRPr="00194426" w:rsidRDefault="003A36AF" w:rsidP="003A36AF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sferze IX DZIAŁALNOŚĆ PROMOCYJNA I WSPIERANIE ROZWOJU GOSPODARCZEGO</w:t>
      </w:r>
    </w:p>
    <w:p w14:paraId="52709F05" w14:textId="0609FB9E" w:rsidR="003A36AF" w:rsidRPr="00194426" w:rsidRDefault="003A36AF" w:rsidP="008225C2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Zwiększenie wydatków o kwotę 10.800 zł z przeznaczeniem na okolicznościowe bicie monet w ramach działań promocyjnych.</w:t>
      </w:r>
    </w:p>
    <w:p w14:paraId="45C9B33D" w14:textId="51DB1BAD" w:rsidR="003A36AF" w:rsidRPr="00194426" w:rsidRDefault="003A36AF" w:rsidP="003A36AF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sferze X ZARZĄDZANIE STRUKTURAMI SAMORZĄDOWYMI</w:t>
      </w:r>
    </w:p>
    <w:p w14:paraId="0D4B6468" w14:textId="77777777" w:rsidR="003A36AF" w:rsidRPr="00194426" w:rsidRDefault="003A36AF" w:rsidP="003A36AF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Zwiększenie wydatków o kwotę 38.000 zł z przeznaczeniem na ogłoszenie otwartego konkursu na prowadzenie MAL Lokajskiego na lata 2025-2028.</w:t>
      </w:r>
    </w:p>
    <w:p w14:paraId="77BB5D3D" w14:textId="180EC155" w:rsidR="003A36AF" w:rsidRPr="00194426" w:rsidRDefault="003A36AF" w:rsidP="003A36AF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Dodatkowo przeniesienie kwoty w wysokości 2.383 zł do sfery VII.</w:t>
      </w:r>
    </w:p>
    <w:p w14:paraId="091B88F0" w14:textId="0061155D" w:rsidR="00BE21B7" w:rsidRPr="00194426" w:rsidRDefault="00BE21B7" w:rsidP="003A36AF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D909A6B" w14:textId="77777777" w:rsidR="00BE21B7" w:rsidRPr="00194426" w:rsidRDefault="00BE21B7" w:rsidP="00BE21B7">
      <w:pPr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  <w:r w:rsidRPr="00194426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Wydatki inwestycyjne:</w:t>
      </w:r>
    </w:p>
    <w:p w14:paraId="7F80BE9A" w14:textId="2E0B7D78" w:rsidR="00BE21B7" w:rsidRPr="00194426" w:rsidRDefault="00084FFC" w:rsidP="00BE21B7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</w:t>
      </w:r>
      <w:r w:rsidR="00BE21B7" w:rsidRPr="001944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planu wydatków na 2025 r. o kwotę per saldo </w:t>
      </w:r>
      <w:r w:rsidRPr="001944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72.000 </w:t>
      </w:r>
      <w:r w:rsidR="00BE21B7" w:rsidRPr="001944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zł</w:t>
      </w:r>
      <w:r w:rsidRPr="001944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="00BE21B7" w:rsidRPr="001944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 tym</w:t>
      </w:r>
      <w:r w:rsidRPr="001944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 poszczególnych zadaniach</w:t>
      </w:r>
      <w:r w:rsidR="00BE21B7" w:rsidRPr="001944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:</w:t>
      </w:r>
    </w:p>
    <w:p w14:paraId="65194D3E" w14:textId="77777777" w:rsidR="00691A24" w:rsidRPr="00194426" w:rsidRDefault="00691A24" w:rsidP="00691A24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Zakupy inwestycyjne dla przedszkoli </w:t>
      </w:r>
      <w:r w:rsidR="00BE21B7" w:rsidRPr="001944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zwiększenie </w:t>
      </w:r>
      <w:r w:rsidRPr="001944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planu zadania o kwotę 72.000 zł z przeznaczeniem na zakup:</w:t>
      </w:r>
    </w:p>
    <w:p w14:paraId="16B53471" w14:textId="77777777" w:rsidR="00691A24" w:rsidRPr="00194426" w:rsidRDefault="00691A24" w:rsidP="00691A24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chłodni gastronomicznej dla P50,</w:t>
      </w:r>
    </w:p>
    <w:p w14:paraId="40A9A2A0" w14:textId="77777777" w:rsidR="00691A24" w:rsidRPr="00194426" w:rsidRDefault="00691A24" w:rsidP="00691A24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urządzenia wielofunkcyjnego z drukiem podążającym dla P366,</w:t>
      </w:r>
    </w:p>
    <w:p w14:paraId="56CCF7A6" w14:textId="031EE817" w:rsidR="00B11790" w:rsidRPr="00194426" w:rsidRDefault="00691A24" w:rsidP="00691A24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patelni elektrycznej gastronomicznej dla P395</w:t>
      </w:r>
      <w:r w:rsidR="00B11790" w:rsidRPr="001944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</w:p>
    <w:p w14:paraId="3BF49D28" w14:textId="77777777" w:rsidR="00084FFC" w:rsidRPr="00194426" w:rsidRDefault="00084FFC" w:rsidP="00084FFC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Zakupy inwestycyjne dla szkół podstawowych </w:t>
      </w:r>
      <w:r w:rsidRPr="001944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planu zadania o kwotę 15.741 zł z przeznaczeniem na kotarę na salę gimnastyczną w budynku SP323.</w:t>
      </w:r>
    </w:p>
    <w:p w14:paraId="277D50C7" w14:textId="243FE1DD" w:rsidR="00BE21B7" w:rsidRPr="00194426" w:rsidRDefault="00084FFC" w:rsidP="00084FF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Zakupy inwestycyjne dla liceów ogólnokształcących</w:t>
      </w:r>
      <w:r w:rsidR="00B11790"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</w:t>
      </w: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mniejszenie planu zadania o kwotę 15.741 zł i przeniesienie środków do zadania </w:t>
      </w:r>
      <w:r w:rsidRPr="0019442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Zakupy inwestycyjne dla szkół podstawowych</w:t>
      </w: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8068994" w14:textId="77777777" w:rsidR="003A36AF" w:rsidRPr="00194426" w:rsidRDefault="003A36AF" w:rsidP="008225C2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31886F" w14:textId="02E169C9" w:rsidR="008225C2" w:rsidRPr="00194426" w:rsidRDefault="008225C2" w:rsidP="008225C2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W wyniku dokonanych zmian kwota ogólna dochodów w planie na 202</w:t>
      </w:r>
      <w:r w:rsidR="00AC3DE5"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ulegnie zwiększeniu per saldo </w:t>
      </w: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o </w:t>
      </w:r>
      <w:r w:rsidR="00603421"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687</w:t>
      </w: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603421"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626</w:t>
      </w: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 natomiast kwota wydatków bieżących ulegnie zwiększeniu o </w:t>
      </w:r>
      <w:r w:rsidR="00603421"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608</w:t>
      </w: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603421"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845</w:t>
      </w: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zł. Różnica, tj. </w:t>
      </w:r>
      <w:r w:rsidR="00603421"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78</w:t>
      </w: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603421"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781</w:t>
      </w: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 wynika </w:t>
      </w:r>
      <w:r w:rsidR="00892963"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ujęcia w planie dochodów 100% wpływów z dochodów z mienia i dochodów majątkowych </w:t>
      </w:r>
      <w:r w:rsidRPr="0019442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( wpływów z dzierżawy gruntów)</w:t>
      </w: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wykazania po stronie wydatków 70% z tych kwot.</w:t>
      </w:r>
    </w:p>
    <w:p w14:paraId="784BE343" w14:textId="77777777" w:rsidR="008225C2" w:rsidRPr="00194426" w:rsidRDefault="008225C2" w:rsidP="008225C2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69C3D75" w14:textId="1413FA27" w:rsidR="008225C2" w:rsidRDefault="008225C2" w:rsidP="00F54E2B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Rada Dzielnicy Ursynów m.st. Warszawy pozytywnie opiniuje powyższe zmiany.</w:t>
      </w:r>
    </w:p>
    <w:p w14:paraId="5D705B9F" w14:textId="047A825A" w:rsidR="008C15EE" w:rsidRDefault="008C15EE" w:rsidP="00F54E2B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AE76E71" w14:textId="77777777" w:rsidR="008C15EE" w:rsidRDefault="008C15EE" w:rsidP="00F54E2B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A958B89" w14:textId="77777777" w:rsidR="008C15EE" w:rsidRPr="008C15EE" w:rsidRDefault="008C15EE" w:rsidP="008C15EE">
      <w:pPr>
        <w:spacing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061701BB" w14:textId="77777777" w:rsidR="008C15EE" w:rsidRPr="008C15EE" w:rsidRDefault="008C15EE" w:rsidP="008C15E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Przewodnicząca</w:t>
      </w:r>
    </w:p>
    <w:p w14:paraId="3BAA192F" w14:textId="77777777" w:rsidR="008C15EE" w:rsidRPr="008C15EE" w:rsidRDefault="008C15EE" w:rsidP="008C15E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C15EE">
        <w:rPr>
          <w:rFonts w:asciiTheme="minorHAnsi" w:hAnsiTheme="minorHAnsi" w:cstheme="minorHAnsi"/>
          <w:sz w:val="22"/>
          <w:szCs w:val="22"/>
        </w:rPr>
        <w:t>Rady Dzielnicy Ursynów m.st. Warszawy</w:t>
      </w:r>
    </w:p>
    <w:p w14:paraId="0794E709" w14:textId="77777777" w:rsidR="008C15EE" w:rsidRPr="008C15EE" w:rsidRDefault="008C15EE" w:rsidP="008C15E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766FF844" w14:textId="77777777" w:rsidR="008C15EE" w:rsidRPr="008C15EE" w:rsidRDefault="008C15EE" w:rsidP="008C15E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C15EE">
        <w:rPr>
          <w:rFonts w:asciiTheme="minorHAnsi" w:hAnsiTheme="minorHAnsi" w:cstheme="minorHAnsi"/>
          <w:sz w:val="22"/>
          <w:szCs w:val="22"/>
        </w:rPr>
        <w:t>Karolina Mioduszewska</w:t>
      </w:r>
    </w:p>
    <w:p w14:paraId="28DF24AE" w14:textId="4B84C449" w:rsidR="005163D8" w:rsidRPr="00194426" w:rsidRDefault="008C15EE" w:rsidP="008C15EE">
      <w:pPr>
        <w:spacing w:after="240" w:line="300" w:lineRule="auto"/>
        <w:contextualSpacing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C15EE">
        <w:rPr>
          <w:rFonts w:asciiTheme="minorHAnsi" w:hAnsiTheme="minorHAnsi" w:cstheme="minorHAnsi"/>
          <w:bCs/>
          <w:sz w:val="22"/>
          <w:szCs w:val="22"/>
        </w:rPr>
        <w:br w:type="page"/>
      </w:r>
      <w:bookmarkEnd w:id="3"/>
    </w:p>
    <w:p w14:paraId="04258EA4" w14:textId="77777777" w:rsidR="008C15EE" w:rsidRDefault="008C15EE" w:rsidP="008C15EE">
      <w:pPr>
        <w:spacing w:line="276" w:lineRule="auto"/>
        <w:ind w:firstLine="5529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sz w:val="20"/>
        </w:rPr>
        <w:lastRenderedPageBreak/>
        <w:t xml:space="preserve">                     Załącznik do uchwały Nr </w:t>
      </w:r>
    </w:p>
    <w:p w14:paraId="2FDDDCD5" w14:textId="77777777" w:rsidR="008C15EE" w:rsidRDefault="008C15EE" w:rsidP="008C15EE">
      <w:pPr>
        <w:tabs>
          <w:tab w:val="left" w:pos="0"/>
        </w:tabs>
        <w:ind w:firstLine="5529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Rady Dzielnicy Ursynów m.st. Warszawy</w:t>
      </w:r>
    </w:p>
    <w:p w14:paraId="6D6D9425" w14:textId="77777777" w:rsidR="008C15EE" w:rsidRDefault="008C15EE" w:rsidP="008C15EE">
      <w:pPr>
        <w:tabs>
          <w:tab w:val="left" w:pos="0"/>
        </w:tabs>
        <w:ind w:firstLine="5529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z dnia </w:t>
      </w:r>
    </w:p>
    <w:p w14:paraId="41BCE3FD" w14:textId="7702BEFC" w:rsidR="002E5C6D" w:rsidRPr="00D81669" w:rsidRDefault="002E5C6D" w:rsidP="008C15EE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</w:p>
    <w:p w14:paraId="06833A4E" w14:textId="7A71BB38" w:rsidR="002E5C6D" w:rsidRPr="001523D0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Nr </w:t>
      </w:r>
      <w:r w:rsidR="00217ED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428</w:t>
      </w:r>
      <w:r w:rsidR="00EE7A4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Zarządu Dzielnicy Ursynów m.st. Warszawy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</w:t>
      </w:r>
      <w:r w:rsidR="00D81365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217ED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23</w:t>
      </w:r>
      <w:r w:rsidR="009309D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550B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lipca</w:t>
      </w:r>
      <w:r w:rsidR="00FC60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3606A32" w14:textId="77777777" w:rsidR="002E5C6D" w:rsidRPr="001523D0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4D6F247" w14:textId="4AB4E036" w:rsidR="002E5C6D" w:rsidRPr="001523D0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propozycji zmian w Załączniku Dzielnicy Ursynów m.st. Warszawy do uchwały nr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rok.</w:t>
      </w:r>
    </w:p>
    <w:p w14:paraId="55198035" w14:textId="6ED7D5B2" w:rsidR="002E5C6D" w:rsidRPr="001523D0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  <w:u w:color="FF0000"/>
        </w:rPr>
        <w:t>art. 6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15 marca 2002 r. o ustroju m.st. Warszawy (Dz.U. z 2018 r. poz. 1817) oraz </w:t>
      </w:r>
      <w:r w:rsidR="00B71E76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§ 43 ust. 1, § 45 pkt. 6, § 50 ust. 1, § 61 ust. 1 Statutu Dzielnicy Ursynów m.st. Warszawy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="00B71E76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Nr 12 do uchwały Nr LXX/2182/2010 Rady m.st. Warszawy z dnia 14 stycznia 2010 r. w sprawie nadania statutów dzielnicom miasta stołecznego Warszawy (</w:t>
      </w:r>
      <w:r w:rsidR="00233C0F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9305)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uchwala</w:t>
      </w:r>
      <w:r w:rsidR="00233C0F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się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co następuje: </w:t>
      </w:r>
    </w:p>
    <w:p w14:paraId="4E58591B" w14:textId="49508D62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Przyjmuje się propozycje zmian budżetu na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w Załączniku Dzielnicy Ursynów Miasta Stołecznego Warszawy do Uchwały nr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zgodnie z załącznikami nr </w:t>
      </w:r>
      <w:r w:rsidR="00DC26E6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1-</w:t>
      </w:r>
      <w:r w:rsidR="002526D4">
        <w:rPr>
          <w:rFonts w:asciiTheme="minorHAnsi" w:hAnsiTheme="minorHAnsi" w:cstheme="minorHAnsi"/>
          <w:color w:val="000000" w:themeColor="text1"/>
          <w:sz w:val="22"/>
          <w:szCs w:val="22"/>
        </w:rPr>
        <w:t>10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do niniejszej uchwały.</w:t>
      </w:r>
    </w:p>
    <w:p w14:paraId="2E5F3135" w14:textId="77777777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Rady Dzielnicy Ursynów m.st. Warszawy w celu wyrażenia opinii.</w:t>
      </w:r>
    </w:p>
    <w:p w14:paraId="14EF9446" w14:textId="77777777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Wykonanie uchwały powierza się Burmistrzowi Dzielnicy Ursynów m.st. Warszawy.</w:t>
      </w:r>
    </w:p>
    <w:p w14:paraId="461808FC" w14:textId="69FE2DF7" w:rsidR="002E5C6D" w:rsidRPr="001523D0" w:rsidRDefault="002E5C6D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465E9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9465E9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1D974C" w14:textId="1C66BF13" w:rsidR="002E5C6D" w:rsidRPr="001523D0" w:rsidRDefault="009465E9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E5C6D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p w14:paraId="4141F9BA" w14:textId="77777777" w:rsidR="002E5C6D" w:rsidRPr="001523D0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163A7A" w14:textId="77777777" w:rsidR="002E5C6D" w:rsidRPr="001523D0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CE0EFF" w14:textId="77777777" w:rsidR="002E5C6D" w:rsidRPr="001523D0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 Zarząd</w:t>
      </w:r>
    </w:p>
    <w:p w14:paraId="2AB99B1F" w14:textId="77777777" w:rsidR="00787D5E" w:rsidRPr="001523D0" w:rsidRDefault="00787D5E" w:rsidP="00787D5E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80BB85" w14:textId="77777777" w:rsidR="00787D5E" w:rsidRPr="001523D0" w:rsidRDefault="00787D5E" w:rsidP="00787D5E">
      <w:pPr>
        <w:spacing w:after="240" w:line="30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77A83339" w14:textId="5991FAF3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4" w:name="_Hlk53336670"/>
      <w:bookmarkStart w:id="5" w:name="OLE_LINK1"/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Uchwały </w:t>
      </w:r>
      <w:r w:rsidR="004657B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217ED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428</w:t>
      </w:r>
      <w:r w:rsidR="00EE7A4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</w:p>
    <w:p w14:paraId="0AC2118A" w14:textId="77777777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Zarządu Dzielnicy Ursynów m.st. Warszawy</w:t>
      </w:r>
    </w:p>
    <w:p w14:paraId="52278A1D" w14:textId="7A8D127A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 </w:t>
      </w:r>
      <w:r w:rsidR="00217ED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23</w:t>
      </w:r>
      <w:r w:rsidR="009309D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550B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lipca</w:t>
      </w:r>
      <w:r w:rsidR="00FC60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0A5AC672" w14:textId="77777777" w:rsidR="0091299C" w:rsidRPr="001523D0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8B2C8C" w14:textId="7459BAD8" w:rsidR="0091299C" w:rsidRPr="001523D0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sprawie propozycji zmian w Załączniku Dzielnicy Ursynów m.st. Warszawy do uchwały nr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rok.</w:t>
      </w:r>
    </w:p>
    <w:p w14:paraId="7B59074F" w14:textId="77777777" w:rsidR="00651A44" w:rsidRPr="001523D0" w:rsidRDefault="00651A44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50BAEC8" w14:textId="77777777" w:rsidR="00F54E2B" w:rsidRPr="008225C2" w:rsidRDefault="00F54E2B" w:rsidP="00F54E2B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225C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Zarząd Dzielnicy Ursynów zaproponował następujące zmiany budżetu Dzielnicy Ursynów na rok 202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</w:t>
      </w:r>
      <w:r w:rsidRPr="008225C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528BA5C6" w14:textId="77777777" w:rsidR="00194426" w:rsidRPr="00194426" w:rsidRDefault="00194426" w:rsidP="00194426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194426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Dochody</w:t>
      </w:r>
    </w:p>
    <w:p w14:paraId="526378F1" w14:textId="31C60159" w:rsidR="00194426" w:rsidRPr="00194426" w:rsidRDefault="00696708" w:rsidP="00194426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Zwiększenie</w:t>
      </w:r>
      <w:r w:rsidR="00194426"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planu dochodów Dzielnicy o kwotę per saldo 687.626 zł, w tym:</w:t>
      </w:r>
    </w:p>
    <w:p w14:paraId="4D23917D" w14:textId="77777777" w:rsidR="00194426" w:rsidRPr="00194426" w:rsidRDefault="00194426" w:rsidP="00194426">
      <w:pPr>
        <w:spacing w:line="276" w:lineRule="auto"/>
        <w:ind w:left="426" w:hanging="142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Zwiększenie dochodów realizowanych przez Dzielnicę o kwotę 943.826 zł z tytułu:</w:t>
      </w:r>
    </w:p>
    <w:p w14:paraId="68913D60" w14:textId="77777777" w:rsidR="00194426" w:rsidRPr="00194426" w:rsidRDefault="00194426" w:rsidP="00194426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194426">
        <w:rPr>
          <w:rFonts w:asciiTheme="minorHAnsi" w:hAnsiTheme="minorHAnsi" w:cstheme="minorHAnsi"/>
          <w:color w:val="000000" w:themeColor="text1"/>
          <w:sz w:val="21"/>
          <w:szCs w:val="21"/>
        </w:rPr>
        <w:t>wpłat od inwestorów inwestycji niedrogowych w ramach partycypacji w budowie dróg (w ramach podpisanych umów partycypacyjnych) (260.342 zł),</w:t>
      </w:r>
    </w:p>
    <w:p w14:paraId="26EC8B54" w14:textId="77777777" w:rsidR="00194426" w:rsidRPr="00194426" w:rsidRDefault="00194426" w:rsidP="00194426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194426">
        <w:rPr>
          <w:rFonts w:asciiTheme="minorHAnsi" w:hAnsiTheme="minorHAnsi" w:cstheme="minorHAnsi"/>
          <w:color w:val="000000" w:themeColor="text1"/>
          <w:sz w:val="21"/>
          <w:szCs w:val="21"/>
        </w:rPr>
        <w:t>dzierżaw, w związku z nieplanowaną wpłatą dokonaną w lipcu przez Spółdzielnie Mieszkaniową dotyczącą aktualizacji opłat za dzierżawy za poprzednie lata (262.602 zł),</w:t>
      </w:r>
    </w:p>
    <w:p w14:paraId="5BA9EE3B" w14:textId="77777777" w:rsidR="00194426" w:rsidRPr="00194426" w:rsidRDefault="00194426" w:rsidP="00194426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194426">
        <w:rPr>
          <w:rFonts w:asciiTheme="minorHAnsi" w:hAnsiTheme="minorHAnsi" w:cstheme="minorHAnsi"/>
          <w:color w:val="000000" w:themeColor="text1"/>
          <w:sz w:val="21"/>
          <w:szCs w:val="21"/>
        </w:rPr>
        <w:t>odpłatności za pobyt w Centrum Opiekuńczo-Mieszkalnym (400.000 zł),</w:t>
      </w:r>
    </w:p>
    <w:p w14:paraId="212529AC" w14:textId="77777777" w:rsidR="00194426" w:rsidRPr="00194426" w:rsidRDefault="00194426" w:rsidP="00194426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194426">
        <w:rPr>
          <w:rFonts w:asciiTheme="minorHAnsi" w:hAnsiTheme="minorHAnsi" w:cstheme="minorHAnsi"/>
          <w:color w:val="000000" w:themeColor="text1"/>
          <w:sz w:val="21"/>
          <w:szCs w:val="21"/>
        </w:rPr>
        <w:t>odsetek (20.881 zł)</w:t>
      </w:r>
    </w:p>
    <w:p w14:paraId="29BC75F7" w14:textId="2506DF7E" w:rsidR="00194426" w:rsidRPr="00194426" w:rsidRDefault="00696708" w:rsidP="00194426">
      <w:pPr>
        <w:spacing w:line="276" w:lineRule="auto"/>
        <w:ind w:left="567" w:hanging="283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Zmniejszenie</w:t>
      </w:r>
      <w:r w:rsidR="00194426" w:rsidRPr="0019442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środków wyrównawczych Dzielnicy o kwotę per saldo 256.200 zł, w tym:</w:t>
      </w:r>
    </w:p>
    <w:p w14:paraId="3E064D56" w14:textId="77777777" w:rsidR="00194426" w:rsidRPr="00194426" w:rsidRDefault="00194426" w:rsidP="00194426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194426">
        <w:rPr>
          <w:rFonts w:asciiTheme="minorHAnsi" w:hAnsiTheme="minorHAnsi" w:cstheme="minorHAnsi"/>
          <w:color w:val="000000" w:themeColor="text1"/>
          <w:sz w:val="21"/>
          <w:szCs w:val="21"/>
        </w:rPr>
        <w:t>zmniejszenie o kwotę 8.000 zł w związku z propozycją przeniesienie środków do dyspozycji Straży Miejskiej,</w:t>
      </w:r>
    </w:p>
    <w:p w14:paraId="12D1B675" w14:textId="77777777" w:rsidR="00194426" w:rsidRPr="00194426" w:rsidRDefault="00194426" w:rsidP="00194426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194426">
        <w:rPr>
          <w:rFonts w:asciiTheme="minorHAnsi" w:hAnsiTheme="minorHAnsi" w:cstheme="minorHAnsi"/>
          <w:color w:val="000000" w:themeColor="text1"/>
          <w:sz w:val="21"/>
          <w:szCs w:val="21"/>
        </w:rPr>
        <w:t>zmniejszenie o kwotę 260.343 zł w związku z propozycją ujęcia dokonanych w 2025 r. wpłat od inwestorów inwestycji niedrogowych w ramach partycypacji w budowie dróg i przeznaczeniu środków na realizację zadania inwestycyjnego pn.: "Budowa i modernizacja infrastruktury drogowej na terenie Zielonego Ursynowa" w roku 2027,</w:t>
      </w:r>
    </w:p>
    <w:p w14:paraId="125174A8" w14:textId="77777777" w:rsidR="00194426" w:rsidRPr="00194426" w:rsidRDefault="00194426" w:rsidP="00194426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194426">
        <w:rPr>
          <w:rFonts w:asciiTheme="minorHAnsi" w:hAnsiTheme="minorHAnsi" w:cstheme="minorHAnsi"/>
          <w:color w:val="000000" w:themeColor="text1"/>
          <w:sz w:val="21"/>
          <w:szCs w:val="21"/>
        </w:rPr>
        <w:t>zwiększenie o kwotę 12.143 zł w związku z przyznanymi odszkodowaniami z Warszawskiego Programu Ubezpieczeniowego.</w:t>
      </w:r>
    </w:p>
    <w:p w14:paraId="59F515D0" w14:textId="77777777" w:rsidR="00194426" w:rsidRPr="00194426" w:rsidRDefault="00194426" w:rsidP="00194426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2A52C307" w14:textId="77777777" w:rsidR="00194426" w:rsidRPr="00194426" w:rsidRDefault="00194426" w:rsidP="00194426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194426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Wydatki bieżące</w:t>
      </w:r>
    </w:p>
    <w:p w14:paraId="44109DB0" w14:textId="77777777" w:rsidR="00194426" w:rsidRPr="00194426" w:rsidRDefault="00194426" w:rsidP="0019442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Zwiększenie planu wydatków bieżących o kwotę per saldo 536.845 zł w tym:</w:t>
      </w:r>
    </w:p>
    <w:p w14:paraId="4C7E40FA" w14:textId="77777777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sferze I TRANSPORT I KOMUNIKACJA</w:t>
      </w:r>
    </w:p>
    <w:p w14:paraId="228FA112" w14:textId="77777777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Przeniesienie środków w wysokości 140.000 zł między zadaniami, działami, rozdziałami i paragrafami klasyfikacji budżetowej oraz zwiększenie wydatków do kwoty 731.263 zł z przeznaczeniem remonty i konserwacje oświetlenia ulicznego (140.000 zł) oraz remonty dróg gminnych (591.263 zł).</w:t>
      </w:r>
    </w:p>
    <w:p w14:paraId="7B22F8BE" w14:textId="77777777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sferze II ŁAD PRZESTRZENNY I GOSPODARKA NIERUCHOMOŚCIAMI</w:t>
      </w:r>
    </w:p>
    <w:p w14:paraId="07AD7CA0" w14:textId="77777777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Przeniesienie środków w wysokości 992.000 zł do innych sfer oraz kwoty w wysokości 8.000 zł do dyspozycji Straży Miejskiej.</w:t>
      </w:r>
    </w:p>
    <w:p w14:paraId="2592B34F" w14:textId="77777777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sferze V EDUKACJA</w:t>
      </w:r>
    </w:p>
    <w:p w14:paraId="07F5A57C" w14:textId="77777777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Zwiększenie wydatków o kwotę 12.143 zł z przeznaczeniem na wymianę drzwi SP323 - środki z WPU.</w:t>
      </w:r>
    </w:p>
    <w:p w14:paraId="75DA39F8" w14:textId="77777777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Dodatkowo przeniesienie kwoty w wysokości 122.943 zł do sfery VI.</w:t>
      </w:r>
    </w:p>
    <w:p w14:paraId="4FEEDA93" w14:textId="77777777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sferze VI OCHRONA ZDROWIA I POLITYKA SPOŁECZNA</w:t>
      </w:r>
    </w:p>
    <w:p w14:paraId="1944206E" w14:textId="77777777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Zwiększenie wydatków o kwotę 522.943 zł z przeznaczeniem na: </w:t>
      </w:r>
    </w:p>
    <w:p w14:paraId="659CEC6F" w14:textId="77777777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- funkcjonowanie Centrum Opiekuńczo-Mieszkalnego (400.000 zł) – środki pochodzą z opłat dokonywanych przez uczestników COM,</w:t>
      </w:r>
    </w:p>
    <w:p w14:paraId="50273B4F" w14:textId="77777777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- wypłatę zasiłków celowych (122.943 zł), w tym 60.000 zł na dożywianie.</w:t>
      </w:r>
    </w:p>
    <w:p w14:paraId="0C1B2F80" w14:textId="77777777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Dodatkowo przeniesienie kwoty w wysokości 38.000 zł do sfery X oraz 10.800 zł do sfery IX.</w:t>
      </w:r>
    </w:p>
    <w:p w14:paraId="09FA0743" w14:textId="77777777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sferze VII KULTURA I OCHRONA DZIEDZICTWA KULTUROWEGO</w:t>
      </w:r>
    </w:p>
    <w:p w14:paraId="57F54CEF" w14:textId="77777777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Zwiększenie wydatków o kwotę 183.439 zł z przeznaczeniem na:</w:t>
      </w:r>
    </w:p>
    <w:p w14:paraId="7895647B" w14:textId="77777777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- dotację podmiotową dla Dzielnicowego Ośrodka Kultury Ursynów na uzupełnienie oferty kulturalnej oraz na bieżące utrzymanie DOK (100.239 zł),</w:t>
      </w:r>
    </w:p>
    <w:p w14:paraId="163CC5F6" w14:textId="77777777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- dotację podmiotową dla UCK "Alternatywy" na uzupełnienie oferty kulturalnej (83.200 zł),</w:t>
      </w:r>
    </w:p>
    <w:p w14:paraId="34832AD6" w14:textId="77777777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- wzbogacenie oferty kulturalnej w ramach przedsięwzięć organizowanych przez Zespół Kultury (2.383 zł).</w:t>
      </w:r>
    </w:p>
    <w:p w14:paraId="270F1DA0" w14:textId="77777777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sferze VIII REKREACJA, SPORT I TURYSTYKA</w:t>
      </w:r>
    </w:p>
    <w:p w14:paraId="09F03A5A" w14:textId="77777777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Zwiększenie wydatków o kwotę 350.000 zł z przeznaczeniem na dotację przedmiotową dla Ursynowskiego Centrum Sportu i Rekreacji na regulację wynagrodzeń pracowników.</w:t>
      </w:r>
    </w:p>
    <w:p w14:paraId="5FFB3D26" w14:textId="77777777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sferze IX DZIAŁALNOŚĆ PROMOCYJNA I WSPIERANIE ROZWOJU GOSPODARCZEGO</w:t>
      </w:r>
    </w:p>
    <w:p w14:paraId="4465CC52" w14:textId="77777777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Zwiększenie wydatków o kwotę 10.800 zł z przeznaczeniem na okolicznościowe bicie monet w ramach działań promocyjnych.</w:t>
      </w:r>
    </w:p>
    <w:p w14:paraId="105C46C0" w14:textId="77777777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sferze X ZARZĄDZANIE STRUKTURAMI SAMORZĄDOWYMI</w:t>
      </w:r>
    </w:p>
    <w:p w14:paraId="3F12E8E0" w14:textId="77777777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Zwiększenie wydatków o kwotę 38.000 zł z przeznaczeniem na ogłoszenie otwartego konkursu na prowadzenie MAL Lokajskiego na lata 2025-2028.</w:t>
      </w:r>
    </w:p>
    <w:p w14:paraId="537CAAE5" w14:textId="77777777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Dodatkowo przeniesienie kwoty w wysokości 2.383 zł do sfery VII.</w:t>
      </w:r>
    </w:p>
    <w:p w14:paraId="70B50501" w14:textId="77777777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B8DF431" w14:textId="77777777" w:rsidR="00194426" w:rsidRPr="00194426" w:rsidRDefault="00194426" w:rsidP="00194426">
      <w:pPr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  <w:r w:rsidRPr="00194426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Wydatki inwestycyjne:</w:t>
      </w:r>
    </w:p>
    <w:p w14:paraId="3FDDED51" w14:textId="77777777" w:rsidR="00194426" w:rsidRPr="00194426" w:rsidRDefault="00194426" w:rsidP="00194426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planu wydatków na 2025 r. o kwotę per saldo 72.000 zł, w tym w poszczególnych zadaniach:</w:t>
      </w:r>
    </w:p>
    <w:p w14:paraId="3FE61D75" w14:textId="77777777" w:rsidR="00194426" w:rsidRPr="00194426" w:rsidRDefault="00194426" w:rsidP="00194426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Zakupy inwestycyjne dla przedszkoli </w:t>
      </w:r>
      <w:r w:rsidRPr="001944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planu zadania o kwotę 72.000 zł z przeznaczeniem na zakup:</w:t>
      </w:r>
    </w:p>
    <w:p w14:paraId="7A04F3F5" w14:textId="77777777" w:rsidR="00194426" w:rsidRPr="00194426" w:rsidRDefault="00194426" w:rsidP="00194426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chłodni gastronomicznej dla P50,</w:t>
      </w:r>
    </w:p>
    <w:p w14:paraId="2B0FF1C5" w14:textId="77777777" w:rsidR="00194426" w:rsidRPr="00194426" w:rsidRDefault="00194426" w:rsidP="00194426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urządzenia wielofunkcyjnego z drukiem podążającym dla P366,</w:t>
      </w:r>
    </w:p>
    <w:p w14:paraId="1DBADE79" w14:textId="77777777" w:rsidR="00194426" w:rsidRPr="00194426" w:rsidRDefault="00194426" w:rsidP="00194426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patelni elektrycznej gastronomicznej dla P395,</w:t>
      </w:r>
    </w:p>
    <w:p w14:paraId="24F57B82" w14:textId="77777777" w:rsidR="00194426" w:rsidRPr="00194426" w:rsidRDefault="00194426" w:rsidP="00194426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Zakupy inwestycyjne dla szkół podstawowych </w:t>
      </w:r>
      <w:r w:rsidRPr="001944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planu zadania o kwotę 15.741 zł z przeznaczeniem na kotarę na salę gimnastyczną w budynku SP323.</w:t>
      </w:r>
    </w:p>
    <w:p w14:paraId="789002DD" w14:textId="77777777" w:rsidR="00194426" w:rsidRPr="00194426" w:rsidRDefault="00194426" w:rsidP="0019442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Zakupy inwestycyjne dla liceów ogólnokształcących z</w:t>
      </w: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mniejszenie planu zadania o kwotę 15.741 zł i przeniesienie środków do zadania </w:t>
      </w:r>
      <w:r w:rsidRPr="0019442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Zakupy inwestycyjne dla szkół podstawowych</w:t>
      </w: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7CAD3EB" w14:textId="77777777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30AD1F" w14:textId="77777777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wyniku dokonanych zmian kwota ogólna dochodów w planie na 2025 rok ulegnie zwiększeniu per saldo </w:t>
      </w: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o 687.626 zł natomiast kwota wydatków bieżących ulegnie zwiększeniu o 608.845 zł. Różnica, tj. 78.781 zł wynika </w:t>
      </w: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z ujęcia w planie dochodów 100% wpływów z dochodów z mienia i dochodów majątkowych </w:t>
      </w:r>
      <w:r w:rsidRPr="0019442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( wpływów z dzierżawy gruntów)</w:t>
      </w: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wykazania po stronie wydatków 70% z tych kwot.</w:t>
      </w:r>
    </w:p>
    <w:p w14:paraId="256E546E" w14:textId="77777777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9BDBAF5" w14:textId="2EBA2817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6A0C117" w14:textId="501C54D0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9EE9803" w14:textId="014A8CE0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40B226D" w14:textId="5A347A27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A3F053F" w14:textId="4EB9003A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A4A8FB5" w14:textId="0977D60B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55B1BD1" w14:textId="23470721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6E94D88" w14:textId="6F5064B9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A34F308" w14:textId="5C5C746A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1EADFBF" w14:textId="0A96890B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C1418A1" w14:textId="3A01A3B8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BF28B67" w14:textId="52DAEC26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3A23FDA" w14:textId="7278640F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FA399CD" w14:textId="124FF4D0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06F90E7" w14:textId="7316B060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879577F" w14:textId="721E9074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998B2DF" w14:textId="1212CAE3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5FE30F1" w14:textId="33A87C85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1BDD49A" w14:textId="4A92136D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100239F" w14:textId="5D638199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D6FA791" w14:textId="77777777" w:rsidR="00194426" w:rsidRPr="00194426" w:rsidRDefault="00194426" w:rsidP="00194426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0E58F10" w14:textId="2F0648C4" w:rsidR="004A680E" w:rsidRPr="001523D0" w:rsidRDefault="004A680E" w:rsidP="00720CC4">
      <w:pPr>
        <w:ind w:left="142" w:firstLine="284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sectPr w:rsidR="004A680E" w:rsidRPr="001523D0" w:rsidSect="004200F2">
      <w:pgSz w:w="11906" w:h="16838"/>
      <w:pgMar w:top="851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65067" w14:textId="77777777" w:rsidR="00CB3644" w:rsidRDefault="00CB3644" w:rsidP="006744EC">
      <w:r>
        <w:separator/>
      </w:r>
    </w:p>
  </w:endnote>
  <w:endnote w:type="continuationSeparator" w:id="0">
    <w:p w14:paraId="5CBA788B" w14:textId="77777777" w:rsidR="00CB3644" w:rsidRDefault="00CB3644" w:rsidP="006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CE27E" w14:textId="77777777" w:rsidR="00CB3644" w:rsidRDefault="00CB3644" w:rsidP="006744EC">
      <w:r>
        <w:separator/>
      </w:r>
    </w:p>
  </w:footnote>
  <w:footnote w:type="continuationSeparator" w:id="0">
    <w:p w14:paraId="1C23E20F" w14:textId="77777777" w:rsidR="00CB3644" w:rsidRDefault="00CB3644" w:rsidP="006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5104"/>
    <w:multiLevelType w:val="hybridMultilevel"/>
    <w:tmpl w:val="97504DEC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42AF8"/>
    <w:multiLevelType w:val="hybridMultilevel"/>
    <w:tmpl w:val="387EB72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F4193"/>
    <w:multiLevelType w:val="hybridMultilevel"/>
    <w:tmpl w:val="E898A97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50CBF"/>
    <w:multiLevelType w:val="hybridMultilevel"/>
    <w:tmpl w:val="49D6E8E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E02249"/>
    <w:multiLevelType w:val="hybridMultilevel"/>
    <w:tmpl w:val="F0744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52F37"/>
    <w:multiLevelType w:val="hybridMultilevel"/>
    <w:tmpl w:val="0F3264E8"/>
    <w:lvl w:ilvl="0" w:tplc="7E0867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3624919"/>
    <w:multiLevelType w:val="hybridMultilevel"/>
    <w:tmpl w:val="07488ED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39C01ED"/>
    <w:multiLevelType w:val="hybridMultilevel"/>
    <w:tmpl w:val="281039F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D1295"/>
    <w:multiLevelType w:val="hybridMultilevel"/>
    <w:tmpl w:val="345054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6F51E9"/>
    <w:multiLevelType w:val="hybridMultilevel"/>
    <w:tmpl w:val="17626CB6"/>
    <w:lvl w:ilvl="0" w:tplc="7E0867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70B1060"/>
    <w:multiLevelType w:val="hybridMultilevel"/>
    <w:tmpl w:val="A43E4906"/>
    <w:lvl w:ilvl="0" w:tplc="7E0867CC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D431309"/>
    <w:multiLevelType w:val="hybridMultilevel"/>
    <w:tmpl w:val="D39240B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F5D46"/>
    <w:multiLevelType w:val="hybridMultilevel"/>
    <w:tmpl w:val="FB4E7EE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336F6"/>
    <w:multiLevelType w:val="hybridMultilevel"/>
    <w:tmpl w:val="679C6694"/>
    <w:lvl w:ilvl="0" w:tplc="7E0867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6440E0D"/>
    <w:multiLevelType w:val="hybridMultilevel"/>
    <w:tmpl w:val="8878D94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06BC8"/>
    <w:multiLevelType w:val="hybridMultilevel"/>
    <w:tmpl w:val="4BEE5C1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F080B"/>
    <w:multiLevelType w:val="hybridMultilevel"/>
    <w:tmpl w:val="634CDB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42970"/>
    <w:multiLevelType w:val="hybridMultilevel"/>
    <w:tmpl w:val="B324DE4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83610"/>
    <w:multiLevelType w:val="hybridMultilevel"/>
    <w:tmpl w:val="64A22C86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4E82AD1"/>
    <w:multiLevelType w:val="hybridMultilevel"/>
    <w:tmpl w:val="BEFC859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33183"/>
    <w:multiLevelType w:val="hybridMultilevel"/>
    <w:tmpl w:val="57FA90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A5CFC"/>
    <w:multiLevelType w:val="hybridMultilevel"/>
    <w:tmpl w:val="1528E9C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E6724"/>
    <w:multiLevelType w:val="hybridMultilevel"/>
    <w:tmpl w:val="59ACB2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FF97ED5"/>
    <w:multiLevelType w:val="hybridMultilevel"/>
    <w:tmpl w:val="E6584C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4232827"/>
    <w:multiLevelType w:val="hybridMultilevel"/>
    <w:tmpl w:val="48181D4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036E1"/>
    <w:multiLevelType w:val="hybridMultilevel"/>
    <w:tmpl w:val="2FEE2A7C"/>
    <w:lvl w:ilvl="0" w:tplc="7E0867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761B4406"/>
    <w:multiLevelType w:val="hybridMultilevel"/>
    <w:tmpl w:val="A372FE3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6"/>
  </w:num>
  <w:num w:numId="4">
    <w:abstractNumId w:val="20"/>
  </w:num>
  <w:num w:numId="5">
    <w:abstractNumId w:val="22"/>
  </w:num>
  <w:num w:numId="6">
    <w:abstractNumId w:val="18"/>
  </w:num>
  <w:num w:numId="7">
    <w:abstractNumId w:val="6"/>
  </w:num>
  <w:num w:numId="8">
    <w:abstractNumId w:val="1"/>
  </w:num>
  <w:num w:numId="9">
    <w:abstractNumId w:val="17"/>
  </w:num>
  <w:num w:numId="10">
    <w:abstractNumId w:val="7"/>
  </w:num>
  <w:num w:numId="11">
    <w:abstractNumId w:val="16"/>
  </w:num>
  <w:num w:numId="12">
    <w:abstractNumId w:val="13"/>
  </w:num>
  <w:num w:numId="13">
    <w:abstractNumId w:val="25"/>
  </w:num>
  <w:num w:numId="14">
    <w:abstractNumId w:val="14"/>
  </w:num>
  <w:num w:numId="15">
    <w:abstractNumId w:val="2"/>
  </w:num>
  <w:num w:numId="16">
    <w:abstractNumId w:val="12"/>
  </w:num>
  <w:num w:numId="17">
    <w:abstractNumId w:val="21"/>
  </w:num>
  <w:num w:numId="18">
    <w:abstractNumId w:val="9"/>
  </w:num>
  <w:num w:numId="19">
    <w:abstractNumId w:val="11"/>
  </w:num>
  <w:num w:numId="20">
    <w:abstractNumId w:val="8"/>
  </w:num>
  <w:num w:numId="21">
    <w:abstractNumId w:val="3"/>
  </w:num>
  <w:num w:numId="22">
    <w:abstractNumId w:val="23"/>
  </w:num>
  <w:num w:numId="23">
    <w:abstractNumId w:val="0"/>
  </w:num>
  <w:num w:numId="24">
    <w:abstractNumId w:val="15"/>
  </w:num>
  <w:num w:numId="25">
    <w:abstractNumId w:val="24"/>
  </w:num>
  <w:num w:numId="26">
    <w:abstractNumId w:val="19"/>
  </w:num>
  <w:num w:numId="2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4"/>
    <w:rsid w:val="00000E86"/>
    <w:rsid w:val="00002E60"/>
    <w:rsid w:val="00003EF5"/>
    <w:rsid w:val="00010381"/>
    <w:rsid w:val="0001160A"/>
    <w:rsid w:val="00012FA3"/>
    <w:rsid w:val="000132B3"/>
    <w:rsid w:val="00013FEC"/>
    <w:rsid w:val="000178C2"/>
    <w:rsid w:val="00020548"/>
    <w:rsid w:val="00023824"/>
    <w:rsid w:val="0002465B"/>
    <w:rsid w:val="00026946"/>
    <w:rsid w:val="000279D5"/>
    <w:rsid w:val="00031372"/>
    <w:rsid w:val="000313BF"/>
    <w:rsid w:val="000319A1"/>
    <w:rsid w:val="000338AE"/>
    <w:rsid w:val="00033D83"/>
    <w:rsid w:val="000359AC"/>
    <w:rsid w:val="00035AB0"/>
    <w:rsid w:val="00037697"/>
    <w:rsid w:val="00043406"/>
    <w:rsid w:val="00043E26"/>
    <w:rsid w:val="00046176"/>
    <w:rsid w:val="000462E3"/>
    <w:rsid w:val="000470AD"/>
    <w:rsid w:val="000500BF"/>
    <w:rsid w:val="00052821"/>
    <w:rsid w:val="00052A0A"/>
    <w:rsid w:val="00056391"/>
    <w:rsid w:val="00057CB1"/>
    <w:rsid w:val="00065928"/>
    <w:rsid w:val="00066CFC"/>
    <w:rsid w:val="0006708C"/>
    <w:rsid w:val="000714A3"/>
    <w:rsid w:val="0007247D"/>
    <w:rsid w:val="00072E54"/>
    <w:rsid w:val="00073397"/>
    <w:rsid w:val="00074560"/>
    <w:rsid w:val="00075127"/>
    <w:rsid w:val="0007522A"/>
    <w:rsid w:val="00076105"/>
    <w:rsid w:val="000777CF"/>
    <w:rsid w:val="00083CE8"/>
    <w:rsid w:val="00084FFC"/>
    <w:rsid w:val="0008626D"/>
    <w:rsid w:val="0009287C"/>
    <w:rsid w:val="000933D3"/>
    <w:rsid w:val="0009500E"/>
    <w:rsid w:val="00095534"/>
    <w:rsid w:val="00095D54"/>
    <w:rsid w:val="000A00B7"/>
    <w:rsid w:val="000A1A31"/>
    <w:rsid w:val="000A3AC7"/>
    <w:rsid w:val="000A3DB2"/>
    <w:rsid w:val="000A40DF"/>
    <w:rsid w:val="000A7E1B"/>
    <w:rsid w:val="000B0678"/>
    <w:rsid w:val="000B067B"/>
    <w:rsid w:val="000B4358"/>
    <w:rsid w:val="000B4375"/>
    <w:rsid w:val="000B5140"/>
    <w:rsid w:val="000B525C"/>
    <w:rsid w:val="000B6351"/>
    <w:rsid w:val="000B7565"/>
    <w:rsid w:val="000B7641"/>
    <w:rsid w:val="000B7844"/>
    <w:rsid w:val="000B7D78"/>
    <w:rsid w:val="000C06C3"/>
    <w:rsid w:val="000C2E62"/>
    <w:rsid w:val="000C5483"/>
    <w:rsid w:val="000C5E37"/>
    <w:rsid w:val="000D0E09"/>
    <w:rsid w:val="000D2C1F"/>
    <w:rsid w:val="000D2E46"/>
    <w:rsid w:val="000D350F"/>
    <w:rsid w:val="000D368D"/>
    <w:rsid w:val="000D3FC1"/>
    <w:rsid w:val="000D4BC7"/>
    <w:rsid w:val="000D4CDF"/>
    <w:rsid w:val="000D5D79"/>
    <w:rsid w:val="000D6A66"/>
    <w:rsid w:val="000D7FE8"/>
    <w:rsid w:val="000E3421"/>
    <w:rsid w:val="000E7C30"/>
    <w:rsid w:val="000E7CFF"/>
    <w:rsid w:val="000F5815"/>
    <w:rsid w:val="000F6749"/>
    <w:rsid w:val="001016E6"/>
    <w:rsid w:val="00101C41"/>
    <w:rsid w:val="00102074"/>
    <w:rsid w:val="0010334E"/>
    <w:rsid w:val="0010375E"/>
    <w:rsid w:val="0010540D"/>
    <w:rsid w:val="0010544B"/>
    <w:rsid w:val="00105857"/>
    <w:rsid w:val="00106654"/>
    <w:rsid w:val="00107453"/>
    <w:rsid w:val="00112B1C"/>
    <w:rsid w:val="00113993"/>
    <w:rsid w:val="00113C75"/>
    <w:rsid w:val="0011496B"/>
    <w:rsid w:val="00115E27"/>
    <w:rsid w:val="001174CD"/>
    <w:rsid w:val="00121565"/>
    <w:rsid w:val="00123901"/>
    <w:rsid w:val="00125B06"/>
    <w:rsid w:val="00126ACC"/>
    <w:rsid w:val="00127989"/>
    <w:rsid w:val="00130249"/>
    <w:rsid w:val="0013032D"/>
    <w:rsid w:val="00130F38"/>
    <w:rsid w:val="00131BA3"/>
    <w:rsid w:val="00131C78"/>
    <w:rsid w:val="00132129"/>
    <w:rsid w:val="00132D3F"/>
    <w:rsid w:val="00136BBA"/>
    <w:rsid w:val="0014361F"/>
    <w:rsid w:val="00145FF6"/>
    <w:rsid w:val="00150D36"/>
    <w:rsid w:val="00150D38"/>
    <w:rsid w:val="001523D0"/>
    <w:rsid w:val="001528FB"/>
    <w:rsid w:val="00153F37"/>
    <w:rsid w:val="0016066E"/>
    <w:rsid w:val="00160D9B"/>
    <w:rsid w:val="001611C5"/>
    <w:rsid w:val="001630F6"/>
    <w:rsid w:val="001637AC"/>
    <w:rsid w:val="0016510F"/>
    <w:rsid w:val="00167C0C"/>
    <w:rsid w:val="00167CC6"/>
    <w:rsid w:val="00167D04"/>
    <w:rsid w:val="0017026A"/>
    <w:rsid w:val="001706A0"/>
    <w:rsid w:val="001722D0"/>
    <w:rsid w:val="001737F1"/>
    <w:rsid w:val="00175165"/>
    <w:rsid w:val="0017692C"/>
    <w:rsid w:val="00182F50"/>
    <w:rsid w:val="001838E3"/>
    <w:rsid w:val="001843CD"/>
    <w:rsid w:val="00185258"/>
    <w:rsid w:val="001859DF"/>
    <w:rsid w:val="00190514"/>
    <w:rsid w:val="00191633"/>
    <w:rsid w:val="0019183E"/>
    <w:rsid w:val="00193263"/>
    <w:rsid w:val="00194426"/>
    <w:rsid w:val="001A04D2"/>
    <w:rsid w:val="001A1183"/>
    <w:rsid w:val="001A3532"/>
    <w:rsid w:val="001A3E22"/>
    <w:rsid w:val="001A7CB0"/>
    <w:rsid w:val="001B0A44"/>
    <w:rsid w:val="001B2B98"/>
    <w:rsid w:val="001B3357"/>
    <w:rsid w:val="001B42C0"/>
    <w:rsid w:val="001B4378"/>
    <w:rsid w:val="001B67C1"/>
    <w:rsid w:val="001B7136"/>
    <w:rsid w:val="001C049C"/>
    <w:rsid w:val="001C568C"/>
    <w:rsid w:val="001C6162"/>
    <w:rsid w:val="001C6BB7"/>
    <w:rsid w:val="001D1B26"/>
    <w:rsid w:val="001D33C3"/>
    <w:rsid w:val="001D35F6"/>
    <w:rsid w:val="001D3BC4"/>
    <w:rsid w:val="001E0D98"/>
    <w:rsid w:val="001E12D4"/>
    <w:rsid w:val="001E1C6D"/>
    <w:rsid w:val="001E2862"/>
    <w:rsid w:val="001E2B28"/>
    <w:rsid w:val="001E567D"/>
    <w:rsid w:val="001E6723"/>
    <w:rsid w:val="001F563D"/>
    <w:rsid w:val="001F5E6C"/>
    <w:rsid w:val="001F6F89"/>
    <w:rsid w:val="00200A7A"/>
    <w:rsid w:val="002024ED"/>
    <w:rsid w:val="00203152"/>
    <w:rsid w:val="00204612"/>
    <w:rsid w:val="00207737"/>
    <w:rsid w:val="00211CDC"/>
    <w:rsid w:val="00214443"/>
    <w:rsid w:val="002160B3"/>
    <w:rsid w:val="00217E9F"/>
    <w:rsid w:val="00217ED5"/>
    <w:rsid w:val="00220FD1"/>
    <w:rsid w:val="002246AF"/>
    <w:rsid w:val="002300B0"/>
    <w:rsid w:val="00230393"/>
    <w:rsid w:val="00232415"/>
    <w:rsid w:val="00233C0F"/>
    <w:rsid w:val="00235BFF"/>
    <w:rsid w:val="00236FD2"/>
    <w:rsid w:val="002401F4"/>
    <w:rsid w:val="002403F8"/>
    <w:rsid w:val="00240549"/>
    <w:rsid w:val="00241118"/>
    <w:rsid w:val="002440AE"/>
    <w:rsid w:val="00246328"/>
    <w:rsid w:val="00247B9A"/>
    <w:rsid w:val="00247E0F"/>
    <w:rsid w:val="002526D4"/>
    <w:rsid w:val="002539C2"/>
    <w:rsid w:val="00254930"/>
    <w:rsid w:val="00257899"/>
    <w:rsid w:val="00261625"/>
    <w:rsid w:val="00262CC1"/>
    <w:rsid w:val="002653D7"/>
    <w:rsid w:val="00265CFD"/>
    <w:rsid w:val="00273CF3"/>
    <w:rsid w:val="002762E1"/>
    <w:rsid w:val="00276BA4"/>
    <w:rsid w:val="00277240"/>
    <w:rsid w:val="002775F0"/>
    <w:rsid w:val="00284D47"/>
    <w:rsid w:val="00284EAE"/>
    <w:rsid w:val="00287A52"/>
    <w:rsid w:val="002904D7"/>
    <w:rsid w:val="002939A6"/>
    <w:rsid w:val="00293DA6"/>
    <w:rsid w:val="002956AB"/>
    <w:rsid w:val="002A2587"/>
    <w:rsid w:val="002A2664"/>
    <w:rsid w:val="002A4985"/>
    <w:rsid w:val="002A4C26"/>
    <w:rsid w:val="002A7761"/>
    <w:rsid w:val="002A79C4"/>
    <w:rsid w:val="002A7AC5"/>
    <w:rsid w:val="002A7F45"/>
    <w:rsid w:val="002B16C7"/>
    <w:rsid w:val="002B2887"/>
    <w:rsid w:val="002B28A3"/>
    <w:rsid w:val="002C01DB"/>
    <w:rsid w:val="002C62F2"/>
    <w:rsid w:val="002D0B28"/>
    <w:rsid w:val="002D20DF"/>
    <w:rsid w:val="002D21CD"/>
    <w:rsid w:val="002D2821"/>
    <w:rsid w:val="002D3473"/>
    <w:rsid w:val="002D50FA"/>
    <w:rsid w:val="002D616F"/>
    <w:rsid w:val="002D658B"/>
    <w:rsid w:val="002E1E81"/>
    <w:rsid w:val="002E4E93"/>
    <w:rsid w:val="002E533B"/>
    <w:rsid w:val="002E5C6D"/>
    <w:rsid w:val="002E74D7"/>
    <w:rsid w:val="002E7AD5"/>
    <w:rsid w:val="002E7C4C"/>
    <w:rsid w:val="002F0366"/>
    <w:rsid w:val="002F0880"/>
    <w:rsid w:val="002F26D1"/>
    <w:rsid w:val="002F4C5B"/>
    <w:rsid w:val="002F6A65"/>
    <w:rsid w:val="002F7440"/>
    <w:rsid w:val="002F74DF"/>
    <w:rsid w:val="002F7B3C"/>
    <w:rsid w:val="0030060D"/>
    <w:rsid w:val="00300DDC"/>
    <w:rsid w:val="00302863"/>
    <w:rsid w:val="00303E10"/>
    <w:rsid w:val="00303E81"/>
    <w:rsid w:val="00304987"/>
    <w:rsid w:val="0030754C"/>
    <w:rsid w:val="00307604"/>
    <w:rsid w:val="003117A4"/>
    <w:rsid w:val="00311E93"/>
    <w:rsid w:val="0031305B"/>
    <w:rsid w:val="003130AB"/>
    <w:rsid w:val="00314A1F"/>
    <w:rsid w:val="00317C85"/>
    <w:rsid w:val="00320428"/>
    <w:rsid w:val="00320877"/>
    <w:rsid w:val="00320C8A"/>
    <w:rsid w:val="0032120D"/>
    <w:rsid w:val="003223D8"/>
    <w:rsid w:val="003236B1"/>
    <w:rsid w:val="00324096"/>
    <w:rsid w:val="00326048"/>
    <w:rsid w:val="0032618C"/>
    <w:rsid w:val="0032673C"/>
    <w:rsid w:val="00326F42"/>
    <w:rsid w:val="003341F1"/>
    <w:rsid w:val="003354CF"/>
    <w:rsid w:val="00341C47"/>
    <w:rsid w:val="003431BE"/>
    <w:rsid w:val="003458FC"/>
    <w:rsid w:val="00346C2B"/>
    <w:rsid w:val="00346DEA"/>
    <w:rsid w:val="0034787A"/>
    <w:rsid w:val="00353FB3"/>
    <w:rsid w:val="00354AF5"/>
    <w:rsid w:val="003611AC"/>
    <w:rsid w:val="003657E9"/>
    <w:rsid w:val="00365F5B"/>
    <w:rsid w:val="00366672"/>
    <w:rsid w:val="00373419"/>
    <w:rsid w:val="00373731"/>
    <w:rsid w:val="00374BAD"/>
    <w:rsid w:val="00375C6F"/>
    <w:rsid w:val="00380EA6"/>
    <w:rsid w:val="00385898"/>
    <w:rsid w:val="0038678E"/>
    <w:rsid w:val="0039200A"/>
    <w:rsid w:val="00393C9C"/>
    <w:rsid w:val="00394368"/>
    <w:rsid w:val="00394407"/>
    <w:rsid w:val="003962F1"/>
    <w:rsid w:val="003A10D7"/>
    <w:rsid w:val="003A2E86"/>
    <w:rsid w:val="003A36AF"/>
    <w:rsid w:val="003A389B"/>
    <w:rsid w:val="003A72FF"/>
    <w:rsid w:val="003A7F19"/>
    <w:rsid w:val="003B0477"/>
    <w:rsid w:val="003B06B8"/>
    <w:rsid w:val="003B0C0F"/>
    <w:rsid w:val="003B0D2D"/>
    <w:rsid w:val="003B1BA1"/>
    <w:rsid w:val="003B273D"/>
    <w:rsid w:val="003B2747"/>
    <w:rsid w:val="003B502D"/>
    <w:rsid w:val="003B64F5"/>
    <w:rsid w:val="003C0316"/>
    <w:rsid w:val="003C1B7C"/>
    <w:rsid w:val="003C1C90"/>
    <w:rsid w:val="003C20BC"/>
    <w:rsid w:val="003D0694"/>
    <w:rsid w:val="003D3286"/>
    <w:rsid w:val="003D3570"/>
    <w:rsid w:val="003D5280"/>
    <w:rsid w:val="003D5906"/>
    <w:rsid w:val="003D732E"/>
    <w:rsid w:val="003E0FC5"/>
    <w:rsid w:val="003E1D80"/>
    <w:rsid w:val="003E2791"/>
    <w:rsid w:val="003E3CB5"/>
    <w:rsid w:val="003E402E"/>
    <w:rsid w:val="003E45B2"/>
    <w:rsid w:val="003E52DF"/>
    <w:rsid w:val="003E682E"/>
    <w:rsid w:val="003E6E26"/>
    <w:rsid w:val="003F03F3"/>
    <w:rsid w:val="003F1B86"/>
    <w:rsid w:val="003F3FFA"/>
    <w:rsid w:val="003F7D34"/>
    <w:rsid w:val="0040011B"/>
    <w:rsid w:val="004010F0"/>
    <w:rsid w:val="004011E9"/>
    <w:rsid w:val="004015C1"/>
    <w:rsid w:val="00403756"/>
    <w:rsid w:val="0040389D"/>
    <w:rsid w:val="0040456D"/>
    <w:rsid w:val="0040699D"/>
    <w:rsid w:val="004078E0"/>
    <w:rsid w:val="00411361"/>
    <w:rsid w:val="00412B26"/>
    <w:rsid w:val="004148AC"/>
    <w:rsid w:val="004200F2"/>
    <w:rsid w:val="0042284B"/>
    <w:rsid w:val="00422B81"/>
    <w:rsid w:val="00425724"/>
    <w:rsid w:val="00426113"/>
    <w:rsid w:val="0042725C"/>
    <w:rsid w:val="004279BC"/>
    <w:rsid w:val="00430A01"/>
    <w:rsid w:val="004322E8"/>
    <w:rsid w:val="004328BE"/>
    <w:rsid w:val="00432CB1"/>
    <w:rsid w:val="004366A4"/>
    <w:rsid w:val="004408AA"/>
    <w:rsid w:val="00442C84"/>
    <w:rsid w:val="00443870"/>
    <w:rsid w:val="004457BD"/>
    <w:rsid w:val="00447B25"/>
    <w:rsid w:val="00450483"/>
    <w:rsid w:val="00450E7A"/>
    <w:rsid w:val="00451BA2"/>
    <w:rsid w:val="00451EAC"/>
    <w:rsid w:val="00453493"/>
    <w:rsid w:val="00455C0B"/>
    <w:rsid w:val="00456611"/>
    <w:rsid w:val="0045663C"/>
    <w:rsid w:val="00457E16"/>
    <w:rsid w:val="00460AE8"/>
    <w:rsid w:val="00460EAD"/>
    <w:rsid w:val="00462269"/>
    <w:rsid w:val="00463471"/>
    <w:rsid w:val="00464382"/>
    <w:rsid w:val="00464DCB"/>
    <w:rsid w:val="004657BE"/>
    <w:rsid w:val="00465C6F"/>
    <w:rsid w:val="00470254"/>
    <w:rsid w:val="00474321"/>
    <w:rsid w:val="00477688"/>
    <w:rsid w:val="00482544"/>
    <w:rsid w:val="00482B2D"/>
    <w:rsid w:val="00483ACD"/>
    <w:rsid w:val="00483FDC"/>
    <w:rsid w:val="00484252"/>
    <w:rsid w:val="00484301"/>
    <w:rsid w:val="0048458A"/>
    <w:rsid w:val="00484BF1"/>
    <w:rsid w:val="00485781"/>
    <w:rsid w:val="00491EA2"/>
    <w:rsid w:val="00492148"/>
    <w:rsid w:val="004925DD"/>
    <w:rsid w:val="00492AE1"/>
    <w:rsid w:val="0049392B"/>
    <w:rsid w:val="0049395B"/>
    <w:rsid w:val="00493BA9"/>
    <w:rsid w:val="00494679"/>
    <w:rsid w:val="00497C80"/>
    <w:rsid w:val="00497DD6"/>
    <w:rsid w:val="004A3124"/>
    <w:rsid w:val="004A4057"/>
    <w:rsid w:val="004A5C05"/>
    <w:rsid w:val="004A680E"/>
    <w:rsid w:val="004A787F"/>
    <w:rsid w:val="004B1BA8"/>
    <w:rsid w:val="004B2706"/>
    <w:rsid w:val="004B3EE7"/>
    <w:rsid w:val="004B4A2D"/>
    <w:rsid w:val="004B4DD5"/>
    <w:rsid w:val="004B578C"/>
    <w:rsid w:val="004B5A8E"/>
    <w:rsid w:val="004B7579"/>
    <w:rsid w:val="004C056D"/>
    <w:rsid w:val="004C26FD"/>
    <w:rsid w:val="004C381C"/>
    <w:rsid w:val="004C4F0C"/>
    <w:rsid w:val="004D483E"/>
    <w:rsid w:val="004D48B9"/>
    <w:rsid w:val="004D5E9B"/>
    <w:rsid w:val="004E0863"/>
    <w:rsid w:val="004E1112"/>
    <w:rsid w:val="004E264A"/>
    <w:rsid w:val="004E48A1"/>
    <w:rsid w:val="004E4F6C"/>
    <w:rsid w:val="004E7CFF"/>
    <w:rsid w:val="004F027B"/>
    <w:rsid w:val="004F0DA9"/>
    <w:rsid w:val="004F4E0F"/>
    <w:rsid w:val="004F7CEE"/>
    <w:rsid w:val="00500578"/>
    <w:rsid w:val="00500EFD"/>
    <w:rsid w:val="005045C3"/>
    <w:rsid w:val="00506F6E"/>
    <w:rsid w:val="005112FF"/>
    <w:rsid w:val="0051161E"/>
    <w:rsid w:val="00511FC0"/>
    <w:rsid w:val="005125BF"/>
    <w:rsid w:val="00512818"/>
    <w:rsid w:val="00513E9B"/>
    <w:rsid w:val="00514C34"/>
    <w:rsid w:val="00514E60"/>
    <w:rsid w:val="005159F8"/>
    <w:rsid w:val="005161D1"/>
    <w:rsid w:val="005163D8"/>
    <w:rsid w:val="005164C4"/>
    <w:rsid w:val="00522371"/>
    <w:rsid w:val="0052449C"/>
    <w:rsid w:val="00527075"/>
    <w:rsid w:val="00530451"/>
    <w:rsid w:val="00531F63"/>
    <w:rsid w:val="00532245"/>
    <w:rsid w:val="00532991"/>
    <w:rsid w:val="005330D2"/>
    <w:rsid w:val="00533304"/>
    <w:rsid w:val="00535560"/>
    <w:rsid w:val="00536E65"/>
    <w:rsid w:val="005449A7"/>
    <w:rsid w:val="0054626C"/>
    <w:rsid w:val="00550953"/>
    <w:rsid w:val="005509C9"/>
    <w:rsid w:val="00550BBD"/>
    <w:rsid w:val="00551A29"/>
    <w:rsid w:val="00552654"/>
    <w:rsid w:val="005542CD"/>
    <w:rsid w:val="00554B48"/>
    <w:rsid w:val="00555EAF"/>
    <w:rsid w:val="00555FCC"/>
    <w:rsid w:val="00560628"/>
    <w:rsid w:val="00564964"/>
    <w:rsid w:val="00565BCB"/>
    <w:rsid w:val="00570317"/>
    <w:rsid w:val="00572E16"/>
    <w:rsid w:val="0057672E"/>
    <w:rsid w:val="00577D14"/>
    <w:rsid w:val="00581F20"/>
    <w:rsid w:val="00582CFD"/>
    <w:rsid w:val="00583B1A"/>
    <w:rsid w:val="0058433F"/>
    <w:rsid w:val="00584E92"/>
    <w:rsid w:val="00586596"/>
    <w:rsid w:val="00587086"/>
    <w:rsid w:val="00592990"/>
    <w:rsid w:val="005934E0"/>
    <w:rsid w:val="005957BF"/>
    <w:rsid w:val="00595C03"/>
    <w:rsid w:val="00597282"/>
    <w:rsid w:val="005A2DAB"/>
    <w:rsid w:val="005A4E02"/>
    <w:rsid w:val="005A6ECD"/>
    <w:rsid w:val="005A77BA"/>
    <w:rsid w:val="005B13AF"/>
    <w:rsid w:val="005B3459"/>
    <w:rsid w:val="005B4A06"/>
    <w:rsid w:val="005B75C3"/>
    <w:rsid w:val="005C0408"/>
    <w:rsid w:val="005C0DE1"/>
    <w:rsid w:val="005C1DB1"/>
    <w:rsid w:val="005C42C6"/>
    <w:rsid w:val="005C43FC"/>
    <w:rsid w:val="005C603F"/>
    <w:rsid w:val="005C6D2B"/>
    <w:rsid w:val="005C7D78"/>
    <w:rsid w:val="005D053D"/>
    <w:rsid w:val="005D2E07"/>
    <w:rsid w:val="005D3446"/>
    <w:rsid w:val="005D3B6F"/>
    <w:rsid w:val="005D4959"/>
    <w:rsid w:val="005D5261"/>
    <w:rsid w:val="005D6683"/>
    <w:rsid w:val="005D7E30"/>
    <w:rsid w:val="005E163E"/>
    <w:rsid w:val="005E21AA"/>
    <w:rsid w:val="005E251B"/>
    <w:rsid w:val="005E2954"/>
    <w:rsid w:val="005E49A1"/>
    <w:rsid w:val="005E527F"/>
    <w:rsid w:val="005E5E20"/>
    <w:rsid w:val="005E5E9F"/>
    <w:rsid w:val="005E7098"/>
    <w:rsid w:val="005F06AA"/>
    <w:rsid w:val="005F317A"/>
    <w:rsid w:val="005F646F"/>
    <w:rsid w:val="005F7247"/>
    <w:rsid w:val="005F7EA4"/>
    <w:rsid w:val="00602238"/>
    <w:rsid w:val="00603421"/>
    <w:rsid w:val="00604636"/>
    <w:rsid w:val="006052E8"/>
    <w:rsid w:val="00607866"/>
    <w:rsid w:val="00611B05"/>
    <w:rsid w:val="00611B2F"/>
    <w:rsid w:val="00611E2A"/>
    <w:rsid w:val="00611F75"/>
    <w:rsid w:val="006121A9"/>
    <w:rsid w:val="006146B5"/>
    <w:rsid w:val="00616080"/>
    <w:rsid w:val="00616415"/>
    <w:rsid w:val="00616B2D"/>
    <w:rsid w:val="006175E1"/>
    <w:rsid w:val="00620140"/>
    <w:rsid w:val="00621732"/>
    <w:rsid w:val="006236EF"/>
    <w:rsid w:val="00623B0C"/>
    <w:rsid w:val="0062407F"/>
    <w:rsid w:val="0062523E"/>
    <w:rsid w:val="006265E5"/>
    <w:rsid w:val="0062779C"/>
    <w:rsid w:val="00634F43"/>
    <w:rsid w:val="00636843"/>
    <w:rsid w:val="00637EE2"/>
    <w:rsid w:val="00640A33"/>
    <w:rsid w:val="006429FA"/>
    <w:rsid w:val="00642F49"/>
    <w:rsid w:val="00646075"/>
    <w:rsid w:val="006478A9"/>
    <w:rsid w:val="006502BE"/>
    <w:rsid w:val="00651A44"/>
    <w:rsid w:val="00652D31"/>
    <w:rsid w:val="006555D6"/>
    <w:rsid w:val="00656B35"/>
    <w:rsid w:val="0065798E"/>
    <w:rsid w:val="006579AE"/>
    <w:rsid w:val="006603F1"/>
    <w:rsid w:val="00660DD5"/>
    <w:rsid w:val="00671DDE"/>
    <w:rsid w:val="006744EC"/>
    <w:rsid w:val="0067628F"/>
    <w:rsid w:val="00680AD0"/>
    <w:rsid w:val="00681F38"/>
    <w:rsid w:val="006876EE"/>
    <w:rsid w:val="00691A24"/>
    <w:rsid w:val="00692AAC"/>
    <w:rsid w:val="00693991"/>
    <w:rsid w:val="006944D3"/>
    <w:rsid w:val="00696708"/>
    <w:rsid w:val="006A1284"/>
    <w:rsid w:val="006A2032"/>
    <w:rsid w:val="006A3EB4"/>
    <w:rsid w:val="006A4319"/>
    <w:rsid w:val="006A47D6"/>
    <w:rsid w:val="006A4AB7"/>
    <w:rsid w:val="006B1816"/>
    <w:rsid w:val="006B2DC8"/>
    <w:rsid w:val="006B4DE7"/>
    <w:rsid w:val="006B6764"/>
    <w:rsid w:val="006B7932"/>
    <w:rsid w:val="006C01D9"/>
    <w:rsid w:val="006C2807"/>
    <w:rsid w:val="006C482D"/>
    <w:rsid w:val="006C4D8D"/>
    <w:rsid w:val="006C77E3"/>
    <w:rsid w:val="006D1118"/>
    <w:rsid w:val="006D177B"/>
    <w:rsid w:val="006D4581"/>
    <w:rsid w:val="006D4624"/>
    <w:rsid w:val="006D608B"/>
    <w:rsid w:val="006E082C"/>
    <w:rsid w:val="006E3619"/>
    <w:rsid w:val="006E36B7"/>
    <w:rsid w:val="006F0742"/>
    <w:rsid w:val="006F2359"/>
    <w:rsid w:val="006F38C5"/>
    <w:rsid w:val="006F38FA"/>
    <w:rsid w:val="006F4EEA"/>
    <w:rsid w:val="007006FF"/>
    <w:rsid w:val="00700838"/>
    <w:rsid w:val="00700A2E"/>
    <w:rsid w:val="00700BF2"/>
    <w:rsid w:val="00702055"/>
    <w:rsid w:val="0070391B"/>
    <w:rsid w:val="00703A1E"/>
    <w:rsid w:val="00704C1A"/>
    <w:rsid w:val="007051A1"/>
    <w:rsid w:val="007059A5"/>
    <w:rsid w:val="007068DB"/>
    <w:rsid w:val="00706A34"/>
    <w:rsid w:val="00706A7A"/>
    <w:rsid w:val="00707381"/>
    <w:rsid w:val="00710B89"/>
    <w:rsid w:val="0071333D"/>
    <w:rsid w:val="00714EDB"/>
    <w:rsid w:val="00720ACB"/>
    <w:rsid w:val="00720C16"/>
    <w:rsid w:val="00720CC4"/>
    <w:rsid w:val="00721468"/>
    <w:rsid w:val="00723857"/>
    <w:rsid w:val="00724BCC"/>
    <w:rsid w:val="0072575E"/>
    <w:rsid w:val="00725808"/>
    <w:rsid w:val="0072653B"/>
    <w:rsid w:val="0072700E"/>
    <w:rsid w:val="0072722F"/>
    <w:rsid w:val="0073013C"/>
    <w:rsid w:val="00730F2B"/>
    <w:rsid w:val="0073582B"/>
    <w:rsid w:val="00736840"/>
    <w:rsid w:val="00737478"/>
    <w:rsid w:val="00740DEA"/>
    <w:rsid w:val="00742775"/>
    <w:rsid w:val="00743A68"/>
    <w:rsid w:val="007445B1"/>
    <w:rsid w:val="0074463D"/>
    <w:rsid w:val="00744E6C"/>
    <w:rsid w:val="00745671"/>
    <w:rsid w:val="00746F88"/>
    <w:rsid w:val="007470DF"/>
    <w:rsid w:val="007473E6"/>
    <w:rsid w:val="007479E6"/>
    <w:rsid w:val="0075079F"/>
    <w:rsid w:val="007527D0"/>
    <w:rsid w:val="007527D8"/>
    <w:rsid w:val="00753C1A"/>
    <w:rsid w:val="0075606A"/>
    <w:rsid w:val="00756076"/>
    <w:rsid w:val="0076129C"/>
    <w:rsid w:val="00762267"/>
    <w:rsid w:val="0076377F"/>
    <w:rsid w:val="00763BF5"/>
    <w:rsid w:val="007649C4"/>
    <w:rsid w:val="007672E7"/>
    <w:rsid w:val="007700CF"/>
    <w:rsid w:val="00773F21"/>
    <w:rsid w:val="00774E61"/>
    <w:rsid w:val="00775E0B"/>
    <w:rsid w:val="007803DE"/>
    <w:rsid w:val="00780AE0"/>
    <w:rsid w:val="00781A28"/>
    <w:rsid w:val="007825B5"/>
    <w:rsid w:val="007826DB"/>
    <w:rsid w:val="007834D8"/>
    <w:rsid w:val="00783802"/>
    <w:rsid w:val="007839BE"/>
    <w:rsid w:val="007861EA"/>
    <w:rsid w:val="00787D5E"/>
    <w:rsid w:val="0079116C"/>
    <w:rsid w:val="007911E8"/>
    <w:rsid w:val="00792D29"/>
    <w:rsid w:val="00793427"/>
    <w:rsid w:val="0079427C"/>
    <w:rsid w:val="00794280"/>
    <w:rsid w:val="00794AD6"/>
    <w:rsid w:val="007A0C55"/>
    <w:rsid w:val="007A426B"/>
    <w:rsid w:val="007A507C"/>
    <w:rsid w:val="007B130F"/>
    <w:rsid w:val="007B1E9A"/>
    <w:rsid w:val="007B3884"/>
    <w:rsid w:val="007B7DB7"/>
    <w:rsid w:val="007C200F"/>
    <w:rsid w:val="007C365E"/>
    <w:rsid w:val="007C63F1"/>
    <w:rsid w:val="007D05B8"/>
    <w:rsid w:val="007D44C9"/>
    <w:rsid w:val="007D48B0"/>
    <w:rsid w:val="007D48F9"/>
    <w:rsid w:val="007D5437"/>
    <w:rsid w:val="007D6E17"/>
    <w:rsid w:val="007E183E"/>
    <w:rsid w:val="007E31FF"/>
    <w:rsid w:val="007E3902"/>
    <w:rsid w:val="007E46A0"/>
    <w:rsid w:val="007E5FFF"/>
    <w:rsid w:val="007E6DEE"/>
    <w:rsid w:val="007F4697"/>
    <w:rsid w:val="007F49C4"/>
    <w:rsid w:val="007F55DA"/>
    <w:rsid w:val="007F659F"/>
    <w:rsid w:val="007F73DF"/>
    <w:rsid w:val="007F7E9B"/>
    <w:rsid w:val="00802499"/>
    <w:rsid w:val="0080288D"/>
    <w:rsid w:val="0080456C"/>
    <w:rsid w:val="0080564B"/>
    <w:rsid w:val="00806311"/>
    <w:rsid w:val="00807080"/>
    <w:rsid w:val="00807AB0"/>
    <w:rsid w:val="008104BC"/>
    <w:rsid w:val="00810A33"/>
    <w:rsid w:val="00811951"/>
    <w:rsid w:val="00811D52"/>
    <w:rsid w:val="008120C1"/>
    <w:rsid w:val="00820FBC"/>
    <w:rsid w:val="00821137"/>
    <w:rsid w:val="008225C2"/>
    <w:rsid w:val="008228E8"/>
    <w:rsid w:val="008249E2"/>
    <w:rsid w:val="00835A6D"/>
    <w:rsid w:val="00837A55"/>
    <w:rsid w:val="00840F88"/>
    <w:rsid w:val="0084115E"/>
    <w:rsid w:val="008418BE"/>
    <w:rsid w:val="00841F42"/>
    <w:rsid w:val="008424E6"/>
    <w:rsid w:val="00842C23"/>
    <w:rsid w:val="00843993"/>
    <w:rsid w:val="008479D6"/>
    <w:rsid w:val="00850D6A"/>
    <w:rsid w:val="0085240C"/>
    <w:rsid w:val="00852BD3"/>
    <w:rsid w:val="00854091"/>
    <w:rsid w:val="0085582F"/>
    <w:rsid w:val="00862F81"/>
    <w:rsid w:val="00867AAD"/>
    <w:rsid w:val="00867D6B"/>
    <w:rsid w:val="008707C2"/>
    <w:rsid w:val="0087145A"/>
    <w:rsid w:val="008714C1"/>
    <w:rsid w:val="00871649"/>
    <w:rsid w:val="00871C0D"/>
    <w:rsid w:val="008757DB"/>
    <w:rsid w:val="00875BC1"/>
    <w:rsid w:val="00875F67"/>
    <w:rsid w:val="00877856"/>
    <w:rsid w:val="008813AF"/>
    <w:rsid w:val="008826E1"/>
    <w:rsid w:val="008846B6"/>
    <w:rsid w:val="00890687"/>
    <w:rsid w:val="00891A87"/>
    <w:rsid w:val="00892963"/>
    <w:rsid w:val="008929F0"/>
    <w:rsid w:val="00892F11"/>
    <w:rsid w:val="008940F0"/>
    <w:rsid w:val="00894844"/>
    <w:rsid w:val="00894A64"/>
    <w:rsid w:val="00894C02"/>
    <w:rsid w:val="008968BB"/>
    <w:rsid w:val="00897346"/>
    <w:rsid w:val="00897B9B"/>
    <w:rsid w:val="008A04A6"/>
    <w:rsid w:val="008A17C2"/>
    <w:rsid w:val="008A2A02"/>
    <w:rsid w:val="008A2A6A"/>
    <w:rsid w:val="008A2DEE"/>
    <w:rsid w:val="008A2E95"/>
    <w:rsid w:val="008A53E7"/>
    <w:rsid w:val="008A6678"/>
    <w:rsid w:val="008A77E8"/>
    <w:rsid w:val="008B1B9C"/>
    <w:rsid w:val="008B266F"/>
    <w:rsid w:val="008B4EBC"/>
    <w:rsid w:val="008B4F9E"/>
    <w:rsid w:val="008B6D13"/>
    <w:rsid w:val="008C02B6"/>
    <w:rsid w:val="008C15EE"/>
    <w:rsid w:val="008C1764"/>
    <w:rsid w:val="008C2EAA"/>
    <w:rsid w:val="008C445E"/>
    <w:rsid w:val="008C51F7"/>
    <w:rsid w:val="008D0E74"/>
    <w:rsid w:val="008D21B8"/>
    <w:rsid w:val="008D282A"/>
    <w:rsid w:val="008D3032"/>
    <w:rsid w:val="008D3427"/>
    <w:rsid w:val="008D43C7"/>
    <w:rsid w:val="008E112E"/>
    <w:rsid w:val="008E117F"/>
    <w:rsid w:val="008E1572"/>
    <w:rsid w:val="008E21EB"/>
    <w:rsid w:val="008E5050"/>
    <w:rsid w:val="008E6127"/>
    <w:rsid w:val="008E6C67"/>
    <w:rsid w:val="008F1468"/>
    <w:rsid w:val="008F53D3"/>
    <w:rsid w:val="008F5B47"/>
    <w:rsid w:val="00903D6D"/>
    <w:rsid w:val="0090433A"/>
    <w:rsid w:val="00910485"/>
    <w:rsid w:val="00911B21"/>
    <w:rsid w:val="00912240"/>
    <w:rsid w:val="0091239F"/>
    <w:rsid w:val="0091299C"/>
    <w:rsid w:val="009130EF"/>
    <w:rsid w:val="00916F8D"/>
    <w:rsid w:val="00920503"/>
    <w:rsid w:val="00922B06"/>
    <w:rsid w:val="009238D2"/>
    <w:rsid w:val="009248D3"/>
    <w:rsid w:val="00926AA1"/>
    <w:rsid w:val="00927431"/>
    <w:rsid w:val="00927C3C"/>
    <w:rsid w:val="009309D2"/>
    <w:rsid w:val="00931A52"/>
    <w:rsid w:val="00931EE8"/>
    <w:rsid w:val="009327F0"/>
    <w:rsid w:val="009343C3"/>
    <w:rsid w:val="009369BF"/>
    <w:rsid w:val="00937616"/>
    <w:rsid w:val="009425C0"/>
    <w:rsid w:val="0094370B"/>
    <w:rsid w:val="009456B5"/>
    <w:rsid w:val="009465E9"/>
    <w:rsid w:val="00950BF4"/>
    <w:rsid w:val="009515B6"/>
    <w:rsid w:val="00952E07"/>
    <w:rsid w:val="009576C8"/>
    <w:rsid w:val="00961CF2"/>
    <w:rsid w:val="00961FD3"/>
    <w:rsid w:val="0097221E"/>
    <w:rsid w:val="009734B8"/>
    <w:rsid w:val="009738B7"/>
    <w:rsid w:val="009749A5"/>
    <w:rsid w:val="00974D25"/>
    <w:rsid w:val="00975375"/>
    <w:rsid w:val="00977E13"/>
    <w:rsid w:val="00982EAC"/>
    <w:rsid w:val="00983038"/>
    <w:rsid w:val="0098336F"/>
    <w:rsid w:val="0098344F"/>
    <w:rsid w:val="00985224"/>
    <w:rsid w:val="0098578E"/>
    <w:rsid w:val="0099082F"/>
    <w:rsid w:val="00990C74"/>
    <w:rsid w:val="0099286A"/>
    <w:rsid w:val="00994D09"/>
    <w:rsid w:val="0099566C"/>
    <w:rsid w:val="00995677"/>
    <w:rsid w:val="009957DA"/>
    <w:rsid w:val="009A2A74"/>
    <w:rsid w:val="009A2DCF"/>
    <w:rsid w:val="009A5AC1"/>
    <w:rsid w:val="009A6726"/>
    <w:rsid w:val="009A7B43"/>
    <w:rsid w:val="009B03EF"/>
    <w:rsid w:val="009B06D1"/>
    <w:rsid w:val="009B11C8"/>
    <w:rsid w:val="009B4457"/>
    <w:rsid w:val="009B6357"/>
    <w:rsid w:val="009C5494"/>
    <w:rsid w:val="009C58AD"/>
    <w:rsid w:val="009D129E"/>
    <w:rsid w:val="009D3400"/>
    <w:rsid w:val="009D3727"/>
    <w:rsid w:val="009D6596"/>
    <w:rsid w:val="009E094D"/>
    <w:rsid w:val="009E0976"/>
    <w:rsid w:val="009E2A2F"/>
    <w:rsid w:val="009E2C53"/>
    <w:rsid w:val="009E4C35"/>
    <w:rsid w:val="009E7E71"/>
    <w:rsid w:val="009F1FB2"/>
    <w:rsid w:val="009F4D05"/>
    <w:rsid w:val="009F5C0B"/>
    <w:rsid w:val="00A00BA0"/>
    <w:rsid w:val="00A00D15"/>
    <w:rsid w:val="00A014C4"/>
    <w:rsid w:val="00A017D1"/>
    <w:rsid w:val="00A01BC2"/>
    <w:rsid w:val="00A05320"/>
    <w:rsid w:val="00A10399"/>
    <w:rsid w:val="00A11382"/>
    <w:rsid w:val="00A123D9"/>
    <w:rsid w:val="00A144D4"/>
    <w:rsid w:val="00A14DC7"/>
    <w:rsid w:val="00A15887"/>
    <w:rsid w:val="00A247C3"/>
    <w:rsid w:val="00A24EDA"/>
    <w:rsid w:val="00A258D1"/>
    <w:rsid w:val="00A259A4"/>
    <w:rsid w:val="00A30DA2"/>
    <w:rsid w:val="00A3220B"/>
    <w:rsid w:val="00A32AEC"/>
    <w:rsid w:val="00A32AFA"/>
    <w:rsid w:val="00A34891"/>
    <w:rsid w:val="00A34B38"/>
    <w:rsid w:val="00A35AFC"/>
    <w:rsid w:val="00A366C8"/>
    <w:rsid w:val="00A36F0A"/>
    <w:rsid w:val="00A3732D"/>
    <w:rsid w:val="00A4191E"/>
    <w:rsid w:val="00A43CC9"/>
    <w:rsid w:val="00A4453B"/>
    <w:rsid w:val="00A45377"/>
    <w:rsid w:val="00A46CB9"/>
    <w:rsid w:val="00A5010D"/>
    <w:rsid w:val="00A503C5"/>
    <w:rsid w:val="00A52504"/>
    <w:rsid w:val="00A55066"/>
    <w:rsid w:val="00A60A3F"/>
    <w:rsid w:val="00A6129C"/>
    <w:rsid w:val="00A63F54"/>
    <w:rsid w:val="00A6480E"/>
    <w:rsid w:val="00A66609"/>
    <w:rsid w:val="00A66ECD"/>
    <w:rsid w:val="00A67686"/>
    <w:rsid w:val="00A67AA1"/>
    <w:rsid w:val="00A702FB"/>
    <w:rsid w:val="00A704D7"/>
    <w:rsid w:val="00A71C7E"/>
    <w:rsid w:val="00A7529D"/>
    <w:rsid w:val="00A774A1"/>
    <w:rsid w:val="00A77910"/>
    <w:rsid w:val="00A84EB1"/>
    <w:rsid w:val="00A91257"/>
    <w:rsid w:val="00A918D0"/>
    <w:rsid w:val="00A91A00"/>
    <w:rsid w:val="00A9246F"/>
    <w:rsid w:val="00A9690E"/>
    <w:rsid w:val="00AA105A"/>
    <w:rsid w:val="00AA44B3"/>
    <w:rsid w:val="00AA692F"/>
    <w:rsid w:val="00AA725C"/>
    <w:rsid w:val="00AB182D"/>
    <w:rsid w:val="00AB2A17"/>
    <w:rsid w:val="00AB2AB2"/>
    <w:rsid w:val="00AB53C2"/>
    <w:rsid w:val="00AC26FC"/>
    <w:rsid w:val="00AC311A"/>
    <w:rsid w:val="00AC39CE"/>
    <w:rsid w:val="00AC3DE5"/>
    <w:rsid w:val="00AD007E"/>
    <w:rsid w:val="00AD071F"/>
    <w:rsid w:val="00AD302C"/>
    <w:rsid w:val="00AD3130"/>
    <w:rsid w:val="00AD3DB8"/>
    <w:rsid w:val="00AD3EB8"/>
    <w:rsid w:val="00AD5781"/>
    <w:rsid w:val="00AE2C60"/>
    <w:rsid w:val="00AE56A8"/>
    <w:rsid w:val="00AE60FB"/>
    <w:rsid w:val="00AE66D9"/>
    <w:rsid w:val="00AF03CD"/>
    <w:rsid w:val="00AF091B"/>
    <w:rsid w:val="00AF1CA0"/>
    <w:rsid w:val="00AF2456"/>
    <w:rsid w:val="00AF2957"/>
    <w:rsid w:val="00AF4ED4"/>
    <w:rsid w:val="00AF70E5"/>
    <w:rsid w:val="00AF73D8"/>
    <w:rsid w:val="00AF7E83"/>
    <w:rsid w:val="00B017EE"/>
    <w:rsid w:val="00B02C25"/>
    <w:rsid w:val="00B03AF1"/>
    <w:rsid w:val="00B05080"/>
    <w:rsid w:val="00B05B4D"/>
    <w:rsid w:val="00B0728E"/>
    <w:rsid w:val="00B1126C"/>
    <w:rsid w:val="00B11790"/>
    <w:rsid w:val="00B1378A"/>
    <w:rsid w:val="00B2280C"/>
    <w:rsid w:val="00B33E29"/>
    <w:rsid w:val="00B33F59"/>
    <w:rsid w:val="00B3506D"/>
    <w:rsid w:val="00B3660C"/>
    <w:rsid w:val="00B41708"/>
    <w:rsid w:val="00B41D60"/>
    <w:rsid w:val="00B46D87"/>
    <w:rsid w:val="00B52408"/>
    <w:rsid w:val="00B52424"/>
    <w:rsid w:val="00B5374A"/>
    <w:rsid w:val="00B537C6"/>
    <w:rsid w:val="00B547F1"/>
    <w:rsid w:val="00B54B88"/>
    <w:rsid w:val="00B54C59"/>
    <w:rsid w:val="00B56335"/>
    <w:rsid w:val="00B57BE6"/>
    <w:rsid w:val="00B615FB"/>
    <w:rsid w:val="00B617A3"/>
    <w:rsid w:val="00B71E76"/>
    <w:rsid w:val="00B753CC"/>
    <w:rsid w:val="00B87AF3"/>
    <w:rsid w:val="00B913C8"/>
    <w:rsid w:val="00B923B2"/>
    <w:rsid w:val="00B929DD"/>
    <w:rsid w:val="00B93058"/>
    <w:rsid w:val="00B93E16"/>
    <w:rsid w:val="00B9442E"/>
    <w:rsid w:val="00B95822"/>
    <w:rsid w:val="00B95E50"/>
    <w:rsid w:val="00B97D69"/>
    <w:rsid w:val="00BA0AA5"/>
    <w:rsid w:val="00BA3B53"/>
    <w:rsid w:val="00BA4C5D"/>
    <w:rsid w:val="00BA6BE7"/>
    <w:rsid w:val="00BB0384"/>
    <w:rsid w:val="00BB2CAB"/>
    <w:rsid w:val="00BB35B3"/>
    <w:rsid w:val="00BB50FC"/>
    <w:rsid w:val="00BB570E"/>
    <w:rsid w:val="00BB6B8F"/>
    <w:rsid w:val="00BB6E25"/>
    <w:rsid w:val="00BB77FE"/>
    <w:rsid w:val="00BC12C8"/>
    <w:rsid w:val="00BC2AED"/>
    <w:rsid w:val="00BC48F6"/>
    <w:rsid w:val="00BD03D2"/>
    <w:rsid w:val="00BD316F"/>
    <w:rsid w:val="00BD44CE"/>
    <w:rsid w:val="00BD4833"/>
    <w:rsid w:val="00BD5A1E"/>
    <w:rsid w:val="00BD5DF8"/>
    <w:rsid w:val="00BE1134"/>
    <w:rsid w:val="00BE21B7"/>
    <w:rsid w:val="00BE25C6"/>
    <w:rsid w:val="00BE289C"/>
    <w:rsid w:val="00BE3A90"/>
    <w:rsid w:val="00BE3AE9"/>
    <w:rsid w:val="00BE4A21"/>
    <w:rsid w:val="00BF1AD4"/>
    <w:rsid w:val="00BF1DDB"/>
    <w:rsid w:val="00BF2687"/>
    <w:rsid w:val="00BF33B5"/>
    <w:rsid w:val="00BF4629"/>
    <w:rsid w:val="00BF47C1"/>
    <w:rsid w:val="00BF49D5"/>
    <w:rsid w:val="00BF53B6"/>
    <w:rsid w:val="00BF55CB"/>
    <w:rsid w:val="00BF6DCB"/>
    <w:rsid w:val="00BF6FE3"/>
    <w:rsid w:val="00C009B1"/>
    <w:rsid w:val="00C040CE"/>
    <w:rsid w:val="00C0503A"/>
    <w:rsid w:val="00C06099"/>
    <w:rsid w:val="00C062B4"/>
    <w:rsid w:val="00C066BF"/>
    <w:rsid w:val="00C07506"/>
    <w:rsid w:val="00C12453"/>
    <w:rsid w:val="00C157AD"/>
    <w:rsid w:val="00C15938"/>
    <w:rsid w:val="00C16D84"/>
    <w:rsid w:val="00C21255"/>
    <w:rsid w:val="00C234D8"/>
    <w:rsid w:val="00C243BD"/>
    <w:rsid w:val="00C256BC"/>
    <w:rsid w:val="00C26CF7"/>
    <w:rsid w:val="00C27CEA"/>
    <w:rsid w:val="00C301A2"/>
    <w:rsid w:val="00C3254E"/>
    <w:rsid w:val="00C33571"/>
    <w:rsid w:val="00C3386D"/>
    <w:rsid w:val="00C34BFF"/>
    <w:rsid w:val="00C37ED5"/>
    <w:rsid w:val="00C409ED"/>
    <w:rsid w:val="00C4246B"/>
    <w:rsid w:val="00C44CEE"/>
    <w:rsid w:val="00C45A30"/>
    <w:rsid w:val="00C46015"/>
    <w:rsid w:val="00C513DD"/>
    <w:rsid w:val="00C53137"/>
    <w:rsid w:val="00C537FE"/>
    <w:rsid w:val="00C56BE3"/>
    <w:rsid w:val="00C571D1"/>
    <w:rsid w:val="00C61A52"/>
    <w:rsid w:val="00C62477"/>
    <w:rsid w:val="00C641C0"/>
    <w:rsid w:val="00C6475E"/>
    <w:rsid w:val="00C65C88"/>
    <w:rsid w:val="00C66FDB"/>
    <w:rsid w:val="00C67A88"/>
    <w:rsid w:val="00C67C5B"/>
    <w:rsid w:val="00C7169F"/>
    <w:rsid w:val="00C73451"/>
    <w:rsid w:val="00C7673D"/>
    <w:rsid w:val="00C805DC"/>
    <w:rsid w:val="00C80CE1"/>
    <w:rsid w:val="00C81C50"/>
    <w:rsid w:val="00C826F6"/>
    <w:rsid w:val="00C82931"/>
    <w:rsid w:val="00C83697"/>
    <w:rsid w:val="00C836C9"/>
    <w:rsid w:val="00C8454D"/>
    <w:rsid w:val="00C85278"/>
    <w:rsid w:val="00C85891"/>
    <w:rsid w:val="00C86AA7"/>
    <w:rsid w:val="00C9277B"/>
    <w:rsid w:val="00C9321E"/>
    <w:rsid w:val="00C950C7"/>
    <w:rsid w:val="00C9533F"/>
    <w:rsid w:val="00C955D7"/>
    <w:rsid w:val="00C97241"/>
    <w:rsid w:val="00CA448D"/>
    <w:rsid w:val="00CA46E0"/>
    <w:rsid w:val="00CA489F"/>
    <w:rsid w:val="00CA5AC9"/>
    <w:rsid w:val="00CB1C7A"/>
    <w:rsid w:val="00CB3644"/>
    <w:rsid w:val="00CB53E7"/>
    <w:rsid w:val="00CB5F5D"/>
    <w:rsid w:val="00CC2886"/>
    <w:rsid w:val="00CC5479"/>
    <w:rsid w:val="00CC5D1C"/>
    <w:rsid w:val="00CC7FBF"/>
    <w:rsid w:val="00CD1E87"/>
    <w:rsid w:val="00CD3EC3"/>
    <w:rsid w:val="00CD52E1"/>
    <w:rsid w:val="00CE2DFA"/>
    <w:rsid w:val="00CE3E47"/>
    <w:rsid w:val="00CE58E7"/>
    <w:rsid w:val="00CE593F"/>
    <w:rsid w:val="00CE5F73"/>
    <w:rsid w:val="00CE6906"/>
    <w:rsid w:val="00CE6A58"/>
    <w:rsid w:val="00CF336E"/>
    <w:rsid w:val="00CF3E9A"/>
    <w:rsid w:val="00CF4C3A"/>
    <w:rsid w:val="00CF7DDC"/>
    <w:rsid w:val="00D00978"/>
    <w:rsid w:val="00D0495A"/>
    <w:rsid w:val="00D0530C"/>
    <w:rsid w:val="00D06B4A"/>
    <w:rsid w:val="00D10B3E"/>
    <w:rsid w:val="00D114D5"/>
    <w:rsid w:val="00D134DD"/>
    <w:rsid w:val="00D1353D"/>
    <w:rsid w:val="00D13590"/>
    <w:rsid w:val="00D1406E"/>
    <w:rsid w:val="00D15EB5"/>
    <w:rsid w:val="00D20007"/>
    <w:rsid w:val="00D206EC"/>
    <w:rsid w:val="00D20FF5"/>
    <w:rsid w:val="00D21655"/>
    <w:rsid w:val="00D27C8E"/>
    <w:rsid w:val="00D309B1"/>
    <w:rsid w:val="00D315F5"/>
    <w:rsid w:val="00D34D40"/>
    <w:rsid w:val="00D3518A"/>
    <w:rsid w:val="00D3542A"/>
    <w:rsid w:val="00D356D0"/>
    <w:rsid w:val="00D366EA"/>
    <w:rsid w:val="00D379D3"/>
    <w:rsid w:val="00D37B57"/>
    <w:rsid w:val="00D4385E"/>
    <w:rsid w:val="00D514CB"/>
    <w:rsid w:val="00D51581"/>
    <w:rsid w:val="00D52EC8"/>
    <w:rsid w:val="00D53763"/>
    <w:rsid w:val="00D5426A"/>
    <w:rsid w:val="00D64A3E"/>
    <w:rsid w:val="00D64E39"/>
    <w:rsid w:val="00D664E9"/>
    <w:rsid w:val="00D66B3E"/>
    <w:rsid w:val="00D71381"/>
    <w:rsid w:val="00D722AF"/>
    <w:rsid w:val="00D7494E"/>
    <w:rsid w:val="00D75DA0"/>
    <w:rsid w:val="00D77413"/>
    <w:rsid w:val="00D80A4C"/>
    <w:rsid w:val="00D81365"/>
    <w:rsid w:val="00D81669"/>
    <w:rsid w:val="00D8236E"/>
    <w:rsid w:val="00D83DBC"/>
    <w:rsid w:val="00D84995"/>
    <w:rsid w:val="00D85086"/>
    <w:rsid w:val="00D869CD"/>
    <w:rsid w:val="00D8739C"/>
    <w:rsid w:val="00D9232A"/>
    <w:rsid w:val="00D935AD"/>
    <w:rsid w:val="00D93883"/>
    <w:rsid w:val="00D9766B"/>
    <w:rsid w:val="00DA0C06"/>
    <w:rsid w:val="00DA21BC"/>
    <w:rsid w:val="00DA2ADD"/>
    <w:rsid w:val="00DA43E7"/>
    <w:rsid w:val="00DA43E8"/>
    <w:rsid w:val="00DA45C9"/>
    <w:rsid w:val="00DA48FE"/>
    <w:rsid w:val="00DB068D"/>
    <w:rsid w:val="00DB13EC"/>
    <w:rsid w:val="00DB19DB"/>
    <w:rsid w:val="00DB3ACC"/>
    <w:rsid w:val="00DB5222"/>
    <w:rsid w:val="00DB573C"/>
    <w:rsid w:val="00DB66DC"/>
    <w:rsid w:val="00DC26E6"/>
    <w:rsid w:val="00DC3641"/>
    <w:rsid w:val="00DC3F9D"/>
    <w:rsid w:val="00DC5956"/>
    <w:rsid w:val="00DD0B6E"/>
    <w:rsid w:val="00DD2A3D"/>
    <w:rsid w:val="00DD3D01"/>
    <w:rsid w:val="00DD53E0"/>
    <w:rsid w:val="00DD59AD"/>
    <w:rsid w:val="00DD753D"/>
    <w:rsid w:val="00DE0C46"/>
    <w:rsid w:val="00DE2F30"/>
    <w:rsid w:val="00DE3122"/>
    <w:rsid w:val="00DE3CC0"/>
    <w:rsid w:val="00DE5F0D"/>
    <w:rsid w:val="00DF07C2"/>
    <w:rsid w:val="00DF0A45"/>
    <w:rsid w:val="00DF5148"/>
    <w:rsid w:val="00DF522D"/>
    <w:rsid w:val="00DF5448"/>
    <w:rsid w:val="00DF67A4"/>
    <w:rsid w:val="00DF6E6E"/>
    <w:rsid w:val="00DF6F78"/>
    <w:rsid w:val="00DF7DE7"/>
    <w:rsid w:val="00E0004A"/>
    <w:rsid w:val="00E119BA"/>
    <w:rsid w:val="00E119DE"/>
    <w:rsid w:val="00E11A1F"/>
    <w:rsid w:val="00E14319"/>
    <w:rsid w:val="00E1726F"/>
    <w:rsid w:val="00E221D7"/>
    <w:rsid w:val="00E2428F"/>
    <w:rsid w:val="00E26BD5"/>
    <w:rsid w:val="00E3021E"/>
    <w:rsid w:val="00E3078D"/>
    <w:rsid w:val="00E30906"/>
    <w:rsid w:val="00E334CE"/>
    <w:rsid w:val="00E33FC1"/>
    <w:rsid w:val="00E377E9"/>
    <w:rsid w:val="00E42707"/>
    <w:rsid w:val="00E43F13"/>
    <w:rsid w:val="00E47020"/>
    <w:rsid w:val="00E51FE5"/>
    <w:rsid w:val="00E529B9"/>
    <w:rsid w:val="00E52C2B"/>
    <w:rsid w:val="00E56512"/>
    <w:rsid w:val="00E5778A"/>
    <w:rsid w:val="00E60391"/>
    <w:rsid w:val="00E62241"/>
    <w:rsid w:val="00E622F4"/>
    <w:rsid w:val="00E63D56"/>
    <w:rsid w:val="00E63F7F"/>
    <w:rsid w:val="00E64051"/>
    <w:rsid w:val="00E6512B"/>
    <w:rsid w:val="00E71835"/>
    <w:rsid w:val="00E74C99"/>
    <w:rsid w:val="00E755F3"/>
    <w:rsid w:val="00E75E2F"/>
    <w:rsid w:val="00E8390B"/>
    <w:rsid w:val="00E83BAD"/>
    <w:rsid w:val="00E85D82"/>
    <w:rsid w:val="00E901FB"/>
    <w:rsid w:val="00E93368"/>
    <w:rsid w:val="00E945AA"/>
    <w:rsid w:val="00E94AE8"/>
    <w:rsid w:val="00E94EDE"/>
    <w:rsid w:val="00E95B7A"/>
    <w:rsid w:val="00E96F50"/>
    <w:rsid w:val="00E97D6A"/>
    <w:rsid w:val="00EA19AD"/>
    <w:rsid w:val="00EA3147"/>
    <w:rsid w:val="00EA3E9B"/>
    <w:rsid w:val="00EB1B0A"/>
    <w:rsid w:val="00EB26D1"/>
    <w:rsid w:val="00EB493C"/>
    <w:rsid w:val="00EB4B67"/>
    <w:rsid w:val="00EB6D08"/>
    <w:rsid w:val="00EC12E7"/>
    <w:rsid w:val="00EC1305"/>
    <w:rsid w:val="00EC1D83"/>
    <w:rsid w:val="00EC302F"/>
    <w:rsid w:val="00EC3589"/>
    <w:rsid w:val="00EC35FF"/>
    <w:rsid w:val="00EC7D41"/>
    <w:rsid w:val="00ED10B4"/>
    <w:rsid w:val="00ED1FB4"/>
    <w:rsid w:val="00ED3308"/>
    <w:rsid w:val="00ED5EB9"/>
    <w:rsid w:val="00ED6B54"/>
    <w:rsid w:val="00ED73A1"/>
    <w:rsid w:val="00EE0374"/>
    <w:rsid w:val="00EE7A4E"/>
    <w:rsid w:val="00EF0B48"/>
    <w:rsid w:val="00EF10FB"/>
    <w:rsid w:val="00EF479E"/>
    <w:rsid w:val="00EF630B"/>
    <w:rsid w:val="00EF6E49"/>
    <w:rsid w:val="00F01769"/>
    <w:rsid w:val="00F0219B"/>
    <w:rsid w:val="00F02A8A"/>
    <w:rsid w:val="00F02A95"/>
    <w:rsid w:val="00F11F98"/>
    <w:rsid w:val="00F139A2"/>
    <w:rsid w:val="00F14B0C"/>
    <w:rsid w:val="00F20EFA"/>
    <w:rsid w:val="00F21EED"/>
    <w:rsid w:val="00F302CC"/>
    <w:rsid w:val="00F3229C"/>
    <w:rsid w:val="00F34EE9"/>
    <w:rsid w:val="00F36787"/>
    <w:rsid w:val="00F40C1A"/>
    <w:rsid w:val="00F42C11"/>
    <w:rsid w:val="00F4743F"/>
    <w:rsid w:val="00F518A3"/>
    <w:rsid w:val="00F5355C"/>
    <w:rsid w:val="00F536D4"/>
    <w:rsid w:val="00F54E2B"/>
    <w:rsid w:val="00F56559"/>
    <w:rsid w:val="00F57C6E"/>
    <w:rsid w:val="00F60155"/>
    <w:rsid w:val="00F61F6B"/>
    <w:rsid w:val="00F62A3E"/>
    <w:rsid w:val="00F66B0E"/>
    <w:rsid w:val="00F708E3"/>
    <w:rsid w:val="00F73B49"/>
    <w:rsid w:val="00F74402"/>
    <w:rsid w:val="00F74A1E"/>
    <w:rsid w:val="00F8000C"/>
    <w:rsid w:val="00F80761"/>
    <w:rsid w:val="00F81EF1"/>
    <w:rsid w:val="00F828EB"/>
    <w:rsid w:val="00F863E3"/>
    <w:rsid w:val="00F87270"/>
    <w:rsid w:val="00F910EE"/>
    <w:rsid w:val="00F91418"/>
    <w:rsid w:val="00F9239A"/>
    <w:rsid w:val="00F94454"/>
    <w:rsid w:val="00F9679D"/>
    <w:rsid w:val="00F97C4D"/>
    <w:rsid w:val="00FA038E"/>
    <w:rsid w:val="00FA0A6D"/>
    <w:rsid w:val="00FA3104"/>
    <w:rsid w:val="00FA39C8"/>
    <w:rsid w:val="00FA4C38"/>
    <w:rsid w:val="00FA4DCB"/>
    <w:rsid w:val="00FA560F"/>
    <w:rsid w:val="00FA5AD2"/>
    <w:rsid w:val="00FB03F6"/>
    <w:rsid w:val="00FB06E4"/>
    <w:rsid w:val="00FB5E8F"/>
    <w:rsid w:val="00FB64A1"/>
    <w:rsid w:val="00FB659B"/>
    <w:rsid w:val="00FB78CB"/>
    <w:rsid w:val="00FC0A29"/>
    <w:rsid w:val="00FC17E9"/>
    <w:rsid w:val="00FC6081"/>
    <w:rsid w:val="00FC673F"/>
    <w:rsid w:val="00FC6A3E"/>
    <w:rsid w:val="00FC6C2F"/>
    <w:rsid w:val="00FE046B"/>
    <w:rsid w:val="00FE2957"/>
    <w:rsid w:val="00FE5BB3"/>
    <w:rsid w:val="00FE6715"/>
    <w:rsid w:val="00FE7CB4"/>
    <w:rsid w:val="00FF497E"/>
    <w:rsid w:val="00FF4C24"/>
    <w:rsid w:val="00FF6961"/>
    <w:rsid w:val="00FF6AF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B5D72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1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674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4EC"/>
  </w:style>
  <w:style w:type="character" w:styleId="Odwoanieprzypisukocowego">
    <w:name w:val="endnote reference"/>
    <w:basedOn w:val="Domylnaczcionkaakapitu"/>
    <w:semiHidden/>
    <w:unhideWhenUsed/>
    <w:rsid w:val="00674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DE414-1292-4B77-B98F-0C3A661D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1904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13359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Zabawski Sławomir</cp:lastModifiedBy>
  <cp:revision>4</cp:revision>
  <cp:lastPrinted>2025-07-22T10:52:00Z</cp:lastPrinted>
  <dcterms:created xsi:type="dcterms:W3CDTF">2025-07-29T13:10:00Z</dcterms:created>
  <dcterms:modified xsi:type="dcterms:W3CDTF">2025-07-29T13:15:00Z</dcterms:modified>
</cp:coreProperties>
</file>