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51" w:rsidRPr="00C2131C" w:rsidRDefault="00972CC6" w:rsidP="00972CC6">
      <w:pPr>
        <w:pStyle w:val="Tytu"/>
        <w:jc w:val="left"/>
        <w:rPr>
          <w:rFonts w:asciiTheme="minorHAnsi" w:hAnsiTheme="minorHAnsi" w:cstheme="minorHAnsi"/>
          <w:sz w:val="22"/>
          <w:szCs w:val="22"/>
        </w:rPr>
      </w:pPr>
      <w:r>
        <w:rPr>
          <w:rFonts w:asciiTheme="minorHAnsi" w:hAnsiTheme="minorHAnsi" w:cstheme="minorHAnsi"/>
          <w:sz w:val="22"/>
          <w:szCs w:val="22"/>
        </w:rPr>
        <w:t xml:space="preserve">                                                                         </w:t>
      </w:r>
      <w:r w:rsidR="007D6287">
        <w:rPr>
          <w:rFonts w:asciiTheme="minorHAnsi" w:hAnsiTheme="minorHAnsi" w:cstheme="minorHAnsi"/>
          <w:sz w:val="22"/>
          <w:szCs w:val="22"/>
        </w:rPr>
        <w:t>Protokół nr XV/2025</w:t>
      </w:r>
    </w:p>
    <w:p w:rsidR="005D6A51" w:rsidRPr="00C2131C" w:rsidRDefault="007D6287" w:rsidP="00972CC6">
      <w:pPr>
        <w:pStyle w:val="Podtytu"/>
        <w:rPr>
          <w:rFonts w:asciiTheme="minorHAnsi" w:hAnsiTheme="minorHAnsi" w:cstheme="minorHAnsi"/>
          <w:b/>
          <w:sz w:val="22"/>
          <w:szCs w:val="22"/>
        </w:rPr>
      </w:pPr>
      <w:r>
        <w:rPr>
          <w:rFonts w:asciiTheme="minorHAnsi" w:hAnsiTheme="minorHAnsi" w:cstheme="minorHAnsi"/>
          <w:b/>
          <w:sz w:val="22"/>
          <w:szCs w:val="22"/>
        </w:rPr>
        <w:t>z obrad XV</w:t>
      </w:r>
      <w:r w:rsidR="005D6A51" w:rsidRPr="00C2131C">
        <w:rPr>
          <w:rFonts w:asciiTheme="minorHAnsi" w:hAnsiTheme="minorHAnsi" w:cstheme="minorHAnsi"/>
          <w:b/>
          <w:sz w:val="22"/>
          <w:szCs w:val="22"/>
        </w:rPr>
        <w:t xml:space="preserve"> </w:t>
      </w:r>
      <w:r w:rsidR="001B1B17">
        <w:rPr>
          <w:rFonts w:asciiTheme="minorHAnsi" w:hAnsiTheme="minorHAnsi" w:cstheme="minorHAnsi"/>
          <w:b/>
          <w:sz w:val="22"/>
          <w:szCs w:val="22"/>
        </w:rPr>
        <w:t>s</w:t>
      </w:r>
      <w:r w:rsidR="005D6A51" w:rsidRPr="00C2131C">
        <w:rPr>
          <w:rFonts w:asciiTheme="minorHAnsi" w:hAnsiTheme="minorHAnsi" w:cstheme="minorHAnsi"/>
          <w:b/>
          <w:sz w:val="22"/>
          <w:szCs w:val="22"/>
        </w:rPr>
        <w:t>esji Rady Dzielnicy Ursynów m.st. Warszawy</w:t>
      </w:r>
    </w:p>
    <w:p w:rsidR="005D6A51" w:rsidRPr="00C2131C" w:rsidRDefault="00422577" w:rsidP="00422577">
      <w:pPr>
        <w:pStyle w:val="Podtytu"/>
        <w:ind w:firstLine="432"/>
        <w:jc w:val="left"/>
        <w:rPr>
          <w:rFonts w:asciiTheme="minorHAnsi" w:hAnsiTheme="minorHAnsi" w:cstheme="minorHAnsi"/>
          <w:b/>
          <w:sz w:val="22"/>
          <w:szCs w:val="22"/>
        </w:rPr>
      </w:pPr>
      <w:r>
        <w:rPr>
          <w:rFonts w:asciiTheme="minorHAnsi" w:hAnsiTheme="minorHAnsi" w:cstheme="minorHAnsi"/>
          <w:b/>
          <w:sz w:val="22"/>
          <w:szCs w:val="22"/>
        </w:rPr>
        <w:t xml:space="preserve">                                                                </w:t>
      </w:r>
      <w:r w:rsidR="007D6287">
        <w:rPr>
          <w:rFonts w:asciiTheme="minorHAnsi" w:hAnsiTheme="minorHAnsi" w:cstheme="minorHAnsi"/>
          <w:b/>
          <w:sz w:val="22"/>
          <w:szCs w:val="22"/>
        </w:rPr>
        <w:t>z dnia 13 maja</w:t>
      </w:r>
      <w:r w:rsidR="0011577E">
        <w:rPr>
          <w:rFonts w:asciiTheme="minorHAnsi" w:hAnsiTheme="minorHAnsi" w:cstheme="minorHAnsi"/>
          <w:b/>
          <w:sz w:val="22"/>
          <w:szCs w:val="22"/>
        </w:rPr>
        <w:t xml:space="preserve"> 2025</w:t>
      </w:r>
      <w:r w:rsidR="005D6A51" w:rsidRPr="00C2131C">
        <w:rPr>
          <w:rFonts w:asciiTheme="minorHAnsi" w:hAnsiTheme="minorHAnsi" w:cstheme="minorHAnsi"/>
          <w:b/>
          <w:sz w:val="22"/>
          <w:szCs w:val="22"/>
        </w:rPr>
        <w:t xml:space="preserve"> r.</w:t>
      </w:r>
    </w:p>
    <w:p w:rsidR="005D6A51" w:rsidRPr="00C2131C" w:rsidRDefault="005D6A51" w:rsidP="005D4257">
      <w:pPr>
        <w:rPr>
          <w:rFonts w:asciiTheme="minorHAnsi" w:hAnsiTheme="minorHAnsi" w:cstheme="minorHAnsi"/>
          <w:b/>
          <w:sz w:val="22"/>
          <w:szCs w:val="22"/>
        </w:rPr>
      </w:pPr>
    </w:p>
    <w:p w:rsidR="00C2131C" w:rsidRPr="00C2131C" w:rsidRDefault="00C2131C" w:rsidP="005D4257">
      <w:pPr>
        <w:spacing w:after="120" w:line="300" w:lineRule="auto"/>
        <w:rPr>
          <w:rFonts w:asciiTheme="minorHAnsi" w:hAnsiTheme="minorHAnsi" w:cstheme="minorHAnsi"/>
          <w:sz w:val="22"/>
          <w:szCs w:val="22"/>
        </w:rPr>
      </w:pPr>
      <w:r w:rsidRPr="00C2131C">
        <w:rPr>
          <w:rFonts w:asciiTheme="minorHAnsi" w:hAnsiTheme="minorHAnsi" w:cstheme="minorHAnsi"/>
          <w:sz w:val="22"/>
          <w:szCs w:val="22"/>
        </w:rPr>
        <w:t>Rada Dzielnicy Ursynów m.st. Warszawy podjęła następujące uchwały:</w:t>
      </w:r>
    </w:p>
    <w:tbl>
      <w:tblPr>
        <w:tblW w:w="0" w:type="auto"/>
        <w:tblInd w:w="-38" w:type="dxa"/>
        <w:tblLayout w:type="fixed"/>
        <w:tblCellMar>
          <w:left w:w="70" w:type="dxa"/>
          <w:right w:w="70" w:type="dxa"/>
        </w:tblCellMar>
        <w:tblLook w:val="0000" w:firstRow="0" w:lastRow="0" w:firstColumn="0" w:lastColumn="0" w:noHBand="0" w:noVBand="0"/>
      </w:tblPr>
      <w:tblGrid>
        <w:gridCol w:w="1998"/>
        <w:gridCol w:w="6758"/>
      </w:tblGrid>
      <w:tr w:rsidR="00C2131C" w:rsidRPr="00C2131C" w:rsidTr="009E6DDF">
        <w:trPr>
          <w:trHeight w:val="445"/>
        </w:trPr>
        <w:tc>
          <w:tcPr>
            <w:tcW w:w="1998" w:type="dxa"/>
          </w:tcPr>
          <w:p w:rsidR="00C2131C" w:rsidRDefault="009D2A5D" w:rsidP="005D4257">
            <w:pPr>
              <w:widowControl/>
              <w:suppressAutoHyphens w:val="0"/>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X</w:t>
            </w:r>
            <w:r w:rsidR="007D6287">
              <w:rPr>
                <w:rFonts w:asciiTheme="minorHAnsi" w:hAnsiTheme="minorHAnsi" w:cstheme="minorHAnsi"/>
                <w:color w:val="000000"/>
                <w:sz w:val="22"/>
                <w:szCs w:val="22"/>
              </w:rPr>
              <w:t>V</w:t>
            </w:r>
            <w:r w:rsidR="00AB5C62">
              <w:rPr>
                <w:rFonts w:asciiTheme="minorHAnsi" w:hAnsiTheme="minorHAnsi" w:cstheme="minorHAnsi"/>
                <w:color w:val="000000"/>
                <w:sz w:val="22"/>
                <w:szCs w:val="22"/>
              </w:rPr>
              <w:t>/</w:t>
            </w:r>
            <w:r w:rsidR="007D6287">
              <w:rPr>
                <w:rFonts w:asciiTheme="minorHAnsi" w:hAnsiTheme="minorHAnsi" w:cstheme="minorHAnsi"/>
                <w:color w:val="000000"/>
                <w:sz w:val="22"/>
                <w:szCs w:val="22"/>
              </w:rPr>
              <w:t>77</w:t>
            </w:r>
            <w:r w:rsidR="0011577E">
              <w:rPr>
                <w:rFonts w:asciiTheme="minorHAnsi" w:hAnsiTheme="minorHAnsi" w:cstheme="minorHAnsi"/>
                <w:color w:val="000000"/>
                <w:sz w:val="22"/>
                <w:szCs w:val="22"/>
              </w:rPr>
              <w:t>/2025</w:t>
            </w:r>
          </w:p>
          <w:p w:rsidR="00390FBE" w:rsidRDefault="00390FBE" w:rsidP="005D4257">
            <w:pPr>
              <w:widowControl/>
              <w:suppressAutoHyphens w:val="0"/>
              <w:autoSpaceDE w:val="0"/>
              <w:autoSpaceDN w:val="0"/>
              <w:adjustRightInd w:val="0"/>
              <w:rPr>
                <w:rFonts w:asciiTheme="minorHAnsi" w:hAnsiTheme="minorHAnsi" w:cstheme="minorHAnsi"/>
                <w:color w:val="000000"/>
                <w:sz w:val="22"/>
                <w:szCs w:val="22"/>
              </w:rPr>
            </w:pPr>
          </w:p>
          <w:p w:rsidR="00390FBE" w:rsidRDefault="00390FBE" w:rsidP="005D4257">
            <w:pPr>
              <w:widowControl/>
              <w:suppressAutoHyphens w:val="0"/>
              <w:autoSpaceDE w:val="0"/>
              <w:autoSpaceDN w:val="0"/>
              <w:adjustRightInd w:val="0"/>
              <w:rPr>
                <w:rFonts w:asciiTheme="minorHAnsi" w:hAnsiTheme="minorHAnsi" w:cstheme="minorHAnsi"/>
                <w:color w:val="000000"/>
                <w:sz w:val="22"/>
                <w:szCs w:val="22"/>
              </w:rPr>
            </w:pPr>
          </w:p>
          <w:p w:rsidR="00390FBE" w:rsidRDefault="00390FBE" w:rsidP="005D4257">
            <w:pPr>
              <w:widowControl/>
              <w:suppressAutoHyphens w:val="0"/>
              <w:autoSpaceDE w:val="0"/>
              <w:autoSpaceDN w:val="0"/>
              <w:adjustRightInd w:val="0"/>
              <w:rPr>
                <w:rFonts w:asciiTheme="minorHAnsi" w:hAnsiTheme="minorHAnsi" w:cstheme="minorHAnsi"/>
                <w:color w:val="000000"/>
                <w:sz w:val="22"/>
                <w:szCs w:val="22"/>
              </w:rPr>
            </w:pPr>
          </w:p>
          <w:p w:rsidR="00390FBE" w:rsidRDefault="00390FBE" w:rsidP="005D4257">
            <w:pPr>
              <w:widowControl/>
              <w:suppressAutoHyphens w:val="0"/>
              <w:autoSpaceDE w:val="0"/>
              <w:autoSpaceDN w:val="0"/>
              <w:adjustRightInd w:val="0"/>
              <w:rPr>
                <w:rFonts w:asciiTheme="minorHAnsi" w:hAnsiTheme="minorHAnsi" w:cstheme="minorHAnsi"/>
                <w:color w:val="000000"/>
                <w:sz w:val="22"/>
                <w:szCs w:val="22"/>
              </w:rPr>
            </w:pPr>
          </w:p>
          <w:p w:rsidR="00390FBE" w:rsidRDefault="007D6287" w:rsidP="005D4257">
            <w:pPr>
              <w:widowControl/>
              <w:suppressAutoHyphens w:val="0"/>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XV/78</w:t>
            </w:r>
            <w:r w:rsidR="00390FBE">
              <w:rPr>
                <w:rFonts w:asciiTheme="minorHAnsi" w:hAnsiTheme="minorHAnsi" w:cstheme="minorHAnsi"/>
                <w:color w:val="000000"/>
                <w:sz w:val="22"/>
                <w:szCs w:val="22"/>
              </w:rPr>
              <w:t>/2025</w:t>
            </w:r>
          </w:p>
          <w:p w:rsidR="007E609F" w:rsidRDefault="007E609F" w:rsidP="005D4257">
            <w:pPr>
              <w:widowControl/>
              <w:suppressAutoHyphens w:val="0"/>
              <w:autoSpaceDE w:val="0"/>
              <w:autoSpaceDN w:val="0"/>
              <w:adjustRightInd w:val="0"/>
              <w:rPr>
                <w:rFonts w:asciiTheme="minorHAnsi" w:hAnsiTheme="minorHAnsi" w:cstheme="minorHAnsi"/>
                <w:color w:val="000000"/>
                <w:sz w:val="22"/>
                <w:szCs w:val="22"/>
              </w:rPr>
            </w:pPr>
          </w:p>
          <w:p w:rsidR="007E609F" w:rsidRDefault="007E609F" w:rsidP="005D4257">
            <w:pPr>
              <w:widowControl/>
              <w:suppressAutoHyphens w:val="0"/>
              <w:autoSpaceDE w:val="0"/>
              <w:autoSpaceDN w:val="0"/>
              <w:adjustRightInd w:val="0"/>
              <w:rPr>
                <w:rFonts w:asciiTheme="minorHAnsi" w:hAnsiTheme="minorHAnsi" w:cstheme="minorHAnsi"/>
                <w:color w:val="000000"/>
                <w:sz w:val="22"/>
                <w:szCs w:val="22"/>
              </w:rPr>
            </w:pPr>
          </w:p>
          <w:p w:rsidR="007E609F" w:rsidRDefault="007E609F" w:rsidP="007E609F">
            <w:pPr>
              <w:widowControl/>
              <w:suppressAutoHyphens w:val="0"/>
              <w:autoSpaceDE w:val="0"/>
              <w:autoSpaceDN w:val="0"/>
              <w:adjustRightInd w:val="0"/>
              <w:rPr>
                <w:rFonts w:asciiTheme="minorHAnsi" w:hAnsiTheme="minorHAnsi" w:cstheme="minorHAnsi"/>
                <w:color w:val="000000"/>
                <w:sz w:val="22"/>
                <w:szCs w:val="22"/>
              </w:rPr>
            </w:pPr>
          </w:p>
          <w:p w:rsidR="001D2784" w:rsidRPr="00C2131C" w:rsidRDefault="001D2784" w:rsidP="007E609F">
            <w:pPr>
              <w:widowControl/>
              <w:suppressAutoHyphens w:val="0"/>
              <w:autoSpaceDE w:val="0"/>
              <w:autoSpaceDN w:val="0"/>
              <w:adjustRightInd w:val="0"/>
              <w:rPr>
                <w:rFonts w:asciiTheme="minorHAnsi" w:hAnsiTheme="minorHAnsi" w:cstheme="minorHAnsi"/>
                <w:color w:val="000000"/>
                <w:sz w:val="22"/>
                <w:szCs w:val="22"/>
              </w:rPr>
            </w:pPr>
          </w:p>
        </w:tc>
        <w:tc>
          <w:tcPr>
            <w:tcW w:w="6758" w:type="dxa"/>
          </w:tcPr>
          <w:p w:rsidR="00C2131C" w:rsidRPr="0033516B" w:rsidRDefault="00C2131C" w:rsidP="0033516B">
            <w:pPr>
              <w:widowControl/>
              <w:suppressAutoHyphens w:val="0"/>
              <w:spacing w:line="300" w:lineRule="auto"/>
              <w:rPr>
                <w:rFonts w:asciiTheme="minorHAnsi" w:hAnsiTheme="minorHAnsi" w:cstheme="minorHAnsi"/>
                <w:sz w:val="22"/>
                <w:szCs w:val="22"/>
              </w:rPr>
            </w:pPr>
            <w:r w:rsidRPr="0033516B">
              <w:rPr>
                <w:rFonts w:asciiTheme="minorHAnsi" w:hAnsiTheme="minorHAnsi" w:cstheme="minorHAnsi"/>
                <w:sz w:val="22"/>
                <w:szCs w:val="22"/>
              </w:rPr>
              <w:t xml:space="preserve">w </w:t>
            </w:r>
            <w:r w:rsidR="0033516B" w:rsidRPr="0033516B">
              <w:rPr>
                <w:rFonts w:asciiTheme="minorHAnsi" w:hAnsiTheme="minorHAnsi" w:cstheme="minorHAnsi"/>
                <w:sz w:val="22"/>
                <w:szCs w:val="22"/>
              </w:rPr>
              <w:t>sprawie zaopiniowania „Sprawozdania z działalności Ośrodka Pomocy Społecznej Dzielnicy Ursynów m.st. Warszawy za 2024 r.</w:t>
            </w:r>
            <w:r w:rsidR="0033516B">
              <w:rPr>
                <w:rFonts w:asciiTheme="minorHAnsi" w:hAnsiTheme="minorHAnsi" w:cstheme="minorHAnsi"/>
                <w:sz w:val="22"/>
                <w:szCs w:val="22"/>
              </w:rPr>
              <w:t>”</w:t>
            </w:r>
          </w:p>
          <w:p w:rsidR="00390FBE" w:rsidRDefault="00390FBE" w:rsidP="005D4257">
            <w:pPr>
              <w:widowControl/>
              <w:suppressAutoHyphens w:val="0"/>
              <w:autoSpaceDE w:val="0"/>
              <w:autoSpaceDN w:val="0"/>
              <w:adjustRightInd w:val="0"/>
              <w:ind w:left="353"/>
              <w:rPr>
                <w:rFonts w:asciiTheme="minorHAnsi" w:hAnsiTheme="minorHAnsi" w:cstheme="minorHAnsi"/>
                <w:sz w:val="22"/>
                <w:szCs w:val="22"/>
              </w:rPr>
            </w:pPr>
          </w:p>
          <w:p w:rsidR="00390FBE" w:rsidRDefault="00390FBE" w:rsidP="0033516B">
            <w:pPr>
              <w:widowControl/>
              <w:suppressAutoHyphens w:val="0"/>
              <w:autoSpaceDE w:val="0"/>
              <w:autoSpaceDN w:val="0"/>
              <w:adjustRightInd w:val="0"/>
              <w:rPr>
                <w:rFonts w:asciiTheme="minorHAnsi" w:hAnsiTheme="minorHAnsi" w:cstheme="minorHAnsi"/>
                <w:sz w:val="22"/>
                <w:szCs w:val="22"/>
              </w:rPr>
            </w:pPr>
            <w:r w:rsidRPr="005A043B">
              <w:rPr>
                <w:rFonts w:asciiTheme="minorHAnsi" w:hAnsiTheme="minorHAnsi" w:cstheme="minorHAnsi"/>
                <w:sz w:val="22"/>
                <w:szCs w:val="22"/>
              </w:rPr>
              <w:t xml:space="preserve">w </w:t>
            </w:r>
            <w:r>
              <w:rPr>
                <w:rFonts w:asciiTheme="minorHAnsi" w:hAnsiTheme="minorHAnsi" w:cstheme="minorHAnsi"/>
                <w:sz w:val="22"/>
                <w:szCs w:val="22"/>
              </w:rPr>
              <w:t xml:space="preserve">sprawie </w:t>
            </w:r>
            <w:r w:rsidR="0033516B" w:rsidRPr="0033516B">
              <w:rPr>
                <w:rFonts w:asciiTheme="minorHAnsi" w:hAnsiTheme="minorHAnsi" w:cstheme="minorHAnsi"/>
                <w:sz w:val="22"/>
                <w:szCs w:val="22"/>
              </w:rPr>
              <w:t>wyrażenia opinii o zmianach w Załączniku Dzielnicowym do budżetu m.st. Warszawy na 2025 r, zaproponowanych przez Zarząd Dzielnicy Ursynów m.st. Warszawy w Uchwale nr 362/2025 z dnia 30 kwietnia 2025</w:t>
            </w:r>
            <w:r>
              <w:rPr>
                <w:rFonts w:asciiTheme="minorHAnsi" w:hAnsiTheme="minorHAnsi" w:cstheme="minorHAnsi"/>
                <w:sz w:val="22"/>
                <w:szCs w:val="22"/>
              </w:rPr>
              <w:t>.</w:t>
            </w:r>
          </w:p>
          <w:p w:rsidR="00390FBE" w:rsidRDefault="00390FBE" w:rsidP="00390FBE">
            <w:pPr>
              <w:widowControl/>
              <w:suppressAutoHyphens w:val="0"/>
              <w:autoSpaceDE w:val="0"/>
              <w:autoSpaceDN w:val="0"/>
              <w:adjustRightInd w:val="0"/>
              <w:ind w:left="353"/>
              <w:rPr>
                <w:rFonts w:asciiTheme="minorHAnsi" w:hAnsiTheme="minorHAnsi" w:cstheme="minorHAnsi"/>
                <w:sz w:val="22"/>
                <w:szCs w:val="22"/>
              </w:rPr>
            </w:pPr>
          </w:p>
          <w:p w:rsidR="00390FBE" w:rsidRPr="005A043B" w:rsidRDefault="00390FBE" w:rsidP="007D6287">
            <w:pPr>
              <w:widowControl/>
              <w:suppressAutoHyphens w:val="0"/>
              <w:autoSpaceDE w:val="0"/>
              <w:autoSpaceDN w:val="0"/>
              <w:adjustRightInd w:val="0"/>
              <w:rPr>
                <w:rFonts w:asciiTheme="minorHAnsi" w:hAnsiTheme="minorHAnsi" w:cstheme="minorHAnsi"/>
                <w:sz w:val="22"/>
                <w:szCs w:val="22"/>
              </w:rPr>
            </w:pPr>
          </w:p>
        </w:tc>
      </w:tr>
    </w:tbl>
    <w:p w:rsidR="00567101" w:rsidRPr="00956AAE" w:rsidRDefault="00407F85" w:rsidP="00567101">
      <w:pPr>
        <w:pStyle w:val="Tekstpodstawowy"/>
        <w:spacing w:after="0"/>
        <w:rPr>
          <w:rFonts w:asciiTheme="minorHAnsi" w:hAnsiTheme="minorHAnsi" w:cstheme="minorHAnsi"/>
          <w:sz w:val="22"/>
          <w:szCs w:val="22"/>
        </w:rPr>
      </w:pPr>
      <w:r>
        <w:rPr>
          <w:rFonts w:asciiTheme="minorHAnsi" w:hAnsiTheme="minorHAnsi" w:cstheme="minorHAnsi"/>
          <w:sz w:val="22"/>
          <w:szCs w:val="22"/>
        </w:rPr>
        <w:t>o</w:t>
      </w:r>
      <w:r w:rsidR="00567101" w:rsidRPr="00956AAE">
        <w:rPr>
          <w:rFonts w:asciiTheme="minorHAnsi" w:hAnsiTheme="minorHAnsi" w:cstheme="minorHAnsi"/>
          <w:sz w:val="22"/>
          <w:szCs w:val="22"/>
        </w:rPr>
        <w:t xml:space="preserve">raz </w:t>
      </w:r>
      <w:r w:rsidR="009E6DDF">
        <w:rPr>
          <w:rFonts w:asciiTheme="minorHAnsi" w:hAnsiTheme="minorHAnsi" w:cstheme="minorHAnsi"/>
          <w:sz w:val="22"/>
          <w:szCs w:val="22"/>
        </w:rPr>
        <w:t>S</w:t>
      </w:r>
      <w:r w:rsidR="00567101" w:rsidRPr="00956AAE">
        <w:rPr>
          <w:rFonts w:asciiTheme="minorHAnsi" w:hAnsiTheme="minorHAnsi" w:cstheme="minorHAnsi"/>
          <w:sz w:val="22"/>
          <w:szCs w:val="22"/>
        </w:rPr>
        <w:t xml:space="preserve">tanowisko </w:t>
      </w:r>
      <w:r w:rsidR="00A632B0">
        <w:rPr>
          <w:rFonts w:asciiTheme="minorHAnsi" w:hAnsiTheme="minorHAnsi" w:cstheme="minorHAnsi"/>
          <w:sz w:val="22"/>
          <w:szCs w:val="22"/>
        </w:rPr>
        <w:t xml:space="preserve">Nr 3 </w:t>
      </w:r>
      <w:r w:rsidR="00567101" w:rsidRPr="00956AAE">
        <w:rPr>
          <w:rFonts w:asciiTheme="minorHAnsi" w:hAnsiTheme="minorHAnsi" w:cstheme="minorHAnsi"/>
          <w:sz w:val="22"/>
          <w:szCs w:val="22"/>
        </w:rPr>
        <w:t xml:space="preserve">w sprawie </w:t>
      </w:r>
      <w:r w:rsidRPr="00407F85">
        <w:rPr>
          <w:rFonts w:asciiTheme="minorHAnsi" w:hAnsiTheme="minorHAnsi" w:cstheme="minorHAnsi"/>
          <w:sz w:val="22"/>
          <w:szCs w:val="22"/>
        </w:rPr>
        <w:t xml:space="preserve">sprzeciwu wobec likwidacji miejsc postojowych na parkingu przy ul. </w:t>
      </w:r>
      <w:proofErr w:type="spellStart"/>
      <w:r w:rsidRPr="00407F85">
        <w:rPr>
          <w:rFonts w:asciiTheme="minorHAnsi" w:hAnsiTheme="minorHAnsi" w:cstheme="minorHAnsi"/>
          <w:sz w:val="22"/>
          <w:szCs w:val="22"/>
        </w:rPr>
        <w:t>Płaskowickiej</w:t>
      </w:r>
      <w:proofErr w:type="spellEnd"/>
      <w:r w:rsidRPr="00407F85">
        <w:rPr>
          <w:rFonts w:asciiTheme="minorHAnsi" w:hAnsiTheme="minorHAnsi" w:cstheme="minorHAnsi"/>
          <w:sz w:val="22"/>
          <w:szCs w:val="22"/>
        </w:rPr>
        <w:t xml:space="preserve"> na wysokości osiedla </w:t>
      </w:r>
      <w:proofErr w:type="spellStart"/>
      <w:r w:rsidRPr="00407F85">
        <w:rPr>
          <w:rFonts w:asciiTheme="minorHAnsi" w:hAnsiTheme="minorHAnsi" w:cstheme="minorHAnsi"/>
          <w:sz w:val="22"/>
          <w:szCs w:val="22"/>
        </w:rPr>
        <w:t>Kazury</w:t>
      </w:r>
      <w:proofErr w:type="spellEnd"/>
      <w:r w:rsidR="008108C1">
        <w:rPr>
          <w:rFonts w:asciiTheme="minorHAnsi" w:hAnsiTheme="minorHAnsi" w:cstheme="minorHAnsi"/>
          <w:sz w:val="22"/>
          <w:szCs w:val="22"/>
        </w:rPr>
        <w:t>.</w:t>
      </w:r>
      <w:r w:rsidR="00567101" w:rsidRPr="00956AAE">
        <w:rPr>
          <w:rFonts w:asciiTheme="minorHAnsi" w:hAnsiTheme="minorHAnsi" w:cstheme="minorHAnsi"/>
          <w:sz w:val="22"/>
          <w:szCs w:val="22"/>
        </w:rPr>
        <w:tab/>
      </w:r>
    </w:p>
    <w:p w:rsidR="00567101" w:rsidRDefault="00567101" w:rsidP="005D4257">
      <w:pPr>
        <w:pStyle w:val="Tekstpodstawowy"/>
        <w:spacing w:after="0"/>
        <w:rPr>
          <w:rFonts w:asciiTheme="minorHAnsi" w:hAnsiTheme="minorHAnsi" w:cstheme="minorHAnsi"/>
          <w:sz w:val="22"/>
          <w:szCs w:val="22"/>
        </w:rPr>
      </w:pPr>
    </w:p>
    <w:p w:rsidR="005D6A51" w:rsidRPr="00C2131C" w:rsidRDefault="005D6A51" w:rsidP="005D4257">
      <w:pPr>
        <w:pStyle w:val="Tekstpodstawowy"/>
        <w:spacing w:after="0"/>
        <w:rPr>
          <w:rFonts w:asciiTheme="minorHAnsi" w:hAnsiTheme="minorHAnsi" w:cstheme="minorHAnsi"/>
          <w:sz w:val="22"/>
          <w:szCs w:val="22"/>
        </w:rPr>
      </w:pPr>
      <w:r w:rsidRPr="00C2131C">
        <w:rPr>
          <w:rFonts w:asciiTheme="minorHAnsi" w:hAnsiTheme="minorHAnsi" w:cstheme="minorHAnsi"/>
          <w:sz w:val="22"/>
          <w:szCs w:val="22"/>
        </w:rPr>
        <w:t>Sesja Rady Dzielnicy Ursynów odbyła się w sali</w:t>
      </w:r>
      <w:r w:rsidR="00B906D1">
        <w:rPr>
          <w:rFonts w:asciiTheme="minorHAnsi" w:hAnsiTheme="minorHAnsi" w:cstheme="minorHAnsi"/>
          <w:sz w:val="22"/>
          <w:szCs w:val="22"/>
        </w:rPr>
        <w:t xml:space="preserve"> im. Juliana Ursyna Niemcewicza </w:t>
      </w:r>
      <w:r w:rsidRPr="00C2131C">
        <w:rPr>
          <w:rFonts w:asciiTheme="minorHAnsi" w:hAnsiTheme="minorHAnsi" w:cstheme="minorHAnsi"/>
          <w:sz w:val="22"/>
          <w:szCs w:val="22"/>
        </w:rPr>
        <w:t>w Urzędzie Dzielnicy Ursynów m.st. Warszawy, przy Al. Komisji Ed</w:t>
      </w:r>
      <w:r w:rsidR="00B906D1">
        <w:rPr>
          <w:rFonts w:asciiTheme="minorHAnsi" w:hAnsiTheme="minorHAnsi" w:cstheme="minorHAnsi"/>
          <w:sz w:val="22"/>
          <w:szCs w:val="22"/>
        </w:rPr>
        <w:t xml:space="preserve">ukacji Narodowej 61, </w:t>
      </w:r>
      <w:r w:rsidR="002813C8">
        <w:rPr>
          <w:rFonts w:asciiTheme="minorHAnsi" w:hAnsiTheme="minorHAnsi" w:cstheme="minorHAnsi"/>
          <w:sz w:val="22"/>
          <w:szCs w:val="22"/>
        </w:rPr>
        <w:t>o godz. 18.00</w:t>
      </w:r>
      <w:r w:rsidRPr="00C2131C">
        <w:rPr>
          <w:rFonts w:asciiTheme="minorHAnsi" w:hAnsiTheme="minorHAnsi" w:cstheme="minorHAnsi"/>
          <w:sz w:val="22"/>
          <w:szCs w:val="22"/>
        </w:rPr>
        <w:t>.</w:t>
      </w:r>
    </w:p>
    <w:p w:rsidR="009E6DDF" w:rsidRDefault="009E6DDF" w:rsidP="005D4257">
      <w:pPr>
        <w:pStyle w:val="Tekstpodstawowy"/>
        <w:spacing w:after="0"/>
        <w:rPr>
          <w:rFonts w:asciiTheme="minorHAnsi" w:hAnsiTheme="minorHAnsi" w:cstheme="minorHAnsi"/>
          <w:sz w:val="22"/>
          <w:szCs w:val="22"/>
        </w:rPr>
      </w:pPr>
    </w:p>
    <w:p w:rsidR="005D6A51" w:rsidRPr="00C2131C" w:rsidRDefault="00A632B0" w:rsidP="005D4257">
      <w:pPr>
        <w:pStyle w:val="Tekstpodstawowy"/>
        <w:spacing w:after="0"/>
        <w:rPr>
          <w:rFonts w:asciiTheme="minorHAnsi" w:hAnsiTheme="minorHAnsi" w:cstheme="minorHAnsi"/>
          <w:sz w:val="22"/>
          <w:szCs w:val="22"/>
        </w:rPr>
      </w:pPr>
      <w:r>
        <w:rPr>
          <w:rFonts w:asciiTheme="minorHAnsi" w:hAnsiTheme="minorHAnsi" w:cstheme="minorHAnsi"/>
          <w:sz w:val="22"/>
          <w:szCs w:val="22"/>
        </w:rPr>
        <w:t>Obecnych było 25</w:t>
      </w:r>
      <w:r w:rsidR="005D6A51" w:rsidRPr="00C2131C">
        <w:rPr>
          <w:rFonts w:asciiTheme="minorHAnsi" w:hAnsiTheme="minorHAnsi" w:cstheme="minorHAnsi"/>
          <w:sz w:val="22"/>
          <w:szCs w:val="22"/>
        </w:rPr>
        <w:t xml:space="preserve"> radnych, według listy obecności stanowiącej </w:t>
      </w:r>
      <w:r w:rsidR="005D6A51" w:rsidRPr="00EA60E6">
        <w:rPr>
          <w:rFonts w:asciiTheme="minorHAnsi" w:hAnsiTheme="minorHAnsi" w:cstheme="minorHAnsi"/>
          <w:b/>
          <w:i/>
          <w:sz w:val="22"/>
          <w:szCs w:val="22"/>
        </w:rPr>
        <w:t>załącznik nr 1</w:t>
      </w:r>
      <w:r w:rsidR="005D6A51" w:rsidRPr="00C2131C">
        <w:rPr>
          <w:rFonts w:asciiTheme="minorHAnsi" w:hAnsiTheme="minorHAnsi" w:cstheme="minorHAnsi"/>
          <w:sz w:val="22"/>
          <w:szCs w:val="22"/>
        </w:rPr>
        <w:t xml:space="preserve"> do oryginału niniejszego protokołu</w:t>
      </w:r>
      <w:r w:rsidR="00F7242A" w:rsidRPr="00C2131C">
        <w:rPr>
          <w:rFonts w:asciiTheme="minorHAnsi" w:hAnsiTheme="minorHAnsi" w:cstheme="minorHAnsi"/>
          <w:sz w:val="22"/>
          <w:szCs w:val="22"/>
        </w:rPr>
        <w:t>.</w:t>
      </w:r>
    </w:p>
    <w:p w:rsidR="009E6DDF" w:rsidRDefault="009E6DDF" w:rsidP="005D4257">
      <w:pPr>
        <w:pStyle w:val="Tekstpodstawowy"/>
        <w:spacing w:after="0"/>
        <w:rPr>
          <w:rFonts w:asciiTheme="minorHAnsi" w:hAnsiTheme="minorHAnsi" w:cstheme="minorHAnsi"/>
          <w:sz w:val="22"/>
          <w:szCs w:val="22"/>
        </w:rPr>
      </w:pPr>
    </w:p>
    <w:p w:rsidR="005D6A51" w:rsidRPr="00C2131C" w:rsidRDefault="00A632B0" w:rsidP="005D4257">
      <w:pPr>
        <w:pStyle w:val="Tekstpodstawowy"/>
        <w:spacing w:after="0"/>
        <w:rPr>
          <w:rFonts w:asciiTheme="minorHAnsi" w:hAnsiTheme="minorHAnsi" w:cstheme="minorHAnsi"/>
          <w:sz w:val="22"/>
          <w:szCs w:val="22"/>
        </w:rPr>
      </w:pPr>
      <w:r>
        <w:rPr>
          <w:rFonts w:asciiTheme="minorHAnsi" w:hAnsiTheme="minorHAnsi" w:cstheme="minorHAnsi"/>
          <w:sz w:val="22"/>
          <w:szCs w:val="22"/>
        </w:rPr>
        <w:t>Porządek obrad XV</w:t>
      </w:r>
      <w:r w:rsidR="005D6A51" w:rsidRPr="00C2131C">
        <w:rPr>
          <w:rFonts w:asciiTheme="minorHAnsi" w:hAnsiTheme="minorHAnsi" w:cstheme="minorHAnsi"/>
          <w:sz w:val="22"/>
          <w:szCs w:val="22"/>
        </w:rPr>
        <w:t xml:space="preserve"> Sesji Rady Dzielnicy Ursynów stanowi </w:t>
      </w:r>
      <w:r w:rsidR="005D6A51" w:rsidRPr="00EA60E6">
        <w:rPr>
          <w:rFonts w:asciiTheme="minorHAnsi" w:hAnsiTheme="minorHAnsi" w:cstheme="minorHAnsi"/>
          <w:b/>
          <w:i/>
          <w:sz w:val="22"/>
          <w:szCs w:val="22"/>
        </w:rPr>
        <w:t>załącznik nr 2</w:t>
      </w:r>
      <w:r w:rsidR="00EA60E6">
        <w:rPr>
          <w:rFonts w:asciiTheme="minorHAnsi" w:hAnsiTheme="minorHAnsi" w:cstheme="minorHAnsi"/>
          <w:i/>
          <w:sz w:val="22"/>
          <w:szCs w:val="22"/>
        </w:rPr>
        <w:t xml:space="preserve"> </w:t>
      </w:r>
      <w:r w:rsidR="005D6A51" w:rsidRPr="00C2131C">
        <w:rPr>
          <w:rFonts w:asciiTheme="minorHAnsi" w:hAnsiTheme="minorHAnsi" w:cstheme="minorHAnsi"/>
          <w:sz w:val="22"/>
          <w:szCs w:val="22"/>
        </w:rPr>
        <w:t>do oryginału niniejszego protokołu.</w:t>
      </w:r>
    </w:p>
    <w:p w:rsidR="009E6DDF" w:rsidRDefault="009E6DDF" w:rsidP="005D4257">
      <w:pPr>
        <w:pStyle w:val="Tekstpodstawowy"/>
        <w:spacing w:after="0"/>
        <w:rPr>
          <w:rFonts w:asciiTheme="minorHAnsi" w:hAnsiTheme="minorHAnsi" w:cstheme="minorHAnsi"/>
          <w:sz w:val="22"/>
          <w:szCs w:val="22"/>
        </w:rPr>
      </w:pPr>
    </w:p>
    <w:p w:rsidR="00567101" w:rsidRDefault="00A632B0" w:rsidP="005D4257">
      <w:pPr>
        <w:pStyle w:val="Tekstpodstawowy"/>
        <w:spacing w:after="0"/>
        <w:rPr>
          <w:rFonts w:asciiTheme="minorHAnsi" w:hAnsiTheme="minorHAnsi" w:cstheme="minorHAnsi"/>
          <w:sz w:val="22"/>
          <w:szCs w:val="22"/>
        </w:rPr>
      </w:pPr>
      <w:r>
        <w:rPr>
          <w:rFonts w:asciiTheme="minorHAnsi" w:hAnsiTheme="minorHAnsi" w:cstheme="minorHAnsi"/>
          <w:sz w:val="22"/>
          <w:szCs w:val="22"/>
        </w:rPr>
        <w:t>Zapis przebiegu obrad XV</w:t>
      </w:r>
      <w:r w:rsidR="005D6A51" w:rsidRPr="00C2131C">
        <w:rPr>
          <w:rFonts w:asciiTheme="minorHAnsi" w:hAnsiTheme="minorHAnsi" w:cstheme="minorHAnsi"/>
          <w:sz w:val="22"/>
          <w:szCs w:val="22"/>
        </w:rPr>
        <w:t xml:space="preserve"> Sesji na noś</w:t>
      </w:r>
      <w:r w:rsidR="00B906D1">
        <w:rPr>
          <w:rFonts w:asciiTheme="minorHAnsi" w:hAnsiTheme="minorHAnsi" w:cstheme="minorHAnsi"/>
          <w:sz w:val="22"/>
          <w:szCs w:val="22"/>
        </w:rPr>
        <w:t xml:space="preserve">niku elektronicznym (płyta CD) stanowi </w:t>
      </w:r>
      <w:r w:rsidR="005D6A51" w:rsidRPr="00EA60E6">
        <w:rPr>
          <w:rFonts w:asciiTheme="minorHAnsi" w:hAnsiTheme="minorHAnsi" w:cstheme="minorHAnsi"/>
          <w:b/>
          <w:i/>
          <w:sz w:val="22"/>
          <w:szCs w:val="22"/>
        </w:rPr>
        <w:t>załącznik nr 3</w:t>
      </w:r>
      <w:r w:rsidR="005D6A51" w:rsidRPr="00C2131C">
        <w:rPr>
          <w:rFonts w:asciiTheme="minorHAnsi" w:hAnsiTheme="minorHAnsi" w:cstheme="minorHAnsi"/>
          <w:i/>
          <w:sz w:val="22"/>
          <w:szCs w:val="22"/>
        </w:rPr>
        <w:t xml:space="preserve"> </w:t>
      </w:r>
      <w:r w:rsidR="005D6A51" w:rsidRPr="00C2131C">
        <w:rPr>
          <w:rFonts w:asciiTheme="minorHAnsi" w:hAnsiTheme="minorHAnsi" w:cstheme="minorHAnsi"/>
          <w:sz w:val="22"/>
          <w:szCs w:val="22"/>
        </w:rPr>
        <w:t>do oryginału niniejszego protokołu.</w:t>
      </w:r>
    </w:p>
    <w:p w:rsidR="00567101" w:rsidRDefault="00567101" w:rsidP="005D4257">
      <w:pPr>
        <w:pStyle w:val="Tekstpodstawowy"/>
        <w:spacing w:after="0"/>
        <w:rPr>
          <w:rFonts w:asciiTheme="minorHAnsi" w:hAnsiTheme="minorHAnsi" w:cstheme="minorHAnsi"/>
          <w:sz w:val="22"/>
          <w:szCs w:val="22"/>
        </w:rPr>
      </w:pPr>
    </w:p>
    <w:p w:rsidR="005D6A51" w:rsidRPr="00C2131C" w:rsidRDefault="005D6A51" w:rsidP="005D4257">
      <w:pPr>
        <w:pStyle w:val="Tekstpodstawowy"/>
        <w:spacing w:after="0"/>
        <w:rPr>
          <w:rFonts w:asciiTheme="minorHAnsi" w:hAnsiTheme="minorHAnsi" w:cstheme="minorHAnsi"/>
          <w:sz w:val="22"/>
          <w:szCs w:val="22"/>
        </w:rPr>
      </w:pPr>
      <w:r w:rsidRPr="00C2131C">
        <w:rPr>
          <w:rFonts w:asciiTheme="minorHAnsi" w:hAnsiTheme="minorHAnsi" w:cstheme="minorHAnsi"/>
          <w:sz w:val="22"/>
          <w:szCs w:val="22"/>
        </w:rPr>
        <w:tab/>
      </w:r>
    </w:p>
    <w:p w:rsidR="00BB7FBD" w:rsidRPr="00396A18" w:rsidRDefault="00494732" w:rsidP="005D4257">
      <w:pPr>
        <w:widowControl/>
        <w:suppressAutoHyphens w:val="0"/>
        <w:autoSpaceDE w:val="0"/>
        <w:autoSpaceDN w:val="0"/>
        <w:adjustRightInd w:val="0"/>
        <w:rPr>
          <w:rFonts w:asciiTheme="minorHAnsi" w:hAnsiTheme="minorHAnsi" w:cstheme="minorHAnsi"/>
          <w:b/>
          <w:sz w:val="22"/>
          <w:szCs w:val="22"/>
        </w:rPr>
      </w:pPr>
      <w:r w:rsidRPr="00396A18">
        <w:rPr>
          <w:rFonts w:asciiTheme="minorHAnsi" w:hAnsiTheme="minorHAnsi" w:cstheme="minorHAnsi"/>
          <w:b/>
          <w:sz w:val="22"/>
          <w:szCs w:val="22"/>
        </w:rPr>
        <w:t>ad</w:t>
      </w:r>
      <w:r w:rsidR="00BB7FBD" w:rsidRPr="00396A18">
        <w:rPr>
          <w:rFonts w:asciiTheme="minorHAnsi" w:hAnsiTheme="minorHAnsi" w:cstheme="minorHAnsi"/>
          <w:b/>
          <w:sz w:val="22"/>
          <w:szCs w:val="22"/>
        </w:rPr>
        <w:t xml:space="preserve"> 1</w:t>
      </w:r>
    </w:p>
    <w:p w:rsidR="00BB7FBD" w:rsidRDefault="00396A18" w:rsidP="00396A18">
      <w:pPr>
        <w:widowControl/>
        <w:suppressAutoHyphens w:val="0"/>
        <w:spacing w:after="120"/>
        <w:rPr>
          <w:rFonts w:asciiTheme="minorHAnsi" w:hAnsiTheme="minorHAnsi" w:cstheme="minorHAnsi"/>
          <w:b/>
          <w:sz w:val="22"/>
          <w:szCs w:val="22"/>
        </w:rPr>
      </w:pPr>
      <w:r w:rsidRPr="00396A18">
        <w:rPr>
          <w:rFonts w:asciiTheme="minorHAnsi" w:hAnsiTheme="minorHAnsi" w:cstheme="minorHAnsi"/>
          <w:b/>
          <w:sz w:val="22"/>
          <w:szCs w:val="22"/>
        </w:rPr>
        <w:t>Otwarcie obrad.</w:t>
      </w:r>
    </w:p>
    <w:p w:rsidR="009E6DDF" w:rsidRDefault="00B80182" w:rsidP="00264E2D">
      <w:pPr>
        <w:pStyle w:val="NormalnyWeb"/>
        <w:shd w:val="clear" w:color="auto" w:fill="FFFFFF"/>
        <w:spacing w:before="120" w:beforeAutospacing="0" w:line="360" w:lineRule="auto"/>
        <w:rPr>
          <w:rFonts w:asciiTheme="minorHAnsi" w:hAnsiTheme="minorHAnsi" w:cstheme="minorHAnsi"/>
          <w:sz w:val="22"/>
          <w:szCs w:val="22"/>
        </w:rPr>
      </w:pPr>
      <w:r>
        <w:rPr>
          <w:rFonts w:asciiTheme="minorHAnsi" w:hAnsiTheme="minorHAnsi" w:cstheme="minorHAnsi"/>
          <w:b/>
          <w:sz w:val="22"/>
          <w:szCs w:val="22"/>
        </w:rPr>
        <w:t xml:space="preserve">Karolina </w:t>
      </w:r>
      <w:r w:rsidRPr="00E77DAC">
        <w:rPr>
          <w:rFonts w:asciiTheme="minorHAnsi" w:hAnsiTheme="minorHAnsi" w:cstheme="minorHAnsi"/>
          <w:b/>
          <w:sz w:val="22"/>
          <w:szCs w:val="22"/>
        </w:rPr>
        <w:t>Mioduszewska</w:t>
      </w:r>
      <w:r w:rsidRPr="00E77DAC">
        <w:rPr>
          <w:rFonts w:asciiTheme="minorHAnsi" w:hAnsiTheme="minorHAnsi" w:cstheme="minorHAnsi"/>
          <w:sz w:val="22"/>
          <w:szCs w:val="22"/>
        </w:rPr>
        <w:t>, Przewodnicząca</w:t>
      </w:r>
      <w:r w:rsidRPr="00FF0BE0">
        <w:rPr>
          <w:rFonts w:asciiTheme="minorHAnsi" w:hAnsiTheme="minorHAnsi" w:cstheme="minorHAnsi"/>
          <w:sz w:val="22"/>
          <w:szCs w:val="22"/>
        </w:rPr>
        <w:t xml:space="preserve"> Rady Dzielnicy Ursynów m. st. Warszawy</w:t>
      </w:r>
      <w:r w:rsidR="004F678B">
        <w:rPr>
          <w:rFonts w:asciiTheme="minorHAnsi" w:hAnsiTheme="minorHAnsi" w:cstheme="minorHAnsi"/>
          <w:sz w:val="22"/>
          <w:szCs w:val="22"/>
        </w:rPr>
        <w:t xml:space="preserve">, </w:t>
      </w:r>
      <w:r w:rsidR="00FF0BE0" w:rsidRPr="00FF0BE0">
        <w:rPr>
          <w:rFonts w:asciiTheme="minorHAnsi" w:hAnsiTheme="minorHAnsi" w:cstheme="minorHAnsi"/>
          <w:sz w:val="22"/>
          <w:szCs w:val="22"/>
        </w:rPr>
        <w:t>powitała wszystkich zgromadzonych gości, radnych oraz członków Zarządu Dz</w:t>
      </w:r>
      <w:r>
        <w:rPr>
          <w:rFonts w:asciiTheme="minorHAnsi" w:hAnsiTheme="minorHAnsi" w:cstheme="minorHAnsi"/>
          <w:sz w:val="22"/>
          <w:szCs w:val="22"/>
        </w:rPr>
        <w:t>ielnicy Ursynów m. st. Warszawy oraz z</w:t>
      </w:r>
      <w:r w:rsidR="00FD4A23">
        <w:rPr>
          <w:rFonts w:asciiTheme="minorHAnsi" w:hAnsiTheme="minorHAnsi" w:cstheme="minorHAnsi"/>
          <w:sz w:val="22"/>
          <w:szCs w:val="22"/>
        </w:rPr>
        <w:t>wróci</w:t>
      </w:r>
      <w:r w:rsidR="00972CC6">
        <w:rPr>
          <w:rFonts w:asciiTheme="minorHAnsi" w:hAnsiTheme="minorHAnsi" w:cstheme="minorHAnsi"/>
          <w:sz w:val="22"/>
          <w:szCs w:val="22"/>
        </w:rPr>
        <w:t xml:space="preserve">ła się z zapytaniem o uwagi odnośnie </w:t>
      </w:r>
      <w:r w:rsidR="00FD4A23">
        <w:rPr>
          <w:rFonts w:asciiTheme="minorHAnsi" w:hAnsiTheme="minorHAnsi" w:cstheme="minorHAnsi"/>
          <w:sz w:val="22"/>
          <w:szCs w:val="22"/>
        </w:rPr>
        <w:t>zaproponowanego porządku obrad</w:t>
      </w:r>
      <w:r w:rsidR="009E6DDF">
        <w:rPr>
          <w:rFonts w:asciiTheme="minorHAnsi" w:hAnsiTheme="minorHAnsi" w:cstheme="minorHAnsi"/>
          <w:sz w:val="22"/>
          <w:szCs w:val="22"/>
        </w:rPr>
        <w:t xml:space="preserve"> dzisiejszej sesji Rady Dzielnicy Ursynów m. st. Warszawy</w:t>
      </w:r>
      <w:r w:rsidR="008605E4">
        <w:rPr>
          <w:rFonts w:asciiTheme="minorHAnsi" w:hAnsiTheme="minorHAnsi" w:cstheme="minorHAnsi"/>
          <w:sz w:val="22"/>
          <w:szCs w:val="22"/>
        </w:rPr>
        <w:t xml:space="preserve">. </w:t>
      </w:r>
    </w:p>
    <w:p w:rsidR="00584C3B" w:rsidRPr="00264E2D" w:rsidRDefault="009E6DDF" w:rsidP="00264E2D">
      <w:pPr>
        <w:pStyle w:val="NormalnyWeb"/>
        <w:shd w:val="clear" w:color="auto" w:fill="FFFFFF"/>
        <w:spacing w:before="120" w:beforeAutospacing="0" w:line="360" w:lineRule="auto"/>
        <w:rPr>
          <w:rFonts w:asciiTheme="minorHAnsi" w:hAnsiTheme="minorHAnsi" w:cstheme="minorHAnsi"/>
          <w:sz w:val="22"/>
          <w:szCs w:val="22"/>
        </w:rPr>
      </w:pPr>
      <w:r w:rsidRPr="00965910">
        <w:rPr>
          <w:rFonts w:asciiTheme="minorHAnsi" w:hAnsiTheme="minorHAnsi" w:cstheme="minorHAnsi"/>
          <w:sz w:val="22"/>
          <w:szCs w:val="22"/>
        </w:rPr>
        <w:t xml:space="preserve">Następnie </w:t>
      </w:r>
      <w:r w:rsidR="005C0107" w:rsidRPr="00965910">
        <w:rPr>
          <w:rFonts w:asciiTheme="minorHAnsi" w:hAnsiTheme="minorHAnsi" w:cstheme="minorHAnsi"/>
          <w:sz w:val="22"/>
          <w:szCs w:val="22"/>
        </w:rPr>
        <w:t xml:space="preserve">zgłosiła autopoprawkę do porządku obrad dotyczącą </w:t>
      </w:r>
      <w:r w:rsidR="004F678B" w:rsidRPr="00965910">
        <w:rPr>
          <w:rFonts w:asciiTheme="minorHAnsi" w:hAnsiTheme="minorHAnsi" w:cstheme="minorHAnsi"/>
          <w:sz w:val="22"/>
          <w:szCs w:val="22"/>
        </w:rPr>
        <w:t>wprowadzenia dodatkowego punktu:  „</w:t>
      </w:r>
      <w:r w:rsidR="004F678B" w:rsidRPr="00965910">
        <w:rPr>
          <w:rFonts w:asciiTheme="minorHAnsi" w:hAnsiTheme="minorHAnsi" w:cstheme="minorHAnsi"/>
          <w:i/>
          <w:sz w:val="22"/>
          <w:szCs w:val="22"/>
        </w:rPr>
        <w:t xml:space="preserve">Rozpatrzenie projektu stanowiska w sprawie sprzeciwu wobec likwidacji miejsc postojowych na parkingu przy ul. </w:t>
      </w:r>
      <w:proofErr w:type="spellStart"/>
      <w:r w:rsidR="004F678B" w:rsidRPr="00965910">
        <w:rPr>
          <w:rFonts w:asciiTheme="minorHAnsi" w:hAnsiTheme="minorHAnsi" w:cstheme="minorHAnsi"/>
          <w:i/>
          <w:sz w:val="22"/>
          <w:szCs w:val="22"/>
        </w:rPr>
        <w:t>Płaskowickiej</w:t>
      </w:r>
      <w:proofErr w:type="spellEnd"/>
      <w:r w:rsidR="004F678B" w:rsidRPr="00965910">
        <w:rPr>
          <w:rFonts w:asciiTheme="minorHAnsi" w:hAnsiTheme="minorHAnsi" w:cstheme="minorHAnsi"/>
          <w:i/>
          <w:sz w:val="22"/>
          <w:szCs w:val="22"/>
        </w:rPr>
        <w:t xml:space="preserve"> na wysokości osiedla </w:t>
      </w:r>
      <w:proofErr w:type="spellStart"/>
      <w:r w:rsidR="004F678B" w:rsidRPr="00965910">
        <w:rPr>
          <w:rFonts w:asciiTheme="minorHAnsi" w:hAnsiTheme="minorHAnsi" w:cstheme="minorHAnsi"/>
          <w:i/>
          <w:sz w:val="22"/>
          <w:szCs w:val="22"/>
        </w:rPr>
        <w:t>Kazury</w:t>
      </w:r>
      <w:proofErr w:type="spellEnd"/>
      <w:r w:rsidR="004F678B" w:rsidRPr="00965910">
        <w:rPr>
          <w:rFonts w:asciiTheme="minorHAnsi" w:hAnsiTheme="minorHAnsi" w:cstheme="minorHAnsi"/>
          <w:i/>
          <w:sz w:val="22"/>
          <w:szCs w:val="22"/>
        </w:rPr>
        <w:t>”</w:t>
      </w:r>
      <w:r w:rsidR="004F678B" w:rsidRPr="00965910">
        <w:rPr>
          <w:rFonts w:asciiTheme="minorHAnsi" w:hAnsiTheme="minorHAnsi" w:cstheme="minorHAnsi"/>
          <w:sz w:val="22"/>
          <w:szCs w:val="22"/>
        </w:rPr>
        <w:t xml:space="preserve"> </w:t>
      </w:r>
      <w:r w:rsidR="00872ACB" w:rsidRPr="00965910">
        <w:rPr>
          <w:rFonts w:asciiTheme="minorHAnsi" w:hAnsiTheme="minorHAnsi" w:cstheme="minorHAnsi"/>
          <w:sz w:val="22"/>
          <w:szCs w:val="22"/>
        </w:rPr>
        <w:t xml:space="preserve">, znajdującego się na Druku Nr 89, </w:t>
      </w:r>
      <w:r w:rsidR="004F678B" w:rsidRPr="00965910">
        <w:rPr>
          <w:rFonts w:asciiTheme="minorHAnsi" w:hAnsiTheme="minorHAnsi" w:cstheme="minorHAnsi"/>
          <w:sz w:val="22"/>
          <w:szCs w:val="22"/>
        </w:rPr>
        <w:t>jako nowy punkt</w:t>
      </w:r>
      <w:r w:rsidR="005C0107" w:rsidRPr="00965910">
        <w:rPr>
          <w:rFonts w:asciiTheme="minorHAnsi" w:hAnsiTheme="minorHAnsi" w:cstheme="minorHAnsi"/>
          <w:sz w:val="22"/>
          <w:szCs w:val="22"/>
        </w:rPr>
        <w:t xml:space="preserve"> nr </w:t>
      </w:r>
      <w:r w:rsidR="004F678B" w:rsidRPr="00965910">
        <w:rPr>
          <w:rFonts w:asciiTheme="minorHAnsi" w:hAnsiTheme="minorHAnsi" w:cstheme="minorHAnsi"/>
          <w:sz w:val="22"/>
          <w:szCs w:val="22"/>
        </w:rPr>
        <w:t xml:space="preserve">3 </w:t>
      </w:r>
      <w:r w:rsidRPr="00965910">
        <w:rPr>
          <w:rFonts w:asciiTheme="minorHAnsi" w:hAnsiTheme="minorHAnsi" w:cstheme="minorHAnsi"/>
          <w:sz w:val="22"/>
          <w:szCs w:val="22"/>
        </w:rPr>
        <w:t xml:space="preserve">zaproponowanego </w:t>
      </w:r>
      <w:r w:rsidR="004F678B" w:rsidRPr="00965910">
        <w:rPr>
          <w:rFonts w:asciiTheme="minorHAnsi" w:hAnsiTheme="minorHAnsi" w:cstheme="minorHAnsi"/>
          <w:sz w:val="22"/>
          <w:szCs w:val="22"/>
        </w:rPr>
        <w:t xml:space="preserve">wcześniej </w:t>
      </w:r>
      <w:r w:rsidR="005C0107" w:rsidRPr="00965910">
        <w:rPr>
          <w:rFonts w:asciiTheme="minorHAnsi" w:hAnsiTheme="minorHAnsi" w:cstheme="minorHAnsi"/>
          <w:sz w:val="22"/>
          <w:szCs w:val="22"/>
        </w:rPr>
        <w:t>porządku obrad.</w:t>
      </w:r>
      <w:r w:rsidR="009E5B93" w:rsidRPr="00965910">
        <w:rPr>
          <w:rFonts w:asciiTheme="minorHAnsi" w:hAnsiTheme="minorHAnsi" w:cstheme="minorHAnsi"/>
          <w:sz w:val="22"/>
          <w:szCs w:val="22"/>
        </w:rPr>
        <w:t xml:space="preserve"> Dodała, że następne pozycje poprzez renumerację zyskają kolejne miejsca. </w:t>
      </w:r>
      <w:r w:rsidR="005C0107" w:rsidRPr="00965910">
        <w:rPr>
          <w:rFonts w:asciiTheme="minorHAnsi" w:hAnsiTheme="minorHAnsi" w:cstheme="minorHAnsi"/>
          <w:sz w:val="22"/>
          <w:szCs w:val="22"/>
        </w:rPr>
        <w:t xml:space="preserve"> </w:t>
      </w:r>
      <w:r w:rsidRPr="00965910">
        <w:rPr>
          <w:rFonts w:asciiTheme="minorHAnsi" w:hAnsiTheme="minorHAnsi" w:cstheme="minorHAnsi"/>
          <w:sz w:val="22"/>
          <w:szCs w:val="22"/>
        </w:rPr>
        <w:t>Przewodnicząca p</w:t>
      </w:r>
      <w:r w:rsidR="005C0107" w:rsidRPr="00965910">
        <w:rPr>
          <w:rFonts w:asciiTheme="minorHAnsi" w:hAnsiTheme="minorHAnsi" w:cstheme="minorHAnsi"/>
          <w:sz w:val="22"/>
          <w:szCs w:val="22"/>
        </w:rPr>
        <w:t xml:space="preserve">oinformowała, że </w:t>
      </w:r>
      <w:r w:rsidR="00965910" w:rsidRPr="00965910">
        <w:rPr>
          <w:rFonts w:asciiTheme="minorHAnsi" w:hAnsiTheme="minorHAnsi" w:cstheme="minorHAnsi"/>
          <w:sz w:val="22"/>
          <w:szCs w:val="22"/>
        </w:rPr>
        <w:t xml:space="preserve">w dniu </w:t>
      </w:r>
      <w:r w:rsidR="005C0107" w:rsidRPr="00965910">
        <w:rPr>
          <w:rFonts w:asciiTheme="minorHAnsi" w:hAnsiTheme="minorHAnsi" w:cstheme="minorHAnsi"/>
          <w:sz w:val="22"/>
          <w:szCs w:val="22"/>
        </w:rPr>
        <w:t xml:space="preserve">wczorajszym </w:t>
      </w:r>
      <w:r w:rsidR="00965910" w:rsidRPr="00965910">
        <w:rPr>
          <w:rFonts w:asciiTheme="minorHAnsi" w:hAnsiTheme="minorHAnsi" w:cstheme="minorHAnsi"/>
          <w:sz w:val="22"/>
          <w:szCs w:val="22"/>
        </w:rPr>
        <w:lastRenderedPageBreak/>
        <w:t xml:space="preserve">przedmiotem obrad </w:t>
      </w:r>
      <w:r w:rsidR="005C0107" w:rsidRPr="00965910">
        <w:rPr>
          <w:rFonts w:asciiTheme="minorHAnsi" w:hAnsiTheme="minorHAnsi" w:cstheme="minorHAnsi"/>
          <w:sz w:val="22"/>
          <w:szCs w:val="22"/>
        </w:rPr>
        <w:t>posiedzeniem Komisji Architektury, Mobilności,</w:t>
      </w:r>
      <w:r w:rsidR="00872ACB" w:rsidRPr="00965910">
        <w:rPr>
          <w:rFonts w:asciiTheme="minorHAnsi" w:hAnsiTheme="minorHAnsi" w:cstheme="minorHAnsi"/>
          <w:sz w:val="22"/>
          <w:szCs w:val="22"/>
        </w:rPr>
        <w:t xml:space="preserve"> Inwestycji i Ochrony Śro</w:t>
      </w:r>
      <w:r w:rsidR="00965910" w:rsidRPr="00965910">
        <w:rPr>
          <w:rFonts w:asciiTheme="minorHAnsi" w:hAnsiTheme="minorHAnsi" w:cstheme="minorHAnsi"/>
          <w:sz w:val="22"/>
          <w:szCs w:val="22"/>
        </w:rPr>
        <w:t xml:space="preserve">dowiska był projekt powyższego </w:t>
      </w:r>
      <w:r w:rsidR="005C0107" w:rsidRPr="00965910">
        <w:rPr>
          <w:rFonts w:asciiTheme="minorHAnsi" w:hAnsiTheme="minorHAnsi" w:cstheme="minorHAnsi"/>
          <w:sz w:val="22"/>
          <w:szCs w:val="22"/>
        </w:rPr>
        <w:t>stano</w:t>
      </w:r>
      <w:r w:rsidR="00965910" w:rsidRPr="00965910">
        <w:rPr>
          <w:rFonts w:asciiTheme="minorHAnsi" w:hAnsiTheme="minorHAnsi" w:cstheme="minorHAnsi"/>
          <w:sz w:val="22"/>
          <w:szCs w:val="22"/>
        </w:rPr>
        <w:t>wiska</w:t>
      </w:r>
      <w:r w:rsidR="00264E2D">
        <w:rPr>
          <w:rFonts w:asciiTheme="minorHAnsi" w:hAnsiTheme="minorHAnsi" w:cstheme="minorHAnsi"/>
          <w:sz w:val="22"/>
          <w:szCs w:val="22"/>
        </w:rPr>
        <w:t>.</w:t>
      </w:r>
    </w:p>
    <w:p w:rsidR="005C0107" w:rsidRPr="00B80C20" w:rsidRDefault="005C0107" w:rsidP="00584C3B">
      <w:pPr>
        <w:jc w:val="center"/>
        <w:rPr>
          <w:rFonts w:asciiTheme="minorHAnsi" w:hAnsiTheme="minorHAnsi" w:cstheme="minorHAnsi"/>
          <w:b/>
          <w:sz w:val="22"/>
          <w:szCs w:val="22"/>
        </w:rPr>
      </w:pPr>
      <w:r w:rsidRPr="00B80C20">
        <w:rPr>
          <w:rFonts w:asciiTheme="minorHAnsi" w:hAnsiTheme="minorHAnsi" w:cstheme="minorHAnsi"/>
          <w:b/>
          <w:sz w:val="22"/>
          <w:szCs w:val="22"/>
        </w:rPr>
        <w:t>W głosowaniu w sprawie z</w:t>
      </w:r>
      <w:r w:rsidR="009E5B93">
        <w:rPr>
          <w:rFonts w:asciiTheme="minorHAnsi" w:hAnsiTheme="minorHAnsi" w:cstheme="minorHAnsi"/>
          <w:b/>
          <w:sz w:val="22"/>
          <w:szCs w:val="22"/>
        </w:rPr>
        <w:t>miany w porządku obrad oddano 25 głosów</w:t>
      </w:r>
      <w:r w:rsidRPr="00B80C20">
        <w:rPr>
          <w:rFonts w:asciiTheme="minorHAnsi" w:hAnsiTheme="minorHAnsi" w:cstheme="minorHAnsi"/>
          <w:b/>
          <w:sz w:val="22"/>
          <w:szCs w:val="22"/>
        </w:rPr>
        <w:t>, w tym:</w:t>
      </w:r>
    </w:p>
    <w:p w:rsidR="005C0107" w:rsidRPr="00B80C20" w:rsidRDefault="009E5B93" w:rsidP="00584C3B">
      <w:pPr>
        <w:jc w:val="center"/>
        <w:rPr>
          <w:rFonts w:asciiTheme="minorHAnsi" w:hAnsiTheme="minorHAnsi" w:cstheme="minorHAnsi"/>
          <w:b/>
          <w:sz w:val="22"/>
          <w:szCs w:val="22"/>
        </w:rPr>
      </w:pPr>
      <w:r>
        <w:rPr>
          <w:rFonts w:asciiTheme="minorHAnsi" w:hAnsiTheme="minorHAnsi" w:cstheme="minorHAnsi"/>
          <w:b/>
          <w:sz w:val="22"/>
          <w:szCs w:val="22"/>
        </w:rPr>
        <w:t>za –  25 głosów</w:t>
      </w:r>
      <w:r w:rsidR="005C0107" w:rsidRPr="00B80C20">
        <w:rPr>
          <w:rFonts w:asciiTheme="minorHAnsi" w:hAnsiTheme="minorHAnsi" w:cstheme="minorHAnsi"/>
          <w:b/>
          <w:sz w:val="22"/>
          <w:szCs w:val="22"/>
        </w:rPr>
        <w:t>,</w:t>
      </w:r>
    </w:p>
    <w:p w:rsidR="005C0107" w:rsidRPr="00B80C20" w:rsidRDefault="005C0107" w:rsidP="00584C3B">
      <w:pPr>
        <w:jc w:val="center"/>
        <w:rPr>
          <w:rFonts w:asciiTheme="minorHAnsi" w:hAnsiTheme="minorHAnsi" w:cstheme="minorHAnsi"/>
          <w:b/>
          <w:sz w:val="22"/>
          <w:szCs w:val="22"/>
        </w:rPr>
      </w:pPr>
      <w:r w:rsidRPr="00B80C20">
        <w:rPr>
          <w:rFonts w:asciiTheme="minorHAnsi" w:hAnsiTheme="minorHAnsi" w:cstheme="minorHAnsi"/>
          <w:b/>
          <w:sz w:val="22"/>
          <w:szCs w:val="22"/>
        </w:rPr>
        <w:t>przeciw –  0 głosów</w:t>
      </w:r>
    </w:p>
    <w:p w:rsidR="005C0107" w:rsidRPr="00B80C20" w:rsidRDefault="005C0107" w:rsidP="00584C3B">
      <w:pPr>
        <w:jc w:val="center"/>
        <w:rPr>
          <w:rFonts w:asciiTheme="minorHAnsi" w:hAnsiTheme="minorHAnsi" w:cstheme="minorHAnsi"/>
          <w:b/>
          <w:sz w:val="22"/>
          <w:szCs w:val="22"/>
        </w:rPr>
      </w:pPr>
      <w:r w:rsidRPr="00B80C20">
        <w:rPr>
          <w:rFonts w:asciiTheme="minorHAnsi" w:hAnsiTheme="minorHAnsi" w:cstheme="minorHAnsi"/>
          <w:b/>
          <w:sz w:val="22"/>
          <w:szCs w:val="22"/>
        </w:rPr>
        <w:t>wstrzymujący się – 0 głosów</w:t>
      </w:r>
    </w:p>
    <w:p w:rsidR="00B80C20" w:rsidRDefault="00B80C20" w:rsidP="00B80C20">
      <w:pPr>
        <w:widowControl/>
        <w:suppressAutoHyphens w:val="0"/>
        <w:spacing w:after="120" w:line="300" w:lineRule="auto"/>
        <w:contextualSpacing/>
        <w:jc w:val="both"/>
        <w:rPr>
          <w:rFonts w:asciiTheme="minorHAnsi" w:hAnsiTheme="minorHAnsi" w:cstheme="minorHAnsi"/>
          <w:sz w:val="22"/>
          <w:szCs w:val="22"/>
        </w:rPr>
      </w:pPr>
    </w:p>
    <w:p w:rsidR="005C0107" w:rsidRPr="005C0107" w:rsidRDefault="005C0107" w:rsidP="00B80C20">
      <w:pPr>
        <w:widowControl/>
        <w:suppressAutoHyphens w:val="0"/>
        <w:spacing w:after="120" w:line="300" w:lineRule="auto"/>
        <w:contextualSpacing/>
        <w:jc w:val="both"/>
        <w:rPr>
          <w:rFonts w:ascii="Calibri" w:eastAsia="Times New Roman" w:hAnsi="Calibri" w:cs="Calibri"/>
          <w:b/>
          <w:i/>
          <w:kern w:val="0"/>
          <w:sz w:val="22"/>
          <w:szCs w:val="22"/>
          <w:lang w:eastAsia="pl-PL" w:bidi="ar-SA"/>
        </w:rPr>
      </w:pPr>
      <w:r w:rsidRPr="00396A18">
        <w:rPr>
          <w:rFonts w:asciiTheme="minorHAnsi" w:hAnsiTheme="minorHAnsi" w:cstheme="minorHAnsi"/>
          <w:sz w:val="22"/>
          <w:szCs w:val="22"/>
        </w:rPr>
        <w:t>W wyn</w:t>
      </w:r>
      <w:r w:rsidR="009E5B93">
        <w:rPr>
          <w:rFonts w:asciiTheme="minorHAnsi" w:hAnsiTheme="minorHAnsi" w:cstheme="minorHAnsi"/>
          <w:sz w:val="22"/>
          <w:szCs w:val="22"/>
        </w:rPr>
        <w:t>iku przeprowadzonego głosowania jako nowy punkt nr 3 porządku obrad wprowadzono</w:t>
      </w:r>
      <w:r w:rsidRPr="00396A18">
        <w:rPr>
          <w:rFonts w:asciiTheme="minorHAnsi" w:hAnsiTheme="minorHAnsi" w:cstheme="minorHAnsi"/>
          <w:sz w:val="22"/>
          <w:szCs w:val="22"/>
        </w:rPr>
        <w:t xml:space="preserve"> </w:t>
      </w:r>
      <w:r w:rsidR="009E5B93" w:rsidRPr="00350970">
        <w:rPr>
          <w:rFonts w:asciiTheme="minorHAnsi" w:hAnsiTheme="minorHAnsi" w:cstheme="minorHAnsi"/>
          <w:i/>
          <w:sz w:val="22"/>
          <w:szCs w:val="22"/>
        </w:rPr>
        <w:t xml:space="preserve">„Rozpatrzenie projektu stanowiska w sprawie sprzeciwu wobec likwidacji miejsc postojowych na parkingu przy ul. </w:t>
      </w:r>
      <w:proofErr w:type="spellStart"/>
      <w:r w:rsidR="009E5B93" w:rsidRPr="00350970">
        <w:rPr>
          <w:rFonts w:asciiTheme="minorHAnsi" w:hAnsiTheme="minorHAnsi" w:cstheme="minorHAnsi"/>
          <w:i/>
          <w:sz w:val="22"/>
          <w:szCs w:val="22"/>
        </w:rPr>
        <w:t>Płaskowickiej</w:t>
      </w:r>
      <w:proofErr w:type="spellEnd"/>
      <w:r w:rsidR="009E5B93" w:rsidRPr="00350970">
        <w:rPr>
          <w:rFonts w:asciiTheme="minorHAnsi" w:hAnsiTheme="minorHAnsi" w:cstheme="minorHAnsi"/>
          <w:i/>
          <w:sz w:val="22"/>
          <w:szCs w:val="22"/>
        </w:rPr>
        <w:t xml:space="preserve"> na wysokości osiedla </w:t>
      </w:r>
      <w:proofErr w:type="spellStart"/>
      <w:r w:rsidR="009E5B93" w:rsidRPr="00350970">
        <w:rPr>
          <w:rFonts w:asciiTheme="minorHAnsi" w:hAnsiTheme="minorHAnsi" w:cstheme="minorHAnsi"/>
          <w:i/>
          <w:sz w:val="22"/>
          <w:szCs w:val="22"/>
        </w:rPr>
        <w:t>Kazury</w:t>
      </w:r>
      <w:proofErr w:type="spellEnd"/>
      <w:r w:rsidR="009E5B93" w:rsidRPr="00350970">
        <w:rPr>
          <w:rFonts w:asciiTheme="minorHAnsi" w:hAnsiTheme="minorHAnsi" w:cstheme="minorHAnsi"/>
          <w:sz w:val="22"/>
          <w:szCs w:val="22"/>
        </w:rPr>
        <w:t>”</w:t>
      </w:r>
      <w:r w:rsidRPr="005C0107">
        <w:rPr>
          <w:rFonts w:ascii="Calibri" w:eastAsia="Calibri" w:hAnsi="Calibri" w:cs="Calibri"/>
          <w:i/>
          <w:kern w:val="0"/>
          <w:sz w:val="22"/>
          <w:szCs w:val="22"/>
          <w:lang w:eastAsia="en-US" w:bidi="ar-SA"/>
        </w:rPr>
        <w:t xml:space="preserve">. </w:t>
      </w:r>
      <w:r w:rsidR="009E5B93">
        <w:rPr>
          <w:rFonts w:ascii="Calibri" w:eastAsia="Calibri" w:hAnsi="Calibri" w:cs="Calibri"/>
          <w:b/>
          <w:i/>
          <w:iCs/>
          <w:kern w:val="0"/>
          <w:sz w:val="22"/>
          <w:szCs w:val="22"/>
          <w:lang w:eastAsia="pl-PL" w:bidi="ar-SA"/>
        </w:rPr>
        <w:t>Druk Nr 89</w:t>
      </w:r>
    </w:p>
    <w:p w:rsidR="005C0107" w:rsidRPr="00396A18" w:rsidRDefault="005C0107" w:rsidP="005C0107">
      <w:pPr>
        <w:jc w:val="both"/>
        <w:rPr>
          <w:rFonts w:asciiTheme="minorHAnsi" w:hAnsiTheme="minorHAnsi" w:cstheme="minorHAnsi"/>
          <w:sz w:val="22"/>
          <w:szCs w:val="22"/>
        </w:rPr>
      </w:pPr>
    </w:p>
    <w:p w:rsidR="005C0107" w:rsidRPr="00396A18" w:rsidRDefault="005C0107" w:rsidP="005C0107">
      <w:pPr>
        <w:rPr>
          <w:rFonts w:asciiTheme="minorHAnsi" w:hAnsiTheme="minorHAnsi" w:cstheme="minorHAnsi"/>
          <w:sz w:val="22"/>
          <w:szCs w:val="22"/>
        </w:rPr>
      </w:pPr>
      <w:r w:rsidRPr="00396A18">
        <w:rPr>
          <w:rFonts w:asciiTheme="minorHAnsi" w:hAnsiTheme="minorHAnsi" w:cstheme="minorHAnsi"/>
          <w:sz w:val="22"/>
          <w:szCs w:val="22"/>
        </w:rPr>
        <w:t>Innych wniosków o uzupełnienie porządku obrad nie zgłoszono.</w:t>
      </w:r>
    </w:p>
    <w:p w:rsidR="008605E4" w:rsidRPr="00C2131C" w:rsidRDefault="008605E4" w:rsidP="008605E4">
      <w:pPr>
        <w:rPr>
          <w:rFonts w:asciiTheme="minorHAnsi" w:hAnsiTheme="minorHAnsi" w:cstheme="minorHAnsi"/>
          <w:sz w:val="22"/>
          <w:szCs w:val="22"/>
        </w:rPr>
      </w:pPr>
    </w:p>
    <w:p w:rsidR="008605E4" w:rsidRPr="00E105B1" w:rsidRDefault="00E77DAC" w:rsidP="00FF0BE0">
      <w:pPr>
        <w:jc w:val="both"/>
        <w:rPr>
          <w:rFonts w:asciiTheme="minorHAnsi" w:hAnsiTheme="minorHAnsi" w:cstheme="minorHAnsi"/>
          <w:b/>
          <w:sz w:val="22"/>
          <w:szCs w:val="22"/>
        </w:rPr>
      </w:pPr>
      <w:r>
        <w:rPr>
          <w:rFonts w:asciiTheme="minorHAnsi" w:hAnsiTheme="minorHAnsi" w:cstheme="minorHAnsi"/>
          <w:b/>
          <w:sz w:val="22"/>
          <w:szCs w:val="22"/>
        </w:rPr>
        <w:t>Porządek obrad</w:t>
      </w:r>
      <w:r w:rsidR="00396A18" w:rsidRPr="00E105B1">
        <w:rPr>
          <w:rFonts w:asciiTheme="minorHAnsi" w:hAnsiTheme="minorHAnsi" w:cstheme="minorHAnsi"/>
          <w:b/>
          <w:sz w:val="22"/>
          <w:szCs w:val="22"/>
        </w:rPr>
        <w:t xml:space="preserve"> </w:t>
      </w:r>
      <w:r w:rsidR="00A41B81">
        <w:rPr>
          <w:rFonts w:asciiTheme="minorHAnsi" w:hAnsiTheme="minorHAnsi" w:cstheme="minorHAnsi"/>
          <w:b/>
          <w:sz w:val="22"/>
          <w:szCs w:val="22"/>
        </w:rPr>
        <w:t xml:space="preserve">po zmianach </w:t>
      </w:r>
      <w:r w:rsidR="00396A18" w:rsidRPr="00E105B1">
        <w:rPr>
          <w:rFonts w:asciiTheme="minorHAnsi" w:hAnsiTheme="minorHAnsi" w:cstheme="minorHAnsi"/>
          <w:b/>
          <w:sz w:val="22"/>
          <w:szCs w:val="22"/>
        </w:rPr>
        <w:t>przedstawia się następująco:</w:t>
      </w:r>
    </w:p>
    <w:p w:rsidR="00E60EB0" w:rsidRDefault="00E60EB0" w:rsidP="00FF0BE0">
      <w:pPr>
        <w:jc w:val="both"/>
        <w:rPr>
          <w:rFonts w:asciiTheme="minorHAnsi" w:hAnsiTheme="minorHAnsi" w:cstheme="minorHAnsi"/>
          <w:sz w:val="22"/>
          <w:szCs w:val="22"/>
        </w:rPr>
      </w:pPr>
    </w:p>
    <w:p w:rsidR="00407F85" w:rsidRPr="00A23E79" w:rsidRDefault="00407F85" w:rsidP="008E6114">
      <w:pPr>
        <w:pStyle w:val="Akapitzlist"/>
        <w:widowControl/>
        <w:numPr>
          <w:ilvl w:val="0"/>
          <w:numId w:val="39"/>
        </w:numPr>
        <w:suppressAutoHyphens w:val="0"/>
        <w:spacing w:line="300" w:lineRule="auto"/>
        <w:ind w:left="714" w:hanging="357"/>
        <w:jc w:val="both"/>
        <w:rPr>
          <w:rFonts w:asciiTheme="minorHAnsi" w:eastAsia="Times New Roman" w:hAnsiTheme="minorHAnsi" w:cstheme="minorHAnsi"/>
          <w:kern w:val="0"/>
          <w:sz w:val="22"/>
          <w:szCs w:val="22"/>
          <w:lang w:eastAsia="pl-PL" w:bidi="ar-SA"/>
        </w:rPr>
      </w:pPr>
      <w:r w:rsidRPr="00A23E79">
        <w:rPr>
          <w:rFonts w:asciiTheme="minorHAnsi" w:eastAsia="Times New Roman" w:hAnsiTheme="minorHAnsi" w:cstheme="minorHAnsi"/>
          <w:kern w:val="0"/>
          <w:sz w:val="22"/>
          <w:szCs w:val="22"/>
          <w:lang w:eastAsia="pl-PL" w:bidi="ar-SA"/>
        </w:rPr>
        <w:t>Otwarcie obrad.</w:t>
      </w:r>
    </w:p>
    <w:p w:rsidR="00407F85" w:rsidRPr="00A23E79" w:rsidRDefault="00407F85" w:rsidP="008E6114">
      <w:pPr>
        <w:pStyle w:val="Akapitzlist"/>
        <w:widowControl/>
        <w:numPr>
          <w:ilvl w:val="0"/>
          <w:numId w:val="39"/>
        </w:numPr>
        <w:suppressAutoHyphens w:val="0"/>
        <w:spacing w:line="300" w:lineRule="auto"/>
        <w:ind w:left="714" w:hanging="357"/>
        <w:rPr>
          <w:rFonts w:asciiTheme="minorHAnsi" w:eastAsia="Times New Roman" w:hAnsiTheme="minorHAnsi" w:cstheme="minorHAnsi"/>
          <w:kern w:val="0"/>
          <w:sz w:val="22"/>
          <w:szCs w:val="22"/>
          <w:lang w:eastAsia="pl-PL" w:bidi="ar-SA"/>
        </w:rPr>
      </w:pPr>
      <w:r w:rsidRPr="00A23E79">
        <w:rPr>
          <w:rFonts w:asciiTheme="minorHAnsi" w:eastAsia="Times New Roman" w:hAnsiTheme="minorHAnsi" w:cstheme="minorHAnsi"/>
          <w:kern w:val="0"/>
          <w:sz w:val="22"/>
          <w:szCs w:val="22"/>
          <w:lang w:eastAsia="pl-PL" w:bidi="ar-SA"/>
        </w:rPr>
        <w:t>Przyjęcie protokołu z dn. 22.04.2025 r.</w:t>
      </w:r>
    </w:p>
    <w:p w:rsidR="00A23E79" w:rsidRPr="00A23E79" w:rsidRDefault="00A23E79" w:rsidP="008E6114">
      <w:pPr>
        <w:pStyle w:val="Akapitzlist"/>
        <w:widowControl/>
        <w:numPr>
          <w:ilvl w:val="0"/>
          <w:numId w:val="39"/>
        </w:numPr>
        <w:suppressAutoHyphens w:val="0"/>
        <w:spacing w:line="300" w:lineRule="auto"/>
        <w:ind w:left="714" w:hanging="357"/>
        <w:rPr>
          <w:rFonts w:asciiTheme="minorHAnsi" w:eastAsia="Times New Roman" w:hAnsiTheme="minorHAnsi" w:cstheme="minorHAnsi"/>
          <w:kern w:val="0"/>
          <w:sz w:val="22"/>
          <w:szCs w:val="22"/>
          <w:lang w:eastAsia="pl-PL" w:bidi="ar-SA"/>
        </w:rPr>
      </w:pPr>
      <w:r w:rsidRPr="00A23E79">
        <w:rPr>
          <w:rFonts w:asciiTheme="minorHAnsi" w:eastAsia="Times New Roman" w:hAnsiTheme="minorHAnsi" w:cstheme="minorHAnsi"/>
          <w:kern w:val="0"/>
          <w:sz w:val="22"/>
          <w:szCs w:val="22"/>
          <w:lang w:eastAsia="pl-PL" w:bidi="ar-SA"/>
        </w:rPr>
        <w:t xml:space="preserve">Rozpatrzenie projektu stanowiska w sprawie sprzeciwu wobec likwidacji miejsc postojowych na parkingu przy ul. </w:t>
      </w:r>
      <w:proofErr w:type="spellStart"/>
      <w:r w:rsidRPr="00A23E79">
        <w:rPr>
          <w:rFonts w:asciiTheme="minorHAnsi" w:eastAsia="Times New Roman" w:hAnsiTheme="minorHAnsi" w:cstheme="minorHAnsi"/>
          <w:kern w:val="0"/>
          <w:sz w:val="22"/>
          <w:szCs w:val="22"/>
          <w:lang w:eastAsia="pl-PL" w:bidi="ar-SA"/>
        </w:rPr>
        <w:t>Płaskowickiej</w:t>
      </w:r>
      <w:proofErr w:type="spellEnd"/>
      <w:r w:rsidRPr="00A23E79">
        <w:rPr>
          <w:rFonts w:asciiTheme="minorHAnsi" w:eastAsia="Times New Roman" w:hAnsiTheme="minorHAnsi" w:cstheme="minorHAnsi"/>
          <w:kern w:val="0"/>
          <w:sz w:val="22"/>
          <w:szCs w:val="22"/>
          <w:lang w:eastAsia="pl-PL" w:bidi="ar-SA"/>
        </w:rPr>
        <w:t xml:space="preserve"> na wysokości osiedla </w:t>
      </w:r>
      <w:proofErr w:type="spellStart"/>
      <w:r w:rsidRPr="00A23E79">
        <w:rPr>
          <w:rFonts w:asciiTheme="minorHAnsi" w:eastAsia="Times New Roman" w:hAnsiTheme="minorHAnsi" w:cstheme="minorHAnsi"/>
          <w:kern w:val="0"/>
          <w:sz w:val="22"/>
          <w:szCs w:val="22"/>
          <w:lang w:eastAsia="pl-PL" w:bidi="ar-SA"/>
        </w:rPr>
        <w:t>Kazury</w:t>
      </w:r>
      <w:proofErr w:type="spellEnd"/>
      <w:r w:rsidR="000D7AEC">
        <w:rPr>
          <w:rFonts w:asciiTheme="minorHAnsi" w:eastAsia="Times New Roman" w:hAnsiTheme="minorHAnsi" w:cstheme="minorHAnsi"/>
          <w:kern w:val="0"/>
          <w:sz w:val="22"/>
          <w:szCs w:val="22"/>
          <w:lang w:eastAsia="pl-PL" w:bidi="ar-SA"/>
        </w:rPr>
        <w:t xml:space="preserve">. </w:t>
      </w:r>
      <w:r w:rsidR="000D7AEC" w:rsidRPr="000D7AEC">
        <w:rPr>
          <w:rFonts w:ascii="Calibri" w:eastAsia="Calibri" w:hAnsi="Calibri" w:cs="Calibri"/>
          <w:b/>
          <w:iCs/>
          <w:kern w:val="0"/>
          <w:sz w:val="22"/>
          <w:szCs w:val="22"/>
          <w:lang w:eastAsia="pl-PL" w:bidi="ar-SA"/>
        </w:rPr>
        <w:t>Druk Nr 89</w:t>
      </w:r>
    </w:p>
    <w:p w:rsidR="00407F85" w:rsidRPr="00A23E79" w:rsidRDefault="00407F85" w:rsidP="008E6114">
      <w:pPr>
        <w:pStyle w:val="Akapitzlist"/>
        <w:widowControl/>
        <w:numPr>
          <w:ilvl w:val="0"/>
          <w:numId w:val="39"/>
        </w:numPr>
        <w:suppressAutoHyphens w:val="0"/>
        <w:spacing w:line="300" w:lineRule="auto"/>
        <w:ind w:left="714" w:hanging="357"/>
        <w:rPr>
          <w:rFonts w:asciiTheme="minorHAnsi" w:eastAsia="Times New Roman" w:hAnsiTheme="minorHAnsi" w:cstheme="minorHAnsi"/>
          <w:kern w:val="0"/>
          <w:sz w:val="22"/>
          <w:szCs w:val="22"/>
          <w:lang w:eastAsia="pl-PL" w:bidi="ar-SA"/>
        </w:rPr>
      </w:pPr>
      <w:r w:rsidRPr="00A23E79">
        <w:rPr>
          <w:rFonts w:asciiTheme="minorHAnsi" w:eastAsia="Times New Roman" w:hAnsiTheme="minorHAnsi" w:cstheme="minorHAnsi"/>
          <w:kern w:val="0"/>
          <w:sz w:val="22"/>
          <w:szCs w:val="22"/>
          <w:lang w:eastAsia="pl-PL" w:bidi="ar-SA"/>
        </w:rPr>
        <w:t xml:space="preserve">Rozpatrzenie projektu uchwały Rady Dzielnicy Ursynów m.st. w sprawie zaopiniowania „Sprawozdania z działalności Ośrodka Pomocy Społecznej Dzielnicy Ursynów m.st. Warszawy za 2024 r.” </w:t>
      </w:r>
      <w:r w:rsidRPr="00A23E79">
        <w:rPr>
          <w:rFonts w:asciiTheme="minorHAnsi" w:eastAsia="Times New Roman" w:hAnsiTheme="minorHAnsi" w:cstheme="minorHAnsi"/>
          <w:b/>
          <w:kern w:val="0"/>
          <w:sz w:val="22"/>
          <w:szCs w:val="22"/>
          <w:lang w:eastAsia="pl-PL" w:bidi="ar-SA"/>
        </w:rPr>
        <w:t>Druk Nr 86</w:t>
      </w:r>
    </w:p>
    <w:p w:rsidR="00407F85" w:rsidRPr="00A23E79" w:rsidRDefault="00407F85" w:rsidP="008E6114">
      <w:pPr>
        <w:pStyle w:val="Akapitzlist"/>
        <w:widowControl/>
        <w:numPr>
          <w:ilvl w:val="0"/>
          <w:numId w:val="39"/>
        </w:numPr>
        <w:suppressAutoHyphens w:val="0"/>
        <w:spacing w:line="300" w:lineRule="auto"/>
        <w:ind w:left="714" w:hanging="357"/>
        <w:jc w:val="both"/>
        <w:rPr>
          <w:rFonts w:asciiTheme="minorHAnsi" w:eastAsia="Times New Roman" w:hAnsiTheme="minorHAnsi" w:cstheme="minorHAnsi"/>
          <w:kern w:val="0"/>
          <w:sz w:val="22"/>
          <w:szCs w:val="22"/>
          <w:lang w:eastAsia="pl-PL" w:bidi="ar-SA"/>
        </w:rPr>
      </w:pPr>
      <w:r w:rsidRPr="00A23E79">
        <w:rPr>
          <w:rFonts w:asciiTheme="minorHAnsi" w:eastAsia="Times New Roman" w:hAnsiTheme="minorHAnsi" w:cstheme="minorHAnsi"/>
          <w:kern w:val="0"/>
          <w:sz w:val="22"/>
          <w:szCs w:val="22"/>
          <w:lang w:eastAsia="pl-PL" w:bidi="ar-SA"/>
        </w:rPr>
        <w:t>Rozpatrzenie projektu uchwały Rady Dzielnicy Ursynów m.st. Warszawy w sprawie wyrażenia opinii o zmianach w Załączniku Dzielnicowym do budżetu m.st. Warszawy na 2025 r, zaproponowanych przez Zarząd Dzielnicy Ursynów m.st. Warszawy w Uchwale nr 362/2025       z dnia 30</w:t>
      </w:r>
      <w:r w:rsidR="00A23E79">
        <w:rPr>
          <w:rFonts w:asciiTheme="minorHAnsi" w:eastAsia="Times New Roman" w:hAnsiTheme="minorHAnsi" w:cstheme="minorHAnsi"/>
          <w:kern w:val="0"/>
          <w:sz w:val="22"/>
          <w:szCs w:val="22"/>
          <w:lang w:eastAsia="pl-PL" w:bidi="ar-SA"/>
        </w:rPr>
        <w:t xml:space="preserve"> kwietnia 2025 r. </w:t>
      </w:r>
      <w:r w:rsidRPr="00A23E79">
        <w:rPr>
          <w:rFonts w:asciiTheme="minorHAnsi" w:eastAsia="Times New Roman" w:hAnsiTheme="minorHAnsi" w:cstheme="minorHAnsi"/>
          <w:b/>
          <w:kern w:val="0"/>
          <w:sz w:val="22"/>
          <w:szCs w:val="22"/>
          <w:lang w:eastAsia="pl-PL" w:bidi="ar-SA"/>
        </w:rPr>
        <w:t>Druk Nr 87</w:t>
      </w:r>
    </w:p>
    <w:p w:rsidR="00407F85" w:rsidRPr="00A23E79" w:rsidRDefault="00407F85" w:rsidP="008E6114">
      <w:pPr>
        <w:pStyle w:val="Akapitzlist"/>
        <w:widowControl/>
        <w:numPr>
          <w:ilvl w:val="0"/>
          <w:numId w:val="39"/>
        </w:numPr>
        <w:suppressAutoHyphens w:val="0"/>
        <w:spacing w:line="300" w:lineRule="auto"/>
        <w:ind w:left="714" w:hanging="357"/>
        <w:jc w:val="both"/>
        <w:rPr>
          <w:rFonts w:asciiTheme="minorHAnsi" w:eastAsia="Times New Roman" w:hAnsiTheme="minorHAnsi" w:cstheme="minorHAnsi"/>
          <w:kern w:val="0"/>
          <w:sz w:val="22"/>
          <w:szCs w:val="22"/>
          <w:lang w:eastAsia="pl-PL" w:bidi="ar-SA"/>
        </w:rPr>
      </w:pPr>
      <w:r w:rsidRPr="00A23E79">
        <w:rPr>
          <w:rFonts w:asciiTheme="minorHAnsi" w:eastAsia="Times New Roman" w:hAnsiTheme="minorHAnsi" w:cstheme="minorHAnsi"/>
          <w:kern w:val="0"/>
          <w:sz w:val="22"/>
          <w:szCs w:val="22"/>
          <w:lang w:eastAsia="pl-PL" w:bidi="ar-SA"/>
        </w:rPr>
        <w:t>Interpelacje, zapytania i wolne wnioski.</w:t>
      </w:r>
    </w:p>
    <w:p w:rsidR="00FF0BE0" w:rsidRDefault="00FF0BE0" w:rsidP="00972CC6">
      <w:pPr>
        <w:pStyle w:val="Tekstpodstawowy"/>
        <w:spacing w:after="0"/>
        <w:rPr>
          <w:rFonts w:asciiTheme="minorHAnsi" w:hAnsiTheme="minorHAnsi" w:cstheme="minorHAnsi"/>
          <w:b/>
          <w:sz w:val="22"/>
          <w:szCs w:val="22"/>
        </w:rPr>
      </w:pPr>
    </w:p>
    <w:p w:rsidR="00FF0BE0" w:rsidRDefault="00972CC6" w:rsidP="005D4257">
      <w:pPr>
        <w:pStyle w:val="Tekstpodstawowy"/>
        <w:spacing w:after="0"/>
        <w:rPr>
          <w:rFonts w:asciiTheme="minorHAnsi" w:hAnsiTheme="minorHAnsi" w:cstheme="minorHAnsi"/>
          <w:b/>
          <w:sz w:val="22"/>
          <w:szCs w:val="22"/>
        </w:rPr>
      </w:pPr>
      <w:r>
        <w:rPr>
          <w:rFonts w:asciiTheme="minorHAnsi" w:hAnsiTheme="minorHAnsi" w:cstheme="minorHAnsi"/>
          <w:b/>
          <w:sz w:val="22"/>
          <w:szCs w:val="22"/>
        </w:rPr>
        <w:t xml:space="preserve">ad </w:t>
      </w:r>
      <w:r w:rsidR="002F0414">
        <w:rPr>
          <w:rFonts w:asciiTheme="minorHAnsi" w:hAnsiTheme="minorHAnsi" w:cstheme="minorHAnsi"/>
          <w:b/>
          <w:sz w:val="22"/>
          <w:szCs w:val="22"/>
        </w:rPr>
        <w:t>2</w:t>
      </w:r>
    </w:p>
    <w:p w:rsidR="009F09DF" w:rsidRPr="009F09DF" w:rsidRDefault="009F09DF" w:rsidP="009F09DF">
      <w:pPr>
        <w:widowControl/>
        <w:suppressAutoHyphens w:val="0"/>
        <w:spacing w:after="120" w:line="300" w:lineRule="auto"/>
        <w:jc w:val="both"/>
        <w:rPr>
          <w:rFonts w:asciiTheme="minorHAnsi" w:hAnsiTheme="minorHAnsi" w:cstheme="minorHAnsi"/>
          <w:b/>
          <w:sz w:val="22"/>
          <w:szCs w:val="22"/>
        </w:rPr>
      </w:pPr>
      <w:r w:rsidRPr="009F09DF">
        <w:rPr>
          <w:rFonts w:asciiTheme="minorHAnsi" w:hAnsiTheme="minorHAnsi" w:cstheme="minorHAnsi"/>
          <w:b/>
          <w:sz w:val="22"/>
          <w:szCs w:val="22"/>
        </w:rPr>
        <w:t>Przy</w:t>
      </w:r>
      <w:r w:rsidR="00AF50F8">
        <w:rPr>
          <w:rFonts w:asciiTheme="minorHAnsi" w:hAnsiTheme="minorHAnsi" w:cstheme="minorHAnsi"/>
          <w:b/>
          <w:sz w:val="22"/>
          <w:szCs w:val="22"/>
        </w:rPr>
        <w:t>jęcie protokołu z dn. 22.04</w:t>
      </w:r>
      <w:r w:rsidR="00956AAE">
        <w:rPr>
          <w:rFonts w:asciiTheme="minorHAnsi" w:hAnsiTheme="minorHAnsi" w:cstheme="minorHAnsi"/>
          <w:b/>
          <w:sz w:val="22"/>
          <w:szCs w:val="22"/>
        </w:rPr>
        <w:t>.2025</w:t>
      </w:r>
      <w:r w:rsidRPr="009F09DF">
        <w:rPr>
          <w:rFonts w:asciiTheme="minorHAnsi" w:hAnsiTheme="minorHAnsi" w:cstheme="minorHAnsi"/>
          <w:b/>
          <w:sz w:val="22"/>
          <w:szCs w:val="22"/>
        </w:rPr>
        <w:t xml:space="preserve"> r.</w:t>
      </w:r>
    </w:p>
    <w:p w:rsidR="00E105B1" w:rsidRPr="000D4ED6" w:rsidRDefault="00E105B1" w:rsidP="009F3CBB">
      <w:pPr>
        <w:spacing w:before="120" w:after="120" w:line="360" w:lineRule="auto"/>
        <w:rPr>
          <w:rFonts w:asciiTheme="minorHAnsi" w:hAnsiTheme="minorHAnsi" w:cstheme="minorHAnsi"/>
          <w:sz w:val="22"/>
        </w:rPr>
      </w:pPr>
      <w:r>
        <w:rPr>
          <w:rFonts w:asciiTheme="minorHAnsi" w:hAnsiTheme="minorHAnsi" w:cstheme="minorHAnsi"/>
          <w:sz w:val="22"/>
        </w:rPr>
        <w:t>Przewodnicząca</w:t>
      </w:r>
      <w:r w:rsidRPr="000D4ED6">
        <w:rPr>
          <w:rFonts w:asciiTheme="minorHAnsi" w:hAnsiTheme="minorHAnsi" w:cstheme="minorHAnsi"/>
          <w:sz w:val="22"/>
        </w:rPr>
        <w:t xml:space="preserve"> Rady Dzielnicy Ursynów m. st. Warszawy  </w:t>
      </w:r>
      <w:r>
        <w:rPr>
          <w:rFonts w:asciiTheme="minorHAnsi" w:hAnsiTheme="minorHAnsi" w:cstheme="minorHAnsi"/>
          <w:b/>
          <w:sz w:val="22"/>
        </w:rPr>
        <w:t>Karolina Mioduszewska</w:t>
      </w:r>
      <w:r w:rsidRPr="000D4ED6">
        <w:rPr>
          <w:rFonts w:asciiTheme="minorHAnsi" w:hAnsiTheme="minorHAnsi" w:cstheme="minorHAnsi"/>
          <w:bCs/>
          <w:sz w:val="22"/>
        </w:rPr>
        <w:t xml:space="preserve"> poinformował</w:t>
      </w:r>
      <w:r>
        <w:rPr>
          <w:rFonts w:asciiTheme="minorHAnsi" w:hAnsiTheme="minorHAnsi" w:cstheme="minorHAnsi"/>
          <w:bCs/>
          <w:sz w:val="22"/>
        </w:rPr>
        <w:t>a</w:t>
      </w:r>
      <w:r w:rsidRPr="000D4ED6">
        <w:rPr>
          <w:rFonts w:asciiTheme="minorHAnsi" w:hAnsiTheme="minorHAnsi" w:cstheme="minorHAnsi"/>
          <w:bCs/>
          <w:sz w:val="22"/>
        </w:rPr>
        <w:t xml:space="preserve">, że uwag </w:t>
      </w:r>
      <w:r w:rsidR="009F09DF">
        <w:rPr>
          <w:rFonts w:asciiTheme="minorHAnsi" w:hAnsiTheme="minorHAnsi" w:cstheme="minorHAnsi"/>
          <w:bCs/>
          <w:sz w:val="22"/>
        </w:rPr>
        <w:t>do protokołu</w:t>
      </w:r>
      <w:r w:rsidRPr="000D4ED6">
        <w:rPr>
          <w:rFonts w:asciiTheme="minorHAnsi" w:hAnsiTheme="minorHAnsi" w:cstheme="minorHAnsi"/>
          <w:bCs/>
          <w:sz w:val="22"/>
        </w:rPr>
        <w:t xml:space="preserve"> nie było. Pro</w:t>
      </w:r>
      <w:r w:rsidR="009F09DF">
        <w:rPr>
          <w:rFonts w:asciiTheme="minorHAnsi" w:hAnsiTheme="minorHAnsi" w:cstheme="minorHAnsi"/>
          <w:bCs/>
          <w:sz w:val="22"/>
        </w:rPr>
        <w:t xml:space="preserve">tokół </w:t>
      </w:r>
      <w:r w:rsidRPr="000D4ED6">
        <w:rPr>
          <w:rFonts w:asciiTheme="minorHAnsi" w:hAnsiTheme="minorHAnsi" w:cstheme="minorHAnsi"/>
          <w:bCs/>
          <w:sz w:val="22"/>
        </w:rPr>
        <w:t>został</w:t>
      </w:r>
      <w:r w:rsidR="009F09DF">
        <w:rPr>
          <w:rFonts w:asciiTheme="minorHAnsi" w:hAnsiTheme="minorHAnsi" w:cstheme="minorHAnsi"/>
          <w:bCs/>
          <w:sz w:val="22"/>
        </w:rPr>
        <w:t xml:space="preserve"> przyjęty</w:t>
      </w:r>
      <w:r w:rsidRPr="000D4ED6">
        <w:rPr>
          <w:rFonts w:asciiTheme="minorHAnsi" w:hAnsiTheme="minorHAnsi" w:cstheme="minorHAnsi"/>
          <w:bCs/>
          <w:sz w:val="22"/>
        </w:rPr>
        <w:t>.</w:t>
      </w:r>
    </w:p>
    <w:p w:rsidR="000D7AEC" w:rsidRDefault="000D7AEC" w:rsidP="009F3CBB">
      <w:pPr>
        <w:widowControl/>
        <w:suppressAutoHyphens w:val="0"/>
        <w:spacing w:before="120" w:after="120" w:line="360" w:lineRule="auto"/>
        <w:contextualSpacing/>
        <w:jc w:val="both"/>
        <w:rPr>
          <w:rFonts w:asciiTheme="minorHAnsi" w:hAnsiTheme="minorHAnsi" w:cstheme="minorHAnsi"/>
          <w:b/>
          <w:sz w:val="22"/>
        </w:rPr>
      </w:pPr>
      <w:r>
        <w:rPr>
          <w:rFonts w:asciiTheme="minorHAnsi" w:hAnsiTheme="minorHAnsi" w:cstheme="minorHAnsi"/>
          <w:b/>
          <w:sz w:val="22"/>
        </w:rPr>
        <w:t>ad 3</w:t>
      </w:r>
    </w:p>
    <w:p w:rsidR="000D7AEC" w:rsidRPr="000D7AEC" w:rsidRDefault="000D7AEC" w:rsidP="00742315">
      <w:pPr>
        <w:widowControl/>
        <w:suppressAutoHyphens w:val="0"/>
        <w:spacing w:after="120" w:line="360" w:lineRule="auto"/>
        <w:contextualSpacing/>
        <w:jc w:val="both"/>
        <w:rPr>
          <w:rFonts w:asciiTheme="minorHAnsi" w:hAnsiTheme="minorHAnsi" w:cstheme="minorHAnsi"/>
          <w:b/>
          <w:sz w:val="22"/>
        </w:rPr>
      </w:pPr>
      <w:r w:rsidRPr="000D7AEC">
        <w:rPr>
          <w:rFonts w:asciiTheme="minorHAnsi" w:eastAsia="Times New Roman" w:hAnsiTheme="minorHAnsi" w:cstheme="minorHAnsi"/>
          <w:b/>
          <w:kern w:val="0"/>
          <w:sz w:val="22"/>
          <w:szCs w:val="22"/>
          <w:lang w:eastAsia="pl-PL" w:bidi="ar-SA"/>
        </w:rPr>
        <w:t xml:space="preserve">Rozpatrzenie projektu stanowiska w sprawie sprzeciwu wobec likwidacji miejsc postojowych na parkingu przy ul. </w:t>
      </w:r>
      <w:proofErr w:type="spellStart"/>
      <w:r w:rsidRPr="000D7AEC">
        <w:rPr>
          <w:rFonts w:asciiTheme="minorHAnsi" w:eastAsia="Times New Roman" w:hAnsiTheme="minorHAnsi" w:cstheme="minorHAnsi"/>
          <w:b/>
          <w:kern w:val="0"/>
          <w:sz w:val="22"/>
          <w:szCs w:val="22"/>
          <w:lang w:eastAsia="pl-PL" w:bidi="ar-SA"/>
        </w:rPr>
        <w:t>Płaskowickiej</w:t>
      </w:r>
      <w:proofErr w:type="spellEnd"/>
      <w:r w:rsidRPr="000D7AEC">
        <w:rPr>
          <w:rFonts w:asciiTheme="minorHAnsi" w:eastAsia="Times New Roman" w:hAnsiTheme="minorHAnsi" w:cstheme="minorHAnsi"/>
          <w:b/>
          <w:kern w:val="0"/>
          <w:sz w:val="22"/>
          <w:szCs w:val="22"/>
          <w:lang w:eastAsia="pl-PL" w:bidi="ar-SA"/>
        </w:rPr>
        <w:t xml:space="preserve"> na wysokości osiedla </w:t>
      </w:r>
      <w:proofErr w:type="spellStart"/>
      <w:r w:rsidRPr="000D7AEC">
        <w:rPr>
          <w:rFonts w:asciiTheme="minorHAnsi" w:eastAsia="Times New Roman" w:hAnsiTheme="minorHAnsi" w:cstheme="minorHAnsi"/>
          <w:b/>
          <w:kern w:val="0"/>
          <w:sz w:val="22"/>
          <w:szCs w:val="22"/>
          <w:lang w:eastAsia="pl-PL" w:bidi="ar-SA"/>
        </w:rPr>
        <w:t>Kazury</w:t>
      </w:r>
      <w:proofErr w:type="spellEnd"/>
      <w:r w:rsidRPr="000D7AEC">
        <w:rPr>
          <w:rFonts w:asciiTheme="minorHAnsi" w:eastAsia="Times New Roman" w:hAnsiTheme="minorHAnsi" w:cstheme="minorHAnsi"/>
          <w:b/>
          <w:kern w:val="0"/>
          <w:sz w:val="22"/>
          <w:szCs w:val="22"/>
          <w:lang w:eastAsia="pl-PL" w:bidi="ar-SA"/>
        </w:rPr>
        <w:t xml:space="preserve">. </w:t>
      </w:r>
      <w:r w:rsidRPr="000D7AEC">
        <w:rPr>
          <w:rFonts w:ascii="Calibri" w:eastAsia="Calibri" w:hAnsi="Calibri" w:cs="Calibri"/>
          <w:b/>
          <w:iCs/>
          <w:kern w:val="0"/>
          <w:sz w:val="22"/>
          <w:szCs w:val="22"/>
          <w:lang w:eastAsia="pl-PL" w:bidi="ar-SA"/>
        </w:rPr>
        <w:t>Druk Nr 89</w:t>
      </w:r>
    </w:p>
    <w:p w:rsidR="00742315" w:rsidRDefault="00742315" w:rsidP="00742315">
      <w:pPr>
        <w:widowControl/>
        <w:shd w:val="clear" w:color="auto" w:fill="FFFFFF"/>
        <w:suppressAutoHyphens w:val="0"/>
        <w:spacing w:line="360" w:lineRule="auto"/>
        <w:rPr>
          <w:rFonts w:asciiTheme="minorHAnsi" w:hAnsiTheme="minorHAnsi" w:cstheme="minorHAnsi"/>
          <w:sz w:val="22"/>
        </w:rPr>
      </w:pPr>
    </w:p>
    <w:p w:rsidR="00742315" w:rsidRDefault="006B03EC" w:rsidP="00742315">
      <w:pPr>
        <w:widowControl/>
        <w:shd w:val="clear" w:color="auto" w:fill="FFFFFF"/>
        <w:suppressAutoHyphens w:val="0"/>
        <w:spacing w:line="360" w:lineRule="auto"/>
        <w:rPr>
          <w:rFonts w:asciiTheme="minorHAnsi" w:hAnsiTheme="minorHAnsi" w:cstheme="minorHAnsi"/>
          <w:sz w:val="22"/>
        </w:rPr>
      </w:pPr>
      <w:r>
        <w:rPr>
          <w:rFonts w:asciiTheme="minorHAnsi" w:hAnsiTheme="minorHAnsi" w:cstheme="minorHAnsi"/>
          <w:sz w:val="22"/>
        </w:rPr>
        <w:t xml:space="preserve">Radny </w:t>
      </w:r>
      <w:r w:rsidRPr="003F7C82">
        <w:rPr>
          <w:rFonts w:asciiTheme="minorHAnsi" w:hAnsiTheme="minorHAnsi" w:cstheme="minorHAnsi"/>
          <w:b/>
          <w:sz w:val="22"/>
        </w:rPr>
        <w:t>Maciej Antosiuk</w:t>
      </w:r>
      <w:r w:rsidR="00D1251E">
        <w:rPr>
          <w:rFonts w:asciiTheme="minorHAnsi" w:hAnsiTheme="minorHAnsi" w:cstheme="minorHAnsi"/>
          <w:sz w:val="22"/>
        </w:rPr>
        <w:t xml:space="preserve"> podziękował mieszkańcom ul. </w:t>
      </w:r>
      <w:proofErr w:type="spellStart"/>
      <w:r w:rsidR="00D1251E">
        <w:rPr>
          <w:rFonts w:asciiTheme="minorHAnsi" w:hAnsiTheme="minorHAnsi" w:cstheme="minorHAnsi"/>
          <w:sz w:val="22"/>
        </w:rPr>
        <w:t>Kazury</w:t>
      </w:r>
      <w:proofErr w:type="spellEnd"/>
      <w:r w:rsidR="00D1251E">
        <w:rPr>
          <w:rFonts w:asciiTheme="minorHAnsi" w:hAnsiTheme="minorHAnsi" w:cstheme="minorHAnsi"/>
          <w:sz w:val="22"/>
        </w:rPr>
        <w:t xml:space="preserve"> za tak liczne przybycie na dzisiejszą sesję Rady Dzielnicy Ursynów m. st. Warszawy.</w:t>
      </w:r>
      <w:r w:rsidR="00261CFE">
        <w:rPr>
          <w:rFonts w:asciiTheme="minorHAnsi" w:hAnsiTheme="minorHAnsi" w:cstheme="minorHAnsi"/>
          <w:sz w:val="22"/>
        </w:rPr>
        <w:t xml:space="preserve"> Przypomniał, że jakiś czas temu ci sami mieszkańcy włożyli dużo wysi</w:t>
      </w:r>
      <w:r w:rsidR="00264E2D">
        <w:rPr>
          <w:rFonts w:asciiTheme="minorHAnsi" w:hAnsiTheme="minorHAnsi" w:cstheme="minorHAnsi"/>
          <w:sz w:val="22"/>
        </w:rPr>
        <w:t>ł</w:t>
      </w:r>
      <w:r w:rsidR="00261CFE">
        <w:rPr>
          <w:rFonts w:asciiTheme="minorHAnsi" w:hAnsiTheme="minorHAnsi" w:cstheme="minorHAnsi"/>
          <w:sz w:val="22"/>
        </w:rPr>
        <w:t>ku w walkę o ograniczenie ruchu tranzytowego przez ich osiedle</w:t>
      </w:r>
      <w:r w:rsidR="0080371A">
        <w:rPr>
          <w:rFonts w:asciiTheme="minorHAnsi" w:hAnsiTheme="minorHAnsi" w:cstheme="minorHAnsi"/>
          <w:sz w:val="22"/>
        </w:rPr>
        <w:t xml:space="preserve"> oraz o filtry na wyrzutniach spalin przy </w:t>
      </w:r>
      <w:r w:rsidR="00880E5F">
        <w:rPr>
          <w:rFonts w:asciiTheme="minorHAnsi" w:hAnsiTheme="minorHAnsi" w:cstheme="minorHAnsi"/>
          <w:sz w:val="22"/>
        </w:rPr>
        <w:t xml:space="preserve">tunelu </w:t>
      </w:r>
      <w:r w:rsidR="0080371A">
        <w:rPr>
          <w:rFonts w:asciiTheme="minorHAnsi" w:hAnsiTheme="minorHAnsi" w:cstheme="minorHAnsi"/>
          <w:sz w:val="22"/>
        </w:rPr>
        <w:t>POW</w:t>
      </w:r>
      <w:r w:rsidR="00742315">
        <w:rPr>
          <w:rFonts w:asciiTheme="minorHAnsi" w:hAnsiTheme="minorHAnsi" w:cstheme="minorHAnsi"/>
          <w:sz w:val="22"/>
        </w:rPr>
        <w:t xml:space="preserve">. Radny </w:t>
      </w:r>
      <w:r w:rsidR="00880E5F">
        <w:rPr>
          <w:rFonts w:asciiTheme="minorHAnsi" w:hAnsiTheme="minorHAnsi" w:cstheme="minorHAnsi"/>
          <w:sz w:val="22"/>
        </w:rPr>
        <w:t>wyraził słowa uznania dla mieszkańców za ich aktywność.</w:t>
      </w:r>
    </w:p>
    <w:p w:rsidR="006B03EC" w:rsidRDefault="00742315" w:rsidP="00742315">
      <w:pPr>
        <w:widowControl/>
        <w:shd w:val="clear" w:color="auto" w:fill="FFFFFF"/>
        <w:suppressAutoHyphens w:val="0"/>
        <w:spacing w:line="360" w:lineRule="auto"/>
        <w:rPr>
          <w:rFonts w:asciiTheme="minorHAnsi" w:hAnsiTheme="minorHAnsi" w:cstheme="minorHAnsi"/>
          <w:sz w:val="22"/>
        </w:rPr>
      </w:pPr>
      <w:r>
        <w:rPr>
          <w:rFonts w:asciiTheme="minorHAnsi" w:hAnsiTheme="minorHAnsi" w:cstheme="minorHAnsi"/>
          <w:sz w:val="22"/>
        </w:rPr>
        <w:lastRenderedPageBreak/>
        <w:t>P</w:t>
      </w:r>
      <w:r w:rsidR="008A22B0">
        <w:rPr>
          <w:rFonts w:asciiTheme="minorHAnsi" w:hAnsiTheme="minorHAnsi" w:cstheme="minorHAnsi"/>
          <w:sz w:val="22"/>
        </w:rPr>
        <w:t xml:space="preserve">rzypomniał, że w roku 2016 odbyły się konsultacje społeczne dotyczące przyszłości terenu znajdującego się nad tunelem POW, w wyniku których ustalono, że </w:t>
      </w:r>
      <w:r w:rsidR="005D245D">
        <w:rPr>
          <w:rFonts w:asciiTheme="minorHAnsi" w:hAnsiTheme="minorHAnsi" w:cstheme="minorHAnsi"/>
          <w:sz w:val="22"/>
        </w:rPr>
        <w:t>mieszkańcy oczekują, że pomiędzy ulicą Pileckiego a ul. Str</w:t>
      </w:r>
      <w:r>
        <w:rPr>
          <w:rFonts w:asciiTheme="minorHAnsi" w:hAnsiTheme="minorHAnsi" w:cstheme="minorHAnsi"/>
          <w:sz w:val="22"/>
        </w:rPr>
        <w:t>yjeńskich, nad tunelem, znajdą</w:t>
      </w:r>
      <w:r w:rsidR="005D245D">
        <w:rPr>
          <w:rFonts w:asciiTheme="minorHAnsi" w:hAnsiTheme="minorHAnsi" w:cstheme="minorHAnsi"/>
          <w:sz w:val="22"/>
        </w:rPr>
        <w:t xml:space="preserve"> się miejsca parkingowe. Radny wyraził przekonanie, że takie rozwiązanie jest racjonalne</w:t>
      </w:r>
      <w:r w:rsidR="00264EB2">
        <w:rPr>
          <w:rFonts w:asciiTheme="minorHAnsi" w:hAnsiTheme="minorHAnsi" w:cstheme="minorHAnsi"/>
          <w:sz w:val="22"/>
        </w:rPr>
        <w:t xml:space="preserve">, ponieważ osiedle przy ul. </w:t>
      </w:r>
      <w:proofErr w:type="spellStart"/>
      <w:r w:rsidR="00264EB2">
        <w:rPr>
          <w:rFonts w:asciiTheme="minorHAnsi" w:hAnsiTheme="minorHAnsi" w:cstheme="minorHAnsi"/>
          <w:sz w:val="22"/>
        </w:rPr>
        <w:t>Kazury</w:t>
      </w:r>
      <w:proofErr w:type="spellEnd"/>
      <w:r w:rsidR="00264EB2">
        <w:rPr>
          <w:rFonts w:asciiTheme="minorHAnsi" w:hAnsiTheme="minorHAnsi" w:cstheme="minorHAnsi"/>
          <w:sz w:val="22"/>
        </w:rPr>
        <w:t xml:space="preserve"> zbudowano z wielkiej płyty i nie posiada w swoich zasobach podzi</w:t>
      </w:r>
      <w:r w:rsidR="00032CE9">
        <w:rPr>
          <w:rFonts w:asciiTheme="minorHAnsi" w:hAnsiTheme="minorHAnsi" w:cstheme="minorHAnsi"/>
          <w:sz w:val="22"/>
        </w:rPr>
        <w:t>emnych miejsc parkingowych, ponieważ w latac</w:t>
      </w:r>
      <w:r w:rsidR="006B4E9D">
        <w:rPr>
          <w:rFonts w:asciiTheme="minorHAnsi" w:hAnsiTheme="minorHAnsi" w:cstheme="minorHAnsi"/>
          <w:sz w:val="22"/>
        </w:rPr>
        <w:t>h, gdy budowano osiedle, przewi</w:t>
      </w:r>
      <w:r w:rsidR="00032CE9">
        <w:rPr>
          <w:rFonts w:asciiTheme="minorHAnsi" w:hAnsiTheme="minorHAnsi" w:cstheme="minorHAnsi"/>
          <w:sz w:val="22"/>
        </w:rPr>
        <w:t>dywano zupełnie inny rozkład ruchu</w:t>
      </w:r>
      <w:r w:rsidR="00264EB2">
        <w:rPr>
          <w:rFonts w:asciiTheme="minorHAnsi" w:hAnsiTheme="minorHAnsi" w:cstheme="minorHAnsi"/>
          <w:sz w:val="22"/>
        </w:rPr>
        <w:t>.</w:t>
      </w:r>
      <w:r w:rsidR="00FE0DDB">
        <w:rPr>
          <w:rFonts w:asciiTheme="minorHAnsi" w:hAnsiTheme="minorHAnsi" w:cstheme="minorHAnsi"/>
          <w:sz w:val="22"/>
        </w:rPr>
        <w:t xml:space="preserve"> Przypomniał, że gdy w latach 2017-2021 trwała budowa POW mieszkańcy osiedla przy ul. </w:t>
      </w:r>
      <w:proofErr w:type="spellStart"/>
      <w:r w:rsidR="00FE0DDB">
        <w:rPr>
          <w:rFonts w:asciiTheme="minorHAnsi" w:hAnsiTheme="minorHAnsi" w:cstheme="minorHAnsi"/>
          <w:sz w:val="22"/>
        </w:rPr>
        <w:t>Kazury</w:t>
      </w:r>
      <w:proofErr w:type="spellEnd"/>
      <w:r w:rsidR="00FE0DDB">
        <w:rPr>
          <w:rFonts w:asciiTheme="minorHAnsi" w:hAnsiTheme="minorHAnsi" w:cstheme="minorHAnsi"/>
          <w:sz w:val="22"/>
        </w:rPr>
        <w:t xml:space="preserve"> byli zmuszeni parkować swoje samochody w pewnej odległości od domu, co było niezwykle uciążliwe dla wielu osób. Dodał, że po zakończeniu tunelu POW GDDKiA odtworzyła </w:t>
      </w:r>
      <w:r w:rsidR="00F05489">
        <w:rPr>
          <w:rFonts w:asciiTheme="minorHAnsi" w:hAnsiTheme="minorHAnsi" w:cstheme="minorHAnsi"/>
          <w:sz w:val="22"/>
        </w:rPr>
        <w:t xml:space="preserve">sporym nakładem pracy i środków </w:t>
      </w:r>
      <w:r w:rsidR="00FE0DDB">
        <w:rPr>
          <w:rFonts w:asciiTheme="minorHAnsi" w:hAnsiTheme="minorHAnsi" w:cstheme="minorHAnsi"/>
          <w:sz w:val="22"/>
        </w:rPr>
        <w:t xml:space="preserve">zlikwidowany wcześniej parking wzdłuż ul. F. </w:t>
      </w:r>
      <w:proofErr w:type="spellStart"/>
      <w:r w:rsidR="00FE0DDB">
        <w:rPr>
          <w:rFonts w:asciiTheme="minorHAnsi" w:hAnsiTheme="minorHAnsi" w:cstheme="minorHAnsi"/>
          <w:sz w:val="22"/>
        </w:rPr>
        <w:t>Płaskowickiej</w:t>
      </w:r>
      <w:proofErr w:type="spellEnd"/>
      <w:r w:rsidR="00FE0DDB">
        <w:rPr>
          <w:rFonts w:asciiTheme="minorHAnsi" w:hAnsiTheme="minorHAnsi" w:cstheme="minorHAnsi"/>
          <w:sz w:val="22"/>
        </w:rPr>
        <w:t>, który istnieje do dzisiaj.</w:t>
      </w:r>
      <w:r w:rsidR="00264EB2">
        <w:rPr>
          <w:rFonts w:asciiTheme="minorHAnsi" w:hAnsiTheme="minorHAnsi" w:cstheme="minorHAnsi"/>
          <w:sz w:val="22"/>
        </w:rPr>
        <w:t xml:space="preserve"> </w:t>
      </w:r>
      <w:r w:rsidR="006B4E9D">
        <w:rPr>
          <w:rFonts w:asciiTheme="minorHAnsi" w:hAnsiTheme="minorHAnsi" w:cstheme="minorHAnsi"/>
          <w:sz w:val="22"/>
        </w:rPr>
        <w:t>Radny wyraził</w:t>
      </w:r>
      <w:r w:rsidR="007A14FA">
        <w:rPr>
          <w:rFonts w:asciiTheme="minorHAnsi" w:hAnsiTheme="minorHAnsi" w:cstheme="minorHAnsi"/>
          <w:sz w:val="22"/>
        </w:rPr>
        <w:t xml:space="preserve"> przeświadczenie, </w:t>
      </w:r>
      <w:r w:rsidR="002A2D77">
        <w:rPr>
          <w:rFonts w:asciiTheme="minorHAnsi" w:hAnsiTheme="minorHAnsi" w:cstheme="minorHAnsi"/>
          <w:sz w:val="22"/>
        </w:rPr>
        <w:t xml:space="preserve"> że</w:t>
      </w:r>
      <w:r w:rsidR="007A14FA">
        <w:rPr>
          <w:rFonts w:asciiTheme="minorHAnsi" w:hAnsiTheme="minorHAnsi" w:cstheme="minorHAnsi"/>
          <w:sz w:val="22"/>
        </w:rPr>
        <w:t xml:space="preserve"> to, iż w tym, że</w:t>
      </w:r>
      <w:r w:rsidR="002A2D77">
        <w:rPr>
          <w:rFonts w:asciiTheme="minorHAnsi" w:hAnsiTheme="minorHAnsi" w:cstheme="minorHAnsi"/>
          <w:sz w:val="22"/>
        </w:rPr>
        <w:t xml:space="preserve"> obecnie Zarząd Zieleni m. st. Warszawy chce zrealizować pierwszy odcinek </w:t>
      </w:r>
      <w:r w:rsidR="007A14FA">
        <w:rPr>
          <w:rFonts w:asciiTheme="minorHAnsi" w:hAnsiTheme="minorHAnsi" w:cstheme="minorHAnsi"/>
          <w:sz w:val="22"/>
        </w:rPr>
        <w:t>parku nad tunelem, nie byłoby nic złego, gdyby nie fakt, że takie posunięcie pociąga za sobą zniknięcie ok. 150 miejsc postojowych.</w:t>
      </w:r>
      <w:r w:rsidR="00AE524C">
        <w:rPr>
          <w:rFonts w:asciiTheme="minorHAnsi" w:hAnsiTheme="minorHAnsi" w:cstheme="minorHAnsi"/>
          <w:sz w:val="22"/>
        </w:rPr>
        <w:t xml:space="preserve"> Przypomniał, że podczas zorganizowanego w kwietniu przez SM  Wyżyny spotkania przedstawiono wyliczenia dotyczące pozostałych miejsc postojowych wzdłuż ul. Stryjeńskich, które również są zagrożone zlikwidowaniem. Skonkludował, że biorąc pod uwagę, jak ważna jest ta kwestia dla mieszkańców, to swoistym obowiązkiem radnych dzi</w:t>
      </w:r>
      <w:r w:rsidR="006B4E9D">
        <w:rPr>
          <w:rFonts w:asciiTheme="minorHAnsi" w:hAnsiTheme="minorHAnsi" w:cstheme="minorHAnsi"/>
          <w:sz w:val="22"/>
        </w:rPr>
        <w:t xml:space="preserve">elnicy jest opowiedzieć się po </w:t>
      </w:r>
      <w:r w:rsidR="00AE524C">
        <w:rPr>
          <w:rFonts w:asciiTheme="minorHAnsi" w:hAnsiTheme="minorHAnsi" w:cstheme="minorHAnsi"/>
          <w:sz w:val="22"/>
        </w:rPr>
        <w:t>stronie ursynowian i zgłosić projekt stanowiska sprzeciwiającego się tej sprawie. Przypomniał też, że taką deklarację złożył podczas wspomnianego spotkania radny Maciej Mackiewicz</w:t>
      </w:r>
      <w:r w:rsidR="00555D2A">
        <w:rPr>
          <w:rFonts w:asciiTheme="minorHAnsi" w:hAnsiTheme="minorHAnsi" w:cstheme="minorHAnsi"/>
          <w:sz w:val="22"/>
        </w:rPr>
        <w:t xml:space="preserve"> oraz radni z innych opcji, tak jak Michał Matejka, Tomasz Krasowski czy Hal</w:t>
      </w:r>
      <w:r w:rsidR="006B4E9D">
        <w:rPr>
          <w:rFonts w:asciiTheme="minorHAnsi" w:hAnsiTheme="minorHAnsi" w:cstheme="minorHAnsi"/>
          <w:sz w:val="22"/>
        </w:rPr>
        <w:t>ina Kupiecka z Koalicji Obywatel</w:t>
      </w:r>
      <w:r w:rsidR="00555D2A">
        <w:rPr>
          <w:rFonts w:asciiTheme="minorHAnsi" w:hAnsiTheme="minorHAnsi" w:cstheme="minorHAnsi"/>
          <w:sz w:val="22"/>
        </w:rPr>
        <w:t>skiej.</w:t>
      </w:r>
      <w:r w:rsidR="005720C5">
        <w:rPr>
          <w:rFonts w:asciiTheme="minorHAnsi" w:hAnsiTheme="minorHAnsi" w:cstheme="minorHAnsi"/>
          <w:sz w:val="22"/>
        </w:rPr>
        <w:t xml:space="preserve"> Radny wyraził</w:t>
      </w:r>
      <w:r w:rsidR="006B4E9D">
        <w:rPr>
          <w:rFonts w:asciiTheme="minorHAnsi" w:hAnsiTheme="minorHAnsi" w:cstheme="minorHAnsi"/>
          <w:sz w:val="22"/>
        </w:rPr>
        <w:t xml:space="preserve"> zadowolenie z faktu, że całej R</w:t>
      </w:r>
      <w:r w:rsidR="005720C5">
        <w:rPr>
          <w:rFonts w:asciiTheme="minorHAnsi" w:hAnsiTheme="minorHAnsi" w:cstheme="minorHAnsi"/>
          <w:sz w:val="22"/>
        </w:rPr>
        <w:t xml:space="preserve">adzie </w:t>
      </w:r>
      <w:r w:rsidR="006B4E9D">
        <w:rPr>
          <w:rFonts w:asciiTheme="minorHAnsi" w:hAnsiTheme="minorHAnsi" w:cstheme="minorHAnsi"/>
          <w:sz w:val="22"/>
        </w:rPr>
        <w:t>D</w:t>
      </w:r>
      <w:r w:rsidR="005720C5">
        <w:rPr>
          <w:rFonts w:asciiTheme="minorHAnsi" w:hAnsiTheme="minorHAnsi" w:cstheme="minorHAnsi"/>
          <w:sz w:val="22"/>
        </w:rPr>
        <w:t>zielnicy, bez względu na opcję polityczną, udało się dojść do konsensusu w tej sprawie. Następnie odczytał treść pr</w:t>
      </w:r>
      <w:r w:rsidR="00E476A0">
        <w:rPr>
          <w:rFonts w:asciiTheme="minorHAnsi" w:hAnsiTheme="minorHAnsi" w:cstheme="minorHAnsi"/>
          <w:sz w:val="22"/>
        </w:rPr>
        <w:t>ojektu stanowiska</w:t>
      </w:r>
      <w:r w:rsidR="005720C5">
        <w:rPr>
          <w:rFonts w:asciiTheme="minorHAnsi" w:hAnsiTheme="minorHAnsi" w:cstheme="minorHAnsi"/>
          <w:sz w:val="22"/>
        </w:rPr>
        <w:t>:</w:t>
      </w:r>
    </w:p>
    <w:p w:rsidR="00934C19" w:rsidRDefault="00934C19" w:rsidP="009F3CBB">
      <w:pPr>
        <w:spacing w:before="120" w:after="120" w:line="360" w:lineRule="auto"/>
        <w:jc w:val="center"/>
      </w:pPr>
    </w:p>
    <w:p w:rsidR="00934C19" w:rsidRPr="006B4E9D" w:rsidRDefault="00934C19" w:rsidP="009F3CBB">
      <w:pPr>
        <w:spacing w:before="120" w:after="120" w:line="360" w:lineRule="auto"/>
        <w:jc w:val="center"/>
        <w:rPr>
          <w:rFonts w:asciiTheme="minorHAnsi" w:hAnsiTheme="minorHAnsi" w:cstheme="minorHAnsi"/>
          <w:i/>
          <w:sz w:val="22"/>
          <w:szCs w:val="22"/>
        </w:rPr>
      </w:pPr>
      <w:r w:rsidRPr="006B4E9D">
        <w:rPr>
          <w:rFonts w:asciiTheme="minorHAnsi" w:hAnsiTheme="minorHAnsi" w:cstheme="minorHAnsi"/>
          <w:i/>
          <w:sz w:val="22"/>
          <w:szCs w:val="22"/>
        </w:rPr>
        <w:t>Stanowisko</w:t>
      </w:r>
    </w:p>
    <w:p w:rsidR="00934C19" w:rsidRPr="006B4E9D" w:rsidRDefault="00934C19" w:rsidP="009F3CBB">
      <w:pPr>
        <w:spacing w:before="120" w:line="360" w:lineRule="auto"/>
        <w:jc w:val="center"/>
        <w:rPr>
          <w:rFonts w:asciiTheme="minorHAnsi" w:hAnsiTheme="minorHAnsi" w:cstheme="minorHAnsi"/>
          <w:i/>
          <w:sz w:val="22"/>
          <w:szCs w:val="22"/>
        </w:rPr>
      </w:pPr>
      <w:r w:rsidRPr="006B4E9D">
        <w:rPr>
          <w:rFonts w:asciiTheme="minorHAnsi" w:hAnsiTheme="minorHAnsi" w:cstheme="minorHAnsi"/>
          <w:i/>
          <w:sz w:val="22"/>
          <w:szCs w:val="22"/>
        </w:rPr>
        <w:t>Rady Dzielnicy Ursynów m.st. Warszawy</w:t>
      </w:r>
    </w:p>
    <w:p w:rsidR="00934C19" w:rsidRPr="006B4E9D" w:rsidRDefault="00934C19" w:rsidP="009F3CBB">
      <w:pPr>
        <w:spacing w:before="120" w:line="360" w:lineRule="auto"/>
        <w:jc w:val="center"/>
        <w:rPr>
          <w:rFonts w:asciiTheme="minorHAnsi" w:hAnsiTheme="minorHAnsi" w:cstheme="minorHAnsi"/>
          <w:i/>
          <w:sz w:val="22"/>
          <w:szCs w:val="22"/>
        </w:rPr>
      </w:pPr>
      <w:r w:rsidRPr="006B4E9D">
        <w:rPr>
          <w:rFonts w:asciiTheme="minorHAnsi" w:hAnsiTheme="minorHAnsi" w:cstheme="minorHAnsi"/>
          <w:i/>
          <w:sz w:val="22"/>
          <w:szCs w:val="22"/>
        </w:rPr>
        <w:t>z dnia …</w:t>
      </w:r>
    </w:p>
    <w:p w:rsidR="00934C19" w:rsidRPr="006B4E9D" w:rsidRDefault="00934C19" w:rsidP="009F3CBB">
      <w:pPr>
        <w:spacing w:before="120" w:line="360" w:lineRule="auto"/>
        <w:jc w:val="center"/>
        <w:rPr>
          <w:rFonts w:asciiTheme="minorHAnsi" w:hAnsiTheme="minorHAnsi" w:cstheme="minorHAnsi"/>
          <w:b/>
          <w:i/>
          <w:sz w:val="22"/>
          <w:szCs w:val="22"/>
        </w:rPr>
      </w:pPr>
      <w:r w:rsidRPr="006B4E9D">
        <w:rPr>
          <w:rFonts w:asciiTheme="minorHAnsi" w:hAnsiTheme="minorHAnsi" w:cstheme="minorHAnsi"/>
          <w:b/>
          <w:i/>
          <w:sz w:val="22"/>
          <w:szCs w:val="22"/>
        </w:rPr>
        <w:t xml:space="preserve">w sprawie sprzeciwu wobec likwidacji miejsc postojowych na parkingu przy ul. </w:t>
      </w:r>
      <w:proofErr w:type="spellStart"/>
      <w:r w:rsidRPr="006B4E9D">
        <w:rPr>
          <w:rFonts w:asciiTheme="minorHAnsi" w:hAnsiTheme="minorHAnsi" w:cstheme="minorHAnsi"/>
          <w:b/>
          <w:i/>
          <w:sz w:val="22"/>
          <w:szCs w:val="22"/>
        </w:rPr>
        <w:t>Płaskowickiej</w:t>
      </w:r>
      <w:proofErr w:type="spellEnd"/>
      <w:r w:rsidRPr="006B4E9D">
        <w:rPr>
          <w:rFonts w:asciiTheme="minorHAnsi" w:hAnsiTheme="minorHAnsi" w:cstheme="minorHAnsi"/>
          <w:b/>
          <w:i/>
          <w:sz w:val="22"/>
          <w:szCs w:val="22"/>
        </w:rPr>
        <w:t xml:space="preserve"> na wysokości osiedla </w:t>
      </w:r>
      <w:proofErr w:type="spellStart"/>
      <w:r w:rsidRPr="006B4E9D">
        <w:rPr>
          <w:rFonts w:asciiTheme="minorHAnsi" w:hAnsiTheme="minorHAnsi" w:cstheme="minorHAnsi"/>
          <w:b/>
          <w:i/>
          <w:sz w:val="22"/>
          <w:szCs w:val="22"/>
        </w:rPr>
        <w:t>Kazury</w:t>
      </w:r>
      <w:proofErr w:type="spellEnd"/>
    </w:p>
    <w:p w:rsidR="00934C19" w:rsidRPr="006B4E9D" w:rsidRDefault="00934C19" w:rsidP="009F3CBB">
      <w:pPr>
        <w:spacing w:before="120" w:line="360" w:lineRule="auto"/>
        <w:jc w:val="both"/>
        <w:rPr>
          <w:rFonts w:asciiTheme="minorHAnsi" w:hAnsiTheme="minorHAnsi" w:cstheme="minorHAnsi"/>
          <w:i/>
          <w:sz w:val="22"/>
          <w:szCs w:val="22"/>
        </w:rPr>
      </w:pPr>
      <w:r w:rsidRPr="006B4E9D">
        <w:rPr>
          <w:rFonts w:asciiTheme="minorHAnsi" w:hAnsiTheme="minorHAnsi" w:cstheme="minorHAnsi"/>
          <w:i/>
          <w:sz w:val="22"/>
          <w:szCs w:val="22"/>
        </w:rPr>
        <w:t>Na podstawie § 13 ust. 1 pkt 8 oraz § 24 pkt 2 Statutu Dzielnicy Ursynów m.st. Warszawy, stanowiącego załącznik nr 12 do uchwały Nr LXX/2182/2010 Rady m.st. Warszawy z dnia 14 stycznia 2010 r. w sprawie nadania statutów dzielnicom miasta stołecznego Warszawy (Dz. Urz. Woj. Maz.2022.9305), Rada Dzielnicy Ursynów m.st. Warszawy zajmuje następujące stanowisko:</w:t>
      </w:r>
    </w:p>
    <w:p w:rsidR="00934C19" w:rsidRPr="006B4E9D" w:rsidRDefault="00934C19" w:rsidP="009F3CBB">
      <w:pPr>
        <w:spacing w:before="120" w:line="360" w:lineRule="auto"/>
        <w:rPr>
          <w:rFonts w:asciiTheme="minorHAnsi" w:hAnsiTheme="minorHAnsi" w:cstheme="minorHAnsi"/>
          <w:i/>
          <w:sz w:val="22"/>
          <w:szCs w:val="22"/>
        </w:rPr>
      </w:pPr>
      <w:r w:rsidRPr="006B4E9D">
        <w:rPr>
          <w:rFonts w:asciiTheme="minorHAnsi" w:hAnsiTheme="minorHAnsi" w:cstheme="minorHAnsi"/>
          <w:i/>
          <w:sz w:val="22"/>
          <w:szCs w:val="22"/>
        </w:rPr>
        <w:t xml:space="preserve">§ 1. Rada Dzielnicy Ursynów m.st. Warszawy wyraża stanowczy sprzeciw wobec planów likwidacji </w:t>
      </w:r>
      <w:r w:rsidRPr="006B4E9D">
        <w:rPr>
          <w:rFonts w:asciiTheme="minorHAnsi" w:hAnsiTheme="minorHAnsi" w:cstheme="minorHAnsi"/>
          <w:i/>
          <w:sz w:val="22"/>
          <w:szCs w:val="22"/>
        </w:rPr>
        <w:lastRenderedPageBreak/>
        <w:t xml:space="preserve">około 130 miejsc parkingowych położonych wzdłuż ul. </w:t>
      </w:r>
      <w:proofErr w:type="spellStart"/>
      <w:r w:rsidRPr="006B4E9D">
        <w:rPr>
          <w:rFonts w:asciiTheme="minorHAnsi" w:hAnsiTheme="minorHAnsi" w:cstheme="minorHAnsi"/>
          <w:i/>
          <w:sz w:val="22"/>
          <w:szCs w:val="22"/>
        </w:rPr>
        <w:t>Płaskowickiej</w:t>
      </w:r>
      <w:proofErr w:type="spellEnd"/>
      <w:r w:rsidRPr="006B4E9D">
        <w:rPr>
          <w:rFonts w:asciiTheme="minorHAnsi" w:hAnsiTheme="minorHAnsi" w:cstheme="minorHAnsi"/>
          <w:i/>
          <w:sz w:val="22"/>
          <w:szCs w:val="22"/>
        </w:rPr>
        <w:t>, na odcinku pomiędzy ul. Pileckiego i Stryjeńskich.</w:t>
      </w:r>
    </w:p>
    <w:p w:rsidR="00934C19" w:rsidRPr="006B4E9D" w:rsidRDefault="00934C19" w:rsidP="009F3CBB">
      <w:pPr>
        <w:spacing w:before="120" w:line="360" w:lineRule="auto"/>
        <w:rPr>
          <w:rFonts w:asciiTheme="minorHAnsi" w:hAnsiTheme="minorHAnsi" w:cstheme="minorHAnsi"/>
          <w:i/>
          <w:sz w:val="22"/>
          <w:szCs w:val="22"/>
        </w:rPr>
      </w:pPr>
      <w:r w:rsidRPr="006B4E9D">
        <w:rPr>
          <w:rFonts w:asciiTheme="minorHAnsi" w:hAnsiTheme="minorHAnsi" w:cstheme="minorHAnsi"/>
          <w:i/>
          <w:sz w:val="22"/>
          <w:szCs w:val="22"/>
        </w:rPr>
        <w:t xml:space="preserve">§ 2. Rada Dzielnicy Ursynów m.st. Warszawy wyraża głębokie zaniepokojenie zmniejszaniem liczby dostępnych miejsc parkingowych wokół osiedla </w:t>
      </w:r>
      <w:proofErr w:type="spellStart"/>
      <w:r w:rsidRPr="006B4E9D">
        <w:rPr>
          <w:rFonts w:asciiTheme="minorHAnsi" w:hAnsiTheme="minorHAnsi" w:cstheme="minorHAnsi"/>
          <w:i/>
          <w:sz w:val="22"/>
          <w:szCs w:val="22"/>
        </w:rPr>
        <w:t>Kazury</w:t>
      </w:r>
      <w:proofErr w:type="spellEnd"/>
      <w:r w:rsidRPr="006B4E9D">
        <w:rPr>
          <w:rFonts w:asciiTheme="minorHAnsi" w:hAnsiTheme="minorHAnsi" w:cstheme="minorHAnsi"/>
          <w:i/>
          <w:sz w:val="22"/>
          <w:szCs w:val="22"/>
        </w:rPr>
        <w:t xml:space="preserve"> oraz stanowczo domaga się wstrzymania wszelkich działań prowadzących do likwidacji lub ograniczenia ogólnodostępnego parkingu wzdłuż ul. </w:t>
      </w:r>
      <w:proofErr w:type="spellStart"/>
      <w:r w:rsidRPr="006B4E9D">
        <w:rPr>
          <w:rFonts w:asciiTheme="minorHAnsi" w:hAnsiTheme="minorHAnsi" w:cstheme="minorHAnsi"/>
          <w:i/>
          <w:sz w:val="22"/>
          <w:szCs w:val="22"/>
        </w:rPr>
        <w:t>Płaskowickiej</w:t>
      </w:r>
      <w:proofErr w:type="spellEnd"/>
      <w:r w:rsidRPr="006B4E9D">
        <w:rPr>
          <w:rFonts w:asciiTheme="minorHAnsi" w:hAnsiTheme="minorHAnsi" w:cstheme="minorHAnsi"/>
          <w:i/>
          <w:sz w:val="22"/>
          <w:szCs w:val="22"/>
        </w:rPr>
        <w:t>.</w:t>
      </w:r>
    </w:p>
    <w:p w:rsidR="00934C19" w:rsidRPr="006B4E9D" w:rsidRDefault="00934C19" w:rsidP="009F3CBB">
      <w:pPr>
        <w:spacing w:before="120" w:line="360" w:lineRule="auto"/>
        <w:rPr>
          <w:rFonts w:asciiTheme="minorHAnsi" w:hAnsiTheme="minorHAnsi" w:cstheme="minorHAnsi"/>
          <w:i/>
          <w:sz w:val="22"/>
          <w:szCs w:val="22"/>
        </w:rPr>
      </w:pPr>
      <w:r w:rsidRPr="006B4E9D">
        <w:rPr>
          <w:rFonts w:asciiTheme="minorHAnsi" w:hAnsiTheme="minorHAnsi" w:cstheme="minorHAnsi"/>
          <w:i/>
          <w:sz w:val="22"/>
          <w:szCs w:val="22"/>
        </w:rPr>
        <w:t>Jednocześnie apelujemy do Prezydenta m.st. Warszawy, Zarządu Transportu Miejskiego, Zarządu Dróg Miejskich oraz Zarządu Zieleni m.st. Warszawy o:</w:t>
      </w:r>
    </w:p>
    <w:p w:rsidR="00934C19" w:rsidRPr="006B4E9D" w:rsidRDefault="00934C19" w:rsidP="009F3CBB">
      <w:pPr>
        <w:spacing w:before="120" w:line="360" w:lineRule="auto"/>
        <w:rPr>
          <w:rFonts w:asciiTheme="minorHAnsi" w:hAnsiTheme="minorHAnsi" w:cstheme="minorHAnsi"/>
          <w:i/>
          <w:sz w:val="22"/>
          <w:szCs w:val="22"/>
        </w:rPr>
      </w:pPr>
      <w:r w:rsidRPr="006B4E9D">
        <w:rPr>
          <w:rFonts w:asciiTheme="minorHAnsi" w:hAnsiTheme="minorHAnsi" w:cstheme="minorHAnsi"/>
          <w:i/>
          <w:sz w:val="22"/>
          <w:szCs w:val="22"/>
        </w:rPr>
        <w:t>1. Trwałe zachowanie pełnej funkcjonalności obecnego parkingu, z uwzględnieniem potrzeb lokalnej społeczności, w tym osób starszych, rodzin z dziećmi oraz osób z ograniczoną mobilnością;</w:t>
      </w:r>
    </w:p>
    <w:p w:rsidR="00934C19" w:rsidRPr="006B4E9D" w:rsidRDefault="00934C19" w:rsidP="009F3CBB">
      <w:pPr>
        <w:spacing w:before="120" w:line="360" w:lineRule="auto"/>
        <w:rPr>
          <w:rFonts w:asciiTheme="minorHAnsi" w:hAnsiTheme="minorHAnsi" w:cstheme="minorHAnsi"/>
          <w:i/>
          <w:sz w:val="22"/>
          <w:szCs w:val="22"/>
        </w:rPr>
      </w:pPr>
      <w:r w:rsidRPr="006B4E9D">
        <w:rPr>
          <w:rFonts w:asciiTheme="minorHAnsi" w:hAnsiTheme="minorHAnsi" w:cstheme="minorHAnsi"/>
          <w:i/>
          <w:sz w:val="22"/>
          <w:szCs w:val="22"/>
        </w:rPr>
        <w:t>2. Niepodpisywanie zgody na realizację odcinka 1 „Parku nad tunelem POW” przez wykonawcę w jego obecnie zakładanym kształcie;</w:t>
      </w:r>
    </w:p>
    <w:p w:rsidR="00934C19" w:rsidRPr="006B4E9D" w:rsidRDefault="00934C19" w:rsidP="009F3CBB">
      <w:pPr>
        <w:spacing w:before="120" w:line="360" w:lineRule="auto"/>
        <w:rPr>
          <w:rFonts w:asciiTheme="minorHAnsi" w:hAnsiTheme="minorHAnsi" w:cstheme="minorHAnsi"/>
          <w:i/>
          <w:sz w:val="22"/>
          <w:szCs w:val="22"/>
        </w:rPr>
      </w:pPr>
      <w:r w:rsidRPr="006B4E9D">
        <w:rPr>
          <w:rFonts w:asciiTheme="minorHAnsi" w:hAnsiTheme="minorHAnsi" w:cstheme="minorHAnsi"/>
          <w:i/>
          <w:sz w:val="22"/>
          <w:szCs w:val="22"/>
        </w:rPr>
        <w:t xml:space="preserve">3. Przeprojektowanie planu zagospodarowania odcinka 1 „Parku nad tunelem POW” w sposób umożliwiający realizację nowych </w:t>
      </w:r>
      <w:proofErr w:type="spellStart"/>
      <w:r w:rsidRPr="006B4E9D">
        <w:rPr>
          <w:rFonts w:asciiTheme="minorHAnsi" w:hAnsiTheme="minorHAnsi" w:cstheme="minorHAnsi"/>
          <w:i/>
          <w:sz w:val="22"/>
          <w:szCs w:val="22"/>
        </w:rPr>
        <w:t>nasadzeń</w:t>
      </w:r>
      <w:proofErr w:type="spellEnd"/>
      <w:r w:rsidRPr="006B4E9D">
        <w:rPr>
          <w:rFonts w:asciiTheme="minorHAnsi" w:hAnsiTheme="minorHAnsi" w:cstheme="minorHAnsi"/>
          <w:i/>
          <w:sz w:val="22"/>
          <w:szCs w:val="22"/>
        </w:rPr>
        <w:t xml:space="preserve"> parkowych (drzew, krzewów i roślinności niskiej) na terenie pomiędzy obecnymi parkingami a ul. </w:t>
      </w:r>
      <w:proofErr w:type="spellStart"/>
      <w:r w:rsidRPr="006B4E9D">
        <w:rPr>
          <w:rFonts w:asciiTheme="minorHAnsi" w:hAnsiTheme="minorHAnsi" w:cstheme="minorHAnsi"/>
          <w:i/>
          <w:sz w:val="22"/>
          <w:szCs w:val="22"/>
        </w:rPr>
        <w:t>Płaskowickiej</w:t>
      </w:r>
      <w:proofErr w:type="spellEnd"/>
      <w:r w:rsidRPr="006B4E9D">
        <w:rPr>
          <w:rFonts w:asciiTheme="minorHAnsi" w:hAnsiTheme="minorHAnsi" w:cstheme="minorHAnsi"/>
          <w:i/>
          <w:sz w:val="22"/>
          <w:szCs w:val="22"/>
        </w:rPr>
        <w:t xml:space="preserve">. </w:t>
      </w:r>
    </w:p>
    <w:p w:rsidR="00934C19" w:rsidRPr="006B4E9D" w:rsidRDefault="00934C19" w:rsidP="009F3CBB">
      <w:pPr>
        <w:spacing w:before="120" w:line="360" w:lineRule="auto"/>
        <w:rPr>
          <w:rFonts w:asciiTheme="minorHAnsi" w:hAnsiTheme="minorHAnsi" w:cstheme="minorHAnsi"/>
          <w:i/>
          <w:sz w:val="22"/>
          <w:szCs w:val="22"/>
        </w:rPr>
      </w:pPr>
      <w:r w:rsidRPr="006B4E9D">
        <w:rPr>
          <w:rFonts w:asciiTheme="minorHAnsi" w:hAnsiTheme="minorHAnsi" w:cstheme="minorHAnsi"/>
          <w:i/>
          <w:sz w:val="22"/>
          <w:szCs w:val="22"/>
        </w:rPr>
        <w:t xml:space="preserve"> § 3. Stanowisko podlega przekazaniu Prezydentowi m.st. Warszawy, Zarządowi Zieleni m.st. Warszawy oraz Przewodniczącej Rady m.st. Warszawy.</w:t>
      </w:r>
    </w:p>
    <w:p w:rsidR="00934C19" w:rsidRPr="006B4E9D" w:rsidRDefault="00934C19" w:rsidP="009F3CBB">
      <w:pPr>
        <w:spacing w:before="120" w:line="360" w:lineRule="auto"/>
        <w:rPr>
          <w:rFonts w:asciiTheme="minorHAnsi" w:hAnsiTheme="minorHAnsi" w:cstheme="minorHAnsi"/>
          <w:i/>
          <w:sz w:val="22"/>
          <w:szCs w:val="22"/>
        </w:rPr>
      </w:pPr>
      <w:r w:rsidRPr="006B4E9D">
        <w:rPr>
          <w:rFonts w:asciiTheme="minorHAnsi" w:hAnsiTheme="minorHAnsi" w:cstheme="minorHAnsi"/>
          <w:i/>
          <w:sz w:val="22"/>
          <w:szCs w:val="22"/>
        </w:rPr>
        <w:t>§ 4. Stanowisko wchodzi w życie z dniem podjęcia.</w:t>
      </w:r>
    </w:p>
    <w:p w:rsidR="006B4E9D" w:rsidRDefault="006B4E9D" w:rsidP="009F3CBB">
      <w:pPr>
        <w:spacing w:before="120" w:line="360" w:lineRule="auto"/>
        <w:rPr>
          <w:rFonts w:asciiTheme="minorHAnsi" w:hAnsiTheme="minorHAnsi" w:cstheme="minorHAnsi"/>
          <w:sz w:val="22"/>
        </w:rPr>
      </w:pPr>
    </w:p>
    <w:p w:rsidR="00AD6246" w:rsidRDefault="00AD6246" w:rsidP="009F3CBB">
      <w:pPr>
        <w:spacing w:before="120" w:line="360" w:lineRule="auto"/>
        <w:rPr>
          <w:rFonts w:asciiTheme="minorHAnsi" w:hAnsiTheme="minorHAnsi" w:cstheme="minorHAnsi"/>
          <w:sz w:val="22"/>
        </w:rPr>
      </w:pPr>
      <w:r w:rsidRPr="00AD6246">
        <w:rPr>
          <w:rFonts w:asciiTheme="minorHAnsi" w:hAnsiTheme="minorHAnsi" w:cstheme="minorHAnsi"/>
          <w:sz w:val="22"/>
        </w:rPr>
        <w:t>Radny wyraził przekonanie</w:t>
      </w:r>
      <w:r w:rsidRPr="009F3CBB">
        <w:rPr>
          <w:rFonts w:asciiTheme="minorHAnsi" w:hAnsiTheme="minorHAnsi" w:cstheme="minorHAnsi"/>
          <w:sz w:val="22"/>
        </w:rPr>
        <w:t xml:space="preserve">, że zlikwidowanie </w:t>
      </w:r>
      <w:r w:rsidR="00610A30" w:rsidRPr="009F3CBB">
        <w:rPr>
          <w:rFonts w:asciiTheme="minorHAnsi" w:hAnsiTheme="minorHAnsi" w:cstheme="minorHAnsi"/>
          <w:sz w:val="22"/>
        </w:rPr>
        <w:t>tylu miejsc parkingowych spowoduje napływ dużej ilości pojazdów w głąb osiedla, co spowoduje zastawianie uliczek, wejść do klatek schodowych oraz znacznie obniży poziom bezpieczeństwa. Przypomniał, że niejednokrotnie zdarzały się już sytuacje, że pogotowie czy straż pożarna ze względu na zastawione ciągi komunikacyjne napotykały trudności w dotarciu do celu.</w:t>
      </w:r>
      <w:r w:rsidR="00A94447" w:rsidRPr="009F3CBB">
        <w:rPr>
          <w:rFonts w:asciiTheme="minorHAnsi" w:hAnsiTheme="minorHAnsi" w:cstheme="minorHAnsi"/>
          <w:sz w:val="22"/>
        </w:rPr>
        <w:t xml:space="preserve"> Radny poruszył także kwestię gospodarności, ponieważ koszt odtworzenia miejsc parkingowych został pokryty ze środków pochodzących z podatków mieszkańców.</w:t>
      </w:r>
      <w:r w:rsidR="00AC0390" w:rsidRPr="009F3CBB">
        <w:rPr>
          <w:rFonts w:asciiTheme="minorHAnsi" w:hAnsiTheme="minorHAnsi" w:cstheme="minorHAnsi"/>
          <w:sz w:val="22"/>
        </w:rPr>
        <w:t xml:space="preserve"> Zwrócił również </w:t>
      </w:r>
      <w:r w:rsidR="006B4E9D">
        <w:rPr>
          <w:rFonts w:asciiTheme="minorHAnsi" w:hAnsiTheme="minorHAnsi" w:cstheme="minorHAnsi"/>
          <w:sz w:val="22"/>
        </w:rPr>
        <w:t>uwagę, że usytuowanie osiedla (</w:t>
      </w:r>
      <w:r w:rsidR="00AC0390" w:rsidRPr="009F3CBB">
        <w:rPr>
          <w:rFonts w:asciiTheme="minorHAnsi" w:hAnsiTheme="minorHAnsi" w:cstheme="minorHAnsi"/>
          <w:sz w:val="22"/>
        </w:rPr>
        <w:t>dość daleko od metra) nie pozwala wielu osobom na podjęcie decyzji o rezygnacji z posiadania samochodu i korzystaniu jedynie z komunikacji miejskiej. W imieniu radnych Projektu Ursynów radny zapewnił, że dobro mieszkańców zawsze będzie stanowiło dla nich priorytet.</w:t>
      </w:r>
      <w:r w:rsidR="00A94447" w:rsidRPr="009F3CBB">
        <w:rPr>
          <w:rFonts w:asciiTheme="minorHAnsi" w:hAnsiTheme="minorHAnsi" w:cstheme="minorHAnsi"/>
          <w:sz w:val="22"/>
        </w:rPr>
        <w:t xml:space="preserve"> </w:t>
      </w:r>
      <w:r w:rsidR="006B4E9D">
        <w:rPr>
          <w:rFonts w:asciiTheme="minorHAnsi" w:hAnsiTheme="minorHAnsi" w:cstheme="minorHAnsi"/>
          <w:sz w:val="22"/>
        </w:rPr>
        <w:t>Następnie z</w:t>
      </w:r>
      <w:r w:rsidR="009F3CBB" w:rsidRPr="009F3CBB">
        <w:rPr>
          <w:rFonts w:asciiTheme="minorHAnsi" w:hAnsiTheme="minorHAnsi" w:cstheme="minorHAnsi"/>
          <w:sz w:val="22"/>
        </w:rPr>
        <w:t>aapelował do całej rady Dzielnicy Ursynów m. st. Warszawy o jednogłośne poparcie rozpatrywanego projektu stanowiska.</w:t>
      </w:r>
    </w:p>
    <w:p w:rsidR="006B4E9D" w:rsidRDefault="00E5715F" w:rsidP="006A2D93">
      <w:pPr>
        <w:spacing w:before="120" w:line="360" w:lineRule="auto"/>
        <w:rPr>
          <w:rFonts w:asciiTheme="minorHAnsi" w:hAnsiTheme="minorHAnsi" w:cstheme="minorHAnsi"/>
          <w:sz w:val="22"/>
        </w:rPr>
      </w:pPr>
      <w:r>
        <w:rPr>
          <w:rFonts w:asciiTheme="minorHAnsi" w:hAnsiTheme="minorHAnsi" w:cstheme="minorHAnsi"/>
          <w:sz w:val="22"/>
        </w:rPr>
        <w:t xml:space="preserve">Radny </w:t>
      </w:r>
      <w:r w:rsidRPr="00C93313">
        <w:rPr>
          <w:rFonts w:asciiTheme="minorHAnsi" w:hAnsiTheme="minorHAnsi" w:cstheme="minorHAnsi"/>
          <w:b/>
          <w:sz w:val="22"/>
        </w:rPr>
        <w:t>Maciej Mackiewicz</w:t>
      </w:r>
      <w:r>
        <w:rPr>
          <w:rFonts w:asciiTheme="minorHAnsi" w:hAnsiTheme="minorHAnsi" w:cstheme="minorHAnsi"/>
          <w:sz w:val="22"/>
        </w:rPr>
        <w:t xml:space="preserve"> podziękował radnym z </w:t>
      </w:r>
      <w:r w:rsidRPr="00965910">
        <w:rPr>
          <w:rFonts w:asciiTheme="minorHAnsi" w:hAnsiTheme="minorHAnsi" w:cstheme="minorHAnsi"/>
          <w:sz w:val="22"/>
          <w:szCs w:val="22"/>
        </w:rPr>
        <w:t>Komisji Architektury, Mobilności, Inwestycji i Ochrony Śro</w:t>
      </w:r>
      <w:r>
        <w:rPr>
          <w:rFonts w:asciiTheme="minorHAnsi" w:hAnsiTheme="minorHAnsi" w:cstheme="minorHAnsi"/>
          <w:sz w:val="22"/>
          <w:szCs w:val="22"/>
        </w:rPr>
        <w:t xml:space="preserve">dowiska za </w:t>
      </w:r>
      <w:r w:rsidR="00394C27">
        <w:rPr>
          <w:rFonts w:asciiTheme="minorHAnsi" w:hAnsiTheme="minorHAnsi" w:cstheme="minorHAnsi"/>
          <w:sz w:val="22"/>
          <w:szCs w:val="22"/>
        </w:rPr>
        <w:t xml:space="preserve">przebieg wczorajszego spotkania oraz finalne </w:t>
      </w:r>
      <w:r>
        <w:rPr>
          <w:rFonts w:asciiTheme="minorHAnsi" w:hAnsiTheme="minorHAnsi" w:cstheme="minorHAnsi"/>
          <w:sz w:val="22"/>
          <w:szCs w:val="22"/>
        </w:rPr>
        <w:t>przy</w:t>
      </w:r>
      <w:r w:rsidR="00394C27">
        <w:rPr>
          <w:rFonts w:asciiTheme="minorHAnsi" w:hAnsiTheme="minorHAnsi" w:cstheme="minorHAnsi"/>
          <w:sz w:val="22"/>
          <w:szCs w:val="22"/>
        </w:rPr>
        <w:t>jęcie</w:t>
      </w:r>
      <w:r>
        <w:rPr>
          <w:rFonts w:asciiTheme="minorHAnsi" w:hAnsiTheme="minorHAnsi" w:cstheme="minorHAnsi"/>
          <w:sz w:val="22"/>
          <w:szCs w:val="22"/>
        </w:rPr>
        <w:t xml:space="preserve"> omawianego dziś </w:t>
      </w:r>
      <w:r w:rsidRPr="00965910">
        <w:rPr>
          <w:rFonts w:asciiTheme="minorHAnsi" w:hAnsiTheme="minorHAnsi" w:cstheme="minorHAnsi"/>
          <w:sz w:val="22"/>
          <w:szCs w:val="22"/>
        </w:rPr>
        <w:lastRenderedPageBreak/>
        <w:t>stanowiska.</w:t>
      </w:r>
      <w:r w:rsidR="00BC5AD6">
        <w:rPr>
          <w:rFonts w:asciiTheme="minorHAnsi" w:hAnsiTheme="minorHAnsi" w:cstheme="minorHAnsi"/>
          <w:sz w:val="22"/>
          <w:szCs w:val="22"/>
        </w:rPr>
        <w:t xml:space="preserve"> Wyraził przekonanie, że parking jest opcją, która nie musi zostać w pełni zrealizowana</w:t>
      </w:r>
      <w:r w:rsidR="000A6EA3">
        <w:rPr>
          <w:rFonts w:asciiTheme="minorHAnsi" w:hAnsiTheme="minorHAnsi" w:cstheme="minorHAnsi"/>
          <w:sz w:val="22"/>
          <w:szCs w:val="22"/>
        </w:rPr>
        <w:t>. Zwrócił uwagę</w:t>
      </w:r>
      <w:r w:rsidR="00394C27">
        <w:rPr>
          <w:rFonts w:asciiTheme="minorHAnsi" w:hAnsiTheme="minorHAnsi" w:cstheme="minorHAnsi"/>
          <w:sz w:val="22"/>
          <w:szCs w:val="22"/>
        </w:rPr>
        <w:t>, że piętnastometrowy pas gruntu wystarczy, aby połączyć dwa parki i jednocześnie zapewnić kontynuację parku nad tunelem POW. Dodał, że pozostawienie obe</w:t>
      </w:r>
      <w:r w:rsidR="000A6EA3">
        <w:rPr>
          <w:rFonts w:asciiTheme="minorHAnsi" w:hAnsiTheme="minorHAnsi" w:cstheme="minorHAnsi"/>
          <w:sz w:val="22"/>
          <w:szCs w:val="22"/>
        </w:rPr>
        <w:t>cnego parkingu umożliwi także ef</w:t>
      </w:r>
      <w:r w:rsidR="00394C27">
        <w:rPr>
          <w:rFonts w:asciiTheme="minorHAnsi" w:hAnsiTheme="minorHAnsi" w:cstheme="minorHAnsi"/>
          <w:sz w:val="22"/>
          <w:szCs w:val="22"/>
        </w:rPr>
        <w:t>ekt</w:t>
      </w:r>
      <w:r w:rsidR="000A6EA3">
        <w:rPr>
          <w:rFonts w:asciiTheme="minorHAnsi" w:hAnsiTheme="minorHAnsi" w:cstheme="minorHAnsi"/>
          <w:sz w:val="22"/>
          <w:szCs w:val="22"/>
        </w:rPr>
        <w:t xml:space="preserve"> rotacji, tj. w ciągu dnia będą </w:t>
      </w:r>
      <w:r w:rsidR="00394C27">
        <w:rPr>
          <w:rFonts w:asciiTheme="minorHAnsi" w:hAnsiTheme="minorHAnsi" w:cstheme="minorHAnsi"/>
          <w:sz w:val="22"/>
          <w:szCs w:val="22"/>
        </w:rPr>
        <w:t>mogli zostawiać w tym miejscu swoje pojaz</w:t>
      </w:r>
      <w:r w:rsidR="000A6EA3">
        <w:rPr>
          <w:rFonts w:asciiTheme="minorHAnsi" w:hAnsiTheme="minorHAnsi" w:cstheme="minorHAnsi"/>
          <w:sz w:val="22"/>
          <w:szCs w:val="22"/>
        </w:rPr>
        <w:t>d</w:t>
      </w:r>
      <w:r w:rsidR="00394C27">
        <w:rPr>
          <w:rFonts w:asciiTheme="minorHAnsi" w:hAnsiTheme="minorHAnsi" w:cstheme="minorHAnsi"/>
          <w:sz w:val="22"/>
          <w:szCs w:val="22"/>
        </w:rPr>
        <w:t>y mieszkańcy z dalszych części miasta</w:t>
      </w:r>
      <w:r w:rsidR="000A6EA3">
        <w:rPr>
          <w:rFonts w:asciiTheme="minorHAnsi" w:hAnsiTheme="minorHAnsi" w:cstheme="minorHAnsi"/>
          <w:sz w:val="22"/>
          <w:szCs w:val="22"/>
        </w:rPr>
        <w:t>, tak,</w:t>
      </w:r>
      <w:r w:rsidR="00394C27">
        <w:rPr>
          <w:rFonts w:asciiTheme="minorHAnsi" w:hAnsiTheme="minorHAnsi" w:cstheme="minorHAnsi"/>
          <w:sz w:val="22"/>
          <w:szCs w:val="22"/>
        </w:rPr>
        <w:t xml:space="preserve"> aby </w:t>
      </w:r>
      <w:r w:rsidR="000A6EA3">
        <w:rPr>
          <w:rFonts w:asciiTheme="minorHAnsi" w:hAnsiTheme="minorHAnsi" w:cstheme="minorHAnsi"/>
          <w:sz w:val="22"/>
          <w:szCs w:val="22"/>
        </w:rPr>
        <w:t xml:space="preserve">móc </w:t>
      </w:r>
      <w:r w:rsidR="00394C27">
        <w:rPr>
          <w:rFonts w:asciiTheme="minorHAnsi" w:hAnsiTheme="minorHAnsi" w:cstheme="minorHAnsi"/>
          <w:sz w:val="22"/>
          <w:szCs w:val="22"/>
        </w:rPr>
        <w:t xml:space="preserve">skorzystać z obydwu części parku, natomiast </w:t>
      </w:r>
      <w:r w:rsidR="000A6EA3">
        <w:rPr>
          <w:rFonts w:asciiTheme="minorHAnsi" w:hAnsiTheme="minorHAnsi" w:cstheme="minorHAnsi"/>
          <w:sz w:val="22"/>
          <w:szCs w:val="22"/>
        </w:rPr>
        <w:t xml:space="preserve">w późniejszych godzinach </w:t>
      </w:r>
      <w:r w:rsidR="00394C27">
        <w:rPr>
          <w:rFonts w:asciiTheme="minorHAnsi" w:hAnsiTheme="minorHAnsi" w:cstheme="minorHAnsi"/>
          <w:sz w:val="22"/>
          <w:szCs w:val="22"/>
        </w:rPr>
        <w:t xml:space="preserve">okoliczni mieszkańcy będą mogli zostawić swoje samochody. </w:t>
      </w:r>
      <w:r w:rsidR="006A2D93" w:rsidRPr="009F3CBB">
        <w:rPr>
          <w:rFonts w:asciiTheme="minorHAnsi" w:hAnsiTheme="minorHAnsi" w:cstheme="minorHAnsi"/>
          <w:sz w:val="22"/>
        </w:rPr>
        <w:t>Radny zaapelował do całej rady Dzielnicy Ursynów m. st. Warszawy o jednogłośne poparcie rozpatrywanego projektu stanowiska.</w:t>
      </w:r>
    </w:p>
    <w:p w:rsidR="000A6EA3" w:rsidRDefault="000A6EA3" w:rsidP="006A2D93">
      <w:pPr>
        <w:spacing w:before="120" w:line="360" w:lineRule="auto"/>
        <w:rPr>
          <w:rFonts w:asciiTheme="minorHAnsi" w:hAnsiTheme="minorHAnsi" w:cstheme="minorHAnsi"/>
          <w:sz w:val="22"/>
        </w:rPr>
      </w:pPr>
    </w:p>
    <w:p w:rsidR="00125259" w:rsidRPr="00DC09F6" w:rsidRDefault="00125259" w:rsidP="00125259">
      <w:pPr>
        <w:spacing w:line="300" w:lineRule="auto"/>
        <w:rPr>
          <w:rFonts w:asciiTheme="minorHAnsi" w:hAnsiTheme="minorHAnsi" w:cstheme="minorHAnsi"/>
          <w:b/>
          <w:sz w:val="22"/>
        </w:rPr>
      </w:pPr>
      <w:r>
        <w:rPr>
          <w:rFonts w:asciiTheme="minorHAnsi" w:hAnsiTheme="minorHAnsi" w:cstheme="minorHAnsi"/>
          <w:b/>
          <w:sz w:val="22"/>
        </w:rPr>
        <w:t>Opinie</w:t>
      </w:r>
      <w:r w:rsidRPr="00DC09F6">
        <w:rPr>
          <w:rFonts w:asciiTheme="minorHAnsi" w:hAnsiTheme="minorHAnsi" w:cstheme="minorHAnsi"/>
          <w:b/>
          <w:sz w:val="22"/>
        </w:rPr>
        <w:t xml:space="preserve"> Komisji</w:t>
      </w:r>
      <w:r>
        <w:rPr>
          <w:rFonts w:asciiTheme="minorHAnsi" w:hAnsiTheme="minorHAnsi" w:cstheme="minorHAnsi"/>
          <w:b/>
          <w:sz w:val="22"/>
        </w:rPr>
        <w:t xml:space="preserve"> dotyczące</w:t>
      </w:r>
      <w:r w:rsidR="00FD46A4">
        <w:rPr>
          <w:rFonts w:asciiTheme="minorHAnsi" w:hAnsiTheme="minorHAnsi" w:cstheme="minorHAnsi"/>
          <w:b/>
          <w:sz w:val="22"/>
        </w:rPr>
        <w:t xml:space="preserve"> projektu stanowiska</w:t>
      </w:r>
      <w:r>
        <w:rPr>
          <w:rFonts w:asciiTheme="minorHAnsi" w:hAnsiTheme="minorHAnsi" w:cstheme="minorHAnsi"/>
          <w:b/>
          <w:sz w:val="22"/>
        </w:rPr>
        <w:t xml:space="preserve"> na Druku Nr 89</w:t>
      </w:r>
      <w:r w:rsidRPr="00DC09F6">
        <w:rPr>
          <w:rFonts w:asciiTheme="minorHAnsi" w:hAnsiTheme="minorHAnsi" w:cstheme="minorHAnsi"/>
          <w:b/>
          <w:sz w:val="22"/>
        </w:rPr>
        <w:t>:</w:t>
      </w:r>
    </w:p>
    <w:p w:rsidR="00125259" w:rsidRPr="00125259" w:rsidRDefault="00125259" w:rsidP="008E6114">
      <w:pPr>
        <w:pStyle w:val="Akapitzlist"/>
        <w:numPr>
          <w:ilvl w:val="0"/>
          <w:numId w:val="40"/>
        </w:numPr>
        <w:spacing w:line="300" w:lineRule="auto"/>
        <w:rPr>
          <w:rFonts w:asciiTheme="minorHAnsi" w:hAnsiTheme="minorHAnsi" w:cstheme="minorHAnsi"/>
          <w:sz w:val="22"/>
        </w:rPr>
      </w:pPr>
      <w:r w:rsidRPr="00125259">
        <w:rPr>
          <w:rFonts w:asciiTheme="minorHAnsi" w:hAnsiTheme="minorHAnsi" w:cstheme="minorHAnsi"/>
          <w:sz w:val="22"/>
        </w:rPr>
        <w:t>Komisja Architektury, Mobilności, Inwestycji i Ochrony Środowiska - opinia pozytywna</w:t>
      </w:r>
    </w:p>
    <w:p w:rsidR="00125259" w:rsidRDefault="00125259" w:rsidP="00125259">
      <w:pPr>
        <w:spacing w:line="300" w:lineRule="auto"/>
        <w:rPr>
          <w:rFonts w:asciiTheme="minorHAnsi" w:hAnsiTheme="minorHAnsi" w:cstheme="minorHAnsi"/>
          <w:b/>
          <w:sz w:val="22"/>
        </w:rPr>
      </w:pPr>
    </w:p>
    <w:p w:rsidR="00125259" w:rsidRPr="00125259" w:rsidRDefault="00125259" w:rsidP="00125259">
      <w:pPr>
        <w:spacing w:line="300" w:lineRule="auto"/>
        <w:rPr>
          <w:rFonts w:asciiTheme="minorHAnsi" w:hAnsiTheme="minorHAnsi" w:cstheme="minorHAnsi"/>
          <w:b/>
          <w:sz w:val="22"/>
        </w:rPr>
      </w:pPr>
      <w:r w:rsidRPr="00125259">
        <w:rPr>
          <w:rFonts w:asciiTheme="minorHAnsi" w:hAnsiTheme="minorHAnsi" w:cstheme="minorHAnsi"/>
          <w:b/>
          <w:sz w:val="22"/>
        </w:rPr>
        <w:t>Stanowiska Klubów Radnych:</w:t>
      </w:r>
      <w:r w:rsidRPr="00125259">
        <w:rPr>
          <w:rFonts w:asciiTheme="minorHAnsi" w:hAnsiTheme="minorHAnsi" w:cstheme="minorHAnsi"/>
          <w:b/>
          <w:sz w:val="22"/>
        </w:rPr>
        <w:tab/>
      </w:r>
    </w:p>
    <w:p w:rsidR="00125259" w:rsidRPr="00DC09F6" w:rsidRDefault="00125259" w:rsidP="008E6114">
      <w:pPr>
        <w:pStyle w:val="Akapitzlist"/>
        <w:numPr>
          <w:ilvl w:val="0"/>
          <w:numId w:val="13"/>
        </w:numPr>
        <w:spacing w:line="300" w:lineRule="auto"/>
        <w:rPr>
          <w:rFonts w:asciiTheme="minorHAnsi" w:hAnsiTheme="minorHAnsi" w:cstheme="minorHAnsi"/>
          <w:sz w:val="22"/>
        </w:rPr>
      </w:pPr>
      <w:r w:rsidRPr="00DC09F6">
        <w:rPr>
          <w:rFonts w:asciiTheme="minorHAnsi" w:hAnsiTheme="minorHAnsi" w:cstheme="minorHAnsi"/>
          <w:sz w:val="22"/>
        </w:rPr>
        <w:t xml:space="preserve">Klub Radnych Koalicja Obywatelska – opinia pozytywna. </w:t>
      </w:r>
      <w:r w:rsidRPr="00DC09F6">
        <w:rPr>
          <w:rFonts w:asciiTheme="minorHAnsi" w:hAnsiTheme="minorHAnsi" w:cstheme="minorHAnsi"/>
          <w:sz w:val="22"/>
        </w:rPr>
        <w:tab/>
      </w:r>
    </w:p>
    <w:p w:rsidR="00125259" w:rsidRPr="00DC09F6" w:rsidRDefault="00125259" w:rsidP="008E6114">
      <w:pPr>
        <w:pStyle w:val="Akapitzlist"/>
        <w:numPr>
          <w:ilvl w:val="0"/>
          <w:numId w:val="13"/>
        </w:numPr>
        <w:spacing w:line="300" w:lineRule="auto"/>
        <w:rPr>
          <w:rFonts w:asciiTheme="minorHAnsi" w:hAnsiTheme="minorHAnsi" w:cstheme="minorHAnsi"/>
          <w:sz w:val="22"/>
        </w:rPr>
      </w:pPr>
      <w:r w:rsidRPr="00DC09F6">
        <w:rPr>
          <w:rFonts w:asciiTheme="minorHAnsi" w:hAnsiTheme="minorHAnsi" w:cstheme="minorHAnsi"/>
          <w:sz w:val="22"/>
        </w:rPr>
        <w:t>Klub Radnych PiS – opinia pozytywna.</w:t>
      </w:r>
    </w:p>
    <w:p w:rsidR="00125259" w:rsidRDefault="00125259" w:rsidP="008E6114">
      <w:pPr>
        <w:pStyle w:val="Akapitzlist"/>
        <w:numPr>
          <w:ilvl w:val="0"/>
          <w:numId w:val="13"/>
        </w:numPr>
        <w:spacing w:line="300" w:lineRule="auto"/>
        <w:rPr>
          <w:rFonts w:asciiTheme="minorHAnsi" w:hAnsiTheme="minorHAnsi" w:cstheme="minorHAnsi"/>
          <w:sz w:val="22"/>
        </w:rPr>
      </w:pPr>
      <w:r w:rsidRPr="00DC09F6">
        <w:rPr>
          <w:rFonts w:asciiTheme="minorHAnsi" w:hAnsiTheme="minorHAnsi" w:cstheme="minorHAnsi"/>
          <w:sz w:val="22"/>
        </w:rPr>
        <w:t>Klub Radnych Projekt Ursynów – opinia pozytywna.</w:t>
      </w:r>
    </w:p>
    <w:p w:rsidR="001B61B6" w:rsidRDefault="001B61B6" w:rsidP="001B61B6">
      <w:pPr>
        <w:spacing w:line="300" w:lineRule="auto"/>
        <w:rPr>
          <w:rFonts w:asciiTheme="minorHAnsi" w:hAnsiTheme="minorHAnsi" w:cstheme="minorHAnsi"/>
          <w:sz w:val="22"/>
        </w:rPr>
      </w:pPr>
    </w:p>
    <w:p w:rsidR="001B61B6" w:rsidRDefault="001B61B6" w:rsidP="00B94AFA">
      <w:pPr>
        <w:spacing w:before="120" w:after="100" w:afterAutospacing="1" w:line="360" w:lineRule="auto"/>
        <w:rPr>
          <w:rFonts w:asciiTheme="minorHAnsi" w:hAnsiTheme="minorHAnsi" w:cstheme="minorHAnsi"/>
          <w:sz w:val="22"/>
          <w:szCs w:val="22"/>
        </w:rPr>
      </w:pPr>
      <w:r>
        <w:rPr>
          <w:rFonts w:asciiTheme="minorHAnsi" w:hAnsiTheme="minorHAnsi" w:cstheme="minorHAnsi"/>
          <w:sz w:val="22"/>
        </w:rPr>
        <w:t xml:space="preserve">Radny </w:t>
      </w:r>
      <w:r w:rsidRPr="000A1D2C">
        <w:rPr>
          <w:rFonts w:asciiTheme="minorHAnsi" w:hAnsiTheme="minorHAnsi" w:cstheme="minorHAnsi"/>
          <w:b/>
          <w:sz w:val="22"/>
        </w:rPr>
        <w:t>Krys</w:t>
      </w:r>
      <w:r w:rsidR="000A6EA3">
        <w:rPr>
          <w:rFonts w:asciiTheme="minorHAnsi" w:hAnsiTheme="minorHAnsi" w:cstheme="minorHAnsi"/>
          <w:b/>
          <w:sz w:val="22"/>
        </w:rPr>
        <w:t>t</w:t>
      </w:r>
      <w:r w:rsidRPr="000A1D2C">
        <w:rPr>
          <w:rFonts w:asciiTheme="minorHAnsi" w:hAnsiTheme="minorHAnsi" w:cstheme="minorHAnsi"/>
          <w:b/>
          <w:sz w:val="22"/>
        </w:rPr>
        <w:t>ian Malesa</w:t>
      </w:r>
      <w:r>
        <w:rPr>
          <w:rFonts w:asciiTheme="minorHAnsi" w:hAnsiTheme="minorHAnsi" w:cstheme="minorHAnsi"/>
          <w:sz w:val="22"/>
        </w:rPr>
        <w:t xml:space="preserve"> </w:t>
      </w:r>
      <w:r w:rsidR="0004170A">
        <w:rPr>
          <w:rFonts w:asciiTheme="minorHAnsi" w:hAnsiTheme="minorHAnsi" w:cstheme="minorHAnsi"/>
          <w:sz w:val="22"/>
        </w:rPr>
        <w:t>zwrócił uwagę, że projekt stanowiska, który znalazł się w porządku obrad dzisiejszej sesji</w:t>
      </w:r>
      <w:r w:rsidR="00B94AFA">
        <w:rPr>
          <w:rFonts w:asciiTheme="minorHAnsi" w:hAnsiTheme="minorHAnsi" w:cstheme="minorHAnsi"/>
          <w:sz w:val="22"/>
        </w:rPr>
        <w:t>,</w:t>
      </w:r>
      <w:r w:rsidR="0004170A">
        <w:rPr>
          <w:rFonts w:asciiTheme="minorHAnsi" w:hAnsiTheme="minorHAnsi" w:cstheme="minorHAnsi"/>
          <w:sz w:val="22"/>
        </w:rPr>
        <w:t xml:space="preserve"> jest projektem zawierającym pewne poprawki, które zostały wprowadzone podczas wczorajszego posiedzenia </w:t>
      </w:r>
      <w:r w:rsidR="0004170A" w:rsidRPr="00965910">
        <w:rPr>
          <w:rFonts w:asciiTheme="minorHAnsi" w:hAnsiTheme="minorHAnsi" w:cstheme="minorHAnsi"/>
          <w:sz w:val="22"/>
          <w:szCs w:val="22"/>
        </w:rPr>
        <w:t>Komisji Architektury, Mobilności, Inwestycji i Ochrony Śro</w:t>
      </w:r>
      <w:r w:rsidR="0004170A">
        <w:rPr>
          <w:rFonts w:asciiTheme="minorHAnsi" w:hAnsiTheme="minorHAnsi" w:cstheme="minorHAnsi"/>
          <w:sz w:val="22"/>
          <w:szCs w:val="22"/>
        </w:rPr>
        <w:t>dowiska.</w:t>
      </w:r>
      <w:r w:rsidR="00BD5B1F">
        <w:rPr>
          <w:rFonts w:asciiTheme="minorHAnsi" w:hAnsiTheme="minorHAnsi" w:cstheme="minorHAnsi"/>
          <w:sz w:val="22"/>
          <w:szCs w:val="22"/>
        </w:rPr>
        <w:t xml:space="preserve"> Wyraził przekonanie, że niezwykle ważnym jest zachowanie miejsc parkingowych, ale równie ważnym jest zaprojektowanie tego miejsca tak, aby komponował</w:t>
      </w:r>
      <w:r w:rsidR="00B94AFA">
        <w:rPr>
          <w:rFonts w:asciiTheme="minorHAnsi" w:hAnsiTheme="minorHAnsi" w:cstheme="minorHAnsi"/>
          <w:sz w:val="22"/>
          <w:szCs w:val="22"/>
        </w:rPr>
        <w:t>o</w:t>
      </w:r>
      <w:r w:rsidR="00BD5B1F">
        <w:rPr>
          <w:rFonts w:asciiTheme="minorHAnsi" w:hAnsiTheme="minorHAnsi" w:cstheme="minorHAnsi"/>
          <w:sz w:val="22"/>
          <w:szCs w:val="22"/>
        </w:rPr>
        <w:t xml:space="preserve"> się </w:t>
      </w:r>
      <w:r w:rsidR="00B94AFA">
        <w:rPr>
          <w:rFonts w:asciiTheme="minorHAnsi" w:hAnsiTheme="minorHAnsi" w:cstheme="minorHAnsi"/>
          <w:sz w:val="22"/>
          <w:szCs w:val="22"/>
        </w:rPr>
        <w:t xml:space="preserve">ono </w:t>
      </w:r>
      <w:r w:rsidR="00BD5B1F">
        <w:rPr>
          <w:rFonts w:asciiTheme="minorHAnsi" w:hAnsiTheme="minorHAnsi" w:cstheme="minorHAnsi"/>
          <w:sz w:val="22"/>
          <w:szCs w:val="22"/>
        </w:rPr>
        <w:t>z całą resztą parku. Zaproponował, aby pozostawić miejsca parkingowe tam, gdzie są, a na pozostały</w:t>
      </w:r>
      <w:r w:rsidR="00085C10">
        <w:rPr>
          <w:rFonts w:asciiTheme="minorHAnsi" w:hAnsiTheme="minorHAnsi" w:cstheme="minorHAnsi"/>
          <w:sz w:val="22"/>
          <w:szCs w:val="22"/>
        </w:rPr>
        <w:t>m miejscu</w:t>
      </w:r>
      <w:r w:rsidR="00BD5B1F">
        <w:rPr>
          <w:rFonts w:asciiTheme="minorHAnsi" w:hAnsiTheme="minorHAnsi" w:cstheme="minorHAnsi"/>
          <w:sz w:val="22"/>
          <w:szCs w:val="22"/>
        </w:rPr>
        <w:t xml:space="preserve"> ( ok 12-15 metró</w:t>
      </w:r>
      <w:r w:rsidR="00CE1B78">
        <w:rPr>
          <w:rFonts w:asciiTheme="minorHAnsi" w:hAnsiTheme="minorHAnsi" w:cstheme="minorHAnsi"/>
          <w:sz w:val="22"/>
          <w:szCs w:val="22"/>
        </w:rPr>
        <w:t>w) zaprojektować tereny zieleni</w:t>
      </w:r>
      <w:r w:rsidR="00B94AFA">
        <w:rPr>
          <w:rFonts w:asciiTheme="minorHAnsi" w:hAnsiTheme="minorHAnsi" w:cstheme="minorHAnsi"/>
          <w:sz w:val="22"/>
          <w:szCs w:val="22"/>
        </w:rPr>
        <w:t>, natomiast</w:t>
      </w:r>
      <w:r w:rsidR="00CE1B78">
        <w:rPr>
          <w:rFonts w:asciiTheme="minorHAnsi" w:hAnsiTheme="minorHAnsi" w:cstheme="minorHAnsi"/>
          <w:sz w:val="22"/>
          <w:szCs w:val="22"/>
        </w:rPr>
        <w:t xml:space="preserve"> na parkingu posadzić dodatkowo kilka drz</w:t>
      </w:r>
      <w:r w:rsidR="00B94AFA">
        <w:rPr>
          <w:rFonts w:asciiTheme="minorHAnsi" w:hAnsiTheme="minorHAnsi" w:cstheme="minorHAnsi"/>
          <w:sz w:val="22"/>
          <w:szCs w:val="22"/>
        </w:rPr>
        <w:t>ew, tak, aby całość lepiej się wtapiała w okolicę</w:t>
      </w:r>
      <w:r w:rsidR="00CE1B78">
        <w:rPr>
          <w:rFonts w:asciiTheme="minorHAnsi" w:hAnsiTheme="minorHAnsi" w:cstheme="minorHAnsi"/>
          <w:sz w:val="22"/>
          <w:szCs w:val="22"/>
        </w:rPr>
        <w:t xml:space="preserve">. Dodał, że </w:t>
      </w:r>
      <w:r w:rsidR="00085C10">
        <w:rPr>
          <w:rFonts w:asciiTheme="minorHAnsi" w:hAnsiTheme="minorHAnsi" w:cstheme="minorHAnsi"/>
          <w:sz w:val="22"/>
          <w:szCs w:val="22"/>
        </w:rPr>
        <w:t>jeśli tylko taka jest wola mieszkańców, to radni, jako ich przedstawiciele, powinni poprzeć</w:t>
      </w:r>
      <w:r w:rsidR="00CE1B78">
        <w:rPr>
          <w:rFonts w:asciiTheme="minorHAnsi" w:hAnsiTheme="minorHAnsi" w:cstheme="minorHAnsi"/>
          <w:sz w:val="22"/>
          <w:szCs w:val="22"/>
        </w:rPr>
        <w:t xml:space="preserve"> ich zdanie. Wyraził przekonanie, że w dniu dzisiejszym </w:t>
      </w:r>
      <w:r w:rsidR="00B94AFA">
        <w:rPr>
          <w:rFonts w:asciiTheme="minorHAnsi" w:hAnsiTheme="minorHAnsi" w:cstheme="minorHAnsi"/>
          <w:sz w:val="22"/>
          <w:szCs w:val="22"/>
        </w:rPr>
        <w:t xml:space="preserve">wszyscy </w:t>
      </w:r>
      <w:r w:rsidR="00CE1B78">
        <w:rPr>
          <w:rFonts w:asciiTheme="minorHAnsi" w:hAnsiTheme="minorHAnsi" w:cstheme="minorHAnsi"/>
          <w:sz w:val="22"/>
          <w:szCs w:val="22"/>
        </w:rPr>
        <w:t>radni rady Dzielnicy Ursynów poprą rozpatrywane w tym punkcie obrad stanowisko.</w:t>
      </w:r>
    </w:p>
    <w:p w:rsidR="00B4066F" w:rsidRDefault="00B4066F" w:rsidP="00B94AFA">
      <w:pPr>
        <w:spacing w:before="120" w:after="100" w:afterAutospacing="1" w:line="360" w:lineRule="auto"/>
        <w:rPr>
          <w:rFonts w:asciiTheme="minorHAnsi" w:hAnsiTheme="minorHAnsi" w:cstheme="minorHAnsi"/>
          <w:sz w:val="22"/>
          <w:szCs w:val="22"/>
        </w:rPr>
      </w:pPr>
      <w:r>
        <w:rPr>
          <w:rFonts w:asciiTheme="minorHAnsi" w:hAnsiTheme="minorHAnsi" w:cstheme="minorHAnsi"/>
          <w:sz w:val="22"/>
          <w:szCs w:val="22"/>
        </w:rPr>
        <w:t xml:space="preserve">Radny </w:t>
      </w:r>
      <w:r w:rsidRPr="00B94AFA">
        <w:rPr>
          <w:rFonts w:asciiTheme="minorHAnsi" w:hAnsiTheme="minorHAnsi" w:cstheme="minorHAnsi"/>
          <w:b/>
          <w:sz w:val="22"/>
          <w:szCs w:val="22"/>
        </w:rPr>
        <w:t>Antoni Pomianowski</w:t>
      </w:r>
      <w:r w:rsidR="00B94AFA">
        <w:rPr>
          <w:rFonts w:asciiTheme="minorHAnsi" w:hAnsiTheme="minorHAnsi" w:cstheme="minorHAnsi"/>
          <w:b/>
          <w:sz w:val="22"/>
          <w:szCs w:val="22"/>
        </w:rPr>
        <w:t>,</w:t>
      </w:r>
      <w:r w:rsidR="00C83DD8">
        <w:rPr>
          <w:rFonts w:asciiTheme="minorHAnsi" w:hAnsiTheme="minorHAnsi" w:cstheme="minorHAnsi"/>
          <w:sz w:val="22"/>
          <w:szCs w:val="22"/>
        </w:rPr>
        <w:t xml:space="preserve"> w imieniu swoim oraz radnych z klubu Projekt Ursynów</w:t>
      </w:r>
      <w:r w:rsidR="00B94AFA">
        <w:rPr>
          <w:rFonts w:asciiTheme="minorHAnsi" w:hAnsiTheme="minorHAnsi" w:cstheme="minorHAnsi"/>
          <w:sz w:val="22"/>
          <w:szCs w:val="22"/>
        </w:rPr>
        <w:t>, podziękował</w:t>
      </w:r>
      <w:r w:rsidR="00C83DD8">
        <w:rPr>
          <w:rFonts w:asciiTheme="minorHAnsi" w:hAnsiTheme="minorHAnsi" w:cstheme="minorHAnsi"/>
          <w:sz w:val="22"/>
          <w:szCs w:val="22"/>
        </w:rPr>
        <w:t xml:space="preserve"> mieszkańcom za tak liczn</w:t>
      </w:r>
      <w:r w:rsidR="004964B0">
        <w:rPr>
          <w:rFonts w:asciiTheme="minorHAnsi" w:hAnsiTheme="minorHAnsi" w:cstheme="minorHAnsi"/>
          <w:sz w:val="22"/>
          <w:szCs w:val="22"/>
        </w:rPr>
        <w:t>e przybycie na dzisiejszą sesję</w:t>
      </w:r>
      <w:r w:rsidR="00B94AFA">
        <w:rPr>
          <w:rFonts w:asciiTheme="minorHAnsi" w:hAnsiTheme="minorHAnsi" w:cstheme="minorHAnsi"/>
          <w:sz w:val="22"/>
          <w:szCs w:val="22"/>
        </w:rPr>
        <w:t>,</w:t>
      </w:r>
      <w:r w:rsidR="004964B0">
        <w:rPr>
          <w:rFonts w:asciiTheme="minorHAnsi" w:hAnsiTheme="minorHAnsi" w:cstheme="minorHAnsi"/>
          <w:sz w:val="22"/>
          <w:szCs w:val="22"/>
        </w:rPr>
        <w:t xml:space="preserve"> a swoim przedmówcom za słowa, które dziś padły z ich ust.</w:t>
      </w:r>
      <w:r w:rsidR="003858E6">
        <w:rPr>
          <w:rFonts w:asciiTheme="minorHAnsi" w:hAnsiTheme="minorHAnsi" w:cstheme="minorHAnsi"/>
          <w:sz w:val="22"/>
          <w:szCs w:val="22"/>
        </w:rPr>
        <w:t xml:space="preserve"> Wyraził zadowolenie, że w tak istotnej dla mieszkańców sprawie radni są w stanie pracować zgodnie i ponad podziałami.</w:t>
      </w:r>
      <w:r w:rsidR="002208FA">
        <w:rPr>
          <w:rFonts w:asciiTheme="minorHAnsi" w:hAnsiTheme="minorHAnsi" w:cstheme="minorHAnsi"/>
          <w:sz w:val="22"/>
          <w:szCs w:val="22"/>
        </w:rPr>
        <w:t xml:space="preserve"> Wyraził także entuzjazm z faktu, iż projekt stanowiska, którego pierwotną wersję przygotował Projekt Ursynów, został uzupełniony i wzbogacony </w:t>
      </w:r>
      <w:r w:rsidR="00264133">
        <w:rPr>
          <w:rFonts w:asciiTheme="minorHAnsi" w:hAnsiTheme="minorHAnsi" w:cstheme="minorHAnsi"/>
          <w:sz w:val="22"/>
          <w:szCs w:val="22"/>
        </w:rPr>
        <w:t xml:space="preserve">o elementy architektury krajobrazu </w:t>
      </w:r>
      <w:r w:rsidR="002208FA">
        <w:rPr>
          <w:rFonts w:asciiTheme="minorHAnsi" w:hAnsiTheme="minorHAnsi" w:cstheme="minorHAnsi"/>
          <w:sz w:val="22"/>
          <w:szCs w:val="22"/>
        </w:rPr>
        <w:t xml:space="preserve">podczas wczorajszego posiedzenia </w:t>
      </w:r>
      <w:r w:rsidR="002208FA" w:rsidRPr="00965910">
        <w:rPr>
          <w:rFonts w:asciiTheme="minorHAnsi" w:hAnsiTheme="minorHAnsi" w:cstheme="minorHAnsi"/>
          <w:sz w:val="22"/>
          <w:szCs w:val="22"/>
        </w:rPr>
        <w:t>Komisji Architektury, Mobilności, Inwestycji i Ochrony Śro</w:t>
      </w:r>
      <w:r w:rsidR="002208FA">
        <w:rPr>
          <w:rFonts w:asciiTheme="minorHAnsi" w:hAnsiTheme="minorHAnsi" w:cstheme="minorHAnsi"/>
          <w:sz w:val="22"/>
          <w:szCs w:val="22"/>
        </w:rPr>
        <w:t>dowiska.</w:t>
      </w:r>
      <w:r w:rsidR="00F953A3">
        <w:rPr>
          <w:rFonts w:asciiTheme="minorHAnsi" w:hAnsiTheme="minorHAnsi" w:cstheme="minorHAnsi"/>
          <w:sz w:val="22"/>
          <w:szCs w:val="22"/>
        </w:rPr>
        <w:t xml:space="preserve"> Radny przypomniał też, że mimo współpracy całej Rady to kluczowa w tej sprawie będzie decyzja, jaką podejmą instytucje miejskie</w:t>
      </w:r>
      <w:r w:rsidR="00171B44">
        <w:rPr>
          <w:rFonts w:asciiTheme="minorHAnsi" w:hAnsiTheme="minorHAnsi" w:cstheme="minorHAnsi"/>
          <w:sz w:val="22"/>
          <w:szCs w:val="22"/>
        </w:rPr>
        <w:t xml:space="preserve">, czyli Zarząd Zieleni oraz w pewnym </w:t>
      </w:r>
      <w:r w:rsidR="00171B44">
        <w:rPr>
          <w:rFonts w:asciiTheme="minorHAnsi" w:hAnsiTheme="minorHAnsi" w:cstheme="minorHAnsi"/>
          <w:sz w:val="22"/>
          <w:szCs w:val="22"/>
        </w:rPr>
        <w:lastRenderedPageBreak/>
        <w:t xml:space="preserve">stopniu Zarząd Dróg Miejskich. Wyraził nadzieje, że wszystkie te podmioty razem wsłuchają się w głos mieszkańców. Radny </w:t>
      </w:r>
      <w:r w:rsidR="008E39FD">
        <w:rPr>
          <w:rFonts w:asciiTheme="minorHAnsi" w:hAnsiTheme="minorHAnsi" w:cstheme="minorHAnsi"/>
          <w:sz w:val="22"/>
          <w:szCs w:val="22"/>
        </w:rPr>
        <w:t xml:space="preserve">zwrócił się z prośbą </w:t>
      </w:r>
      <w:r w:rsidR="00171B44">
        <w:rPr>
          <w:rFonts w:asciiTheme="minorHAnsi" w:hAnsiTheme="minorHAnsi" w:cstheme="minorHAnsi"/>
          <w:sz w:val="22"/>
          <w:szCs w:val="22"/>
        </w:rPr>
        <w:t>do</w:t>
      </w:r>
      <w:r w:rsidR="008E39FD">
        <w:rPr>
          <w:rFonts w:asciiTheme="minorHAnsi" w:hAnsiTheme="minorHAnsi" w:cstheme="minorHAnsi"/>
          <w:sz w:val="22"/>
          <w:szCs w:val="22"/>
        </w:rPr>
        <w:t xml:space="preserve"> obecnych na sali przedstawicieli</w:t>
      </w:r>
      <w:r w:rsidR="00171B44">
        <w:rPr>
          <w:rFonts w:asciiTheme="minorHAnsi" w:hAnsiTheme="minorHAnsi" w:cstheme="minorHAnsi"/>
          <w:sz w:val="22"/>
          <w:szCs w:val="22"/>
        </w:rPr>
        <w:t xml:space="preserve"> Zarządu Dzielnicy Ursynów m. st. Warszawy</w:t>
      </w:r>
      <w:r w:rsidR="0064624A">
        <w:rPr>
          <w:rFonts w:asciiTheme="minorHAnsi" w:hAnsiTheme="minorHAnsi" w:cstheme="minorHAnsi"/>
          <w:sz w:val="22"/>
          <w:szCs w:val="22"/>
        </w:rPr>
        <w:t xml:space="preserve">, aby Burmistrz Robert Kempa </w:t>
      </w:r>
      <w:r w:rsidR="00B94AFA">
        <w:rPr>
          <w:rFonts w:asciiTheme="minorHAnsi" w:hAnsiTheme="minorHAnsi" w:cstheme="minorHAnsi"/>
          <w:sz w:val="22"/>
          <w:szCs w:val="22"/>
        </w:rPr>
        <w:t xml:space="preserve">oraz pozostali członkowie Zarządu dołożyli </w:t>
      </w:r>
      <w:r w:rsidR="0064624A">
        <w:rPr>
          <w:rFonts w:asciiTheme="minorHAnsi" w:hAnsiTheme="minorHAnsi" w:cstheme="minorHAnsi"/>
          <w:sz w:val="22"/>
          <w:szCs w:val="22"/>
        </w:rPr>
        <w:t>wszelkich st</w:t>
      </w:r>
      <w:r w:rsidR="00B94AFA">
        <w:rPr>
          <w:rFonts w:asciiTheme="minorHAnsi" w:hAnsiTheme="minorHAnsi" w:cstheme="minorHAnsi"/>
          <w:sz w:val="22"/>
          <w:szCs w:val="22"/>
        </w:rPr>
        <w:t>arań oraz wsparli działania</w:t>
      </w:r>
      <w:r w:rsidR="0064624A">
        <w:rPr>
          <w:rFonts w:asciiTheme="minorHAnsi" w:hAnsiTheme="minorHAnsi" w:cstheme="minorHAnsi"/>
          <w:sz w:val="22"/>
          <w:szCs w:val="22"/>
        </w:rPr>
        <w:t>, aby ta wyrażona w stanowisku rady wola mieszkańców została uszanowana</w:t>
      </w:r>
      <w:r w:rsidR="00E03704">
        <w:rPr>
          <w:rFonts w:asciiTheme="minorHAnsi" w:hAnsiTheme="minorHAnsi" w:cstheme="minorHAnsi"/>
          <w:sz w:val="22"/>
          <w:szCs w:val="22"/>
        </w:rPr>
        <w:t xml:space="preserve"> i aby instytucje miejskie wycofały się z planów likwidacji tego parkingu</w:t>
      </w:r>
      <w:r w:rsidR="0064624A">
        <w:rPr>
          <w:rFonts w:asciiTheme="minorHAnsi" w:hAnsiTheme="minorHAnsi" w:cstheme="minorHAnsi"/>
          <w:sz w:val="22"/>
          <w:szCs w:val="22"/>
        </w:rPr>
        <w:t>.</w:t>
      </w:r>
    </w:p>
    <w:p w:rsidR="00E03704" w:rsidRDefault="00E03704" w:rsidP="00764E0C">
      <w:pPr>
        <w:spacing w:before="120" w:after="100" w:afterAutospacing="1" w:line="360" w:lineRule="auto"/>
        <w:rPr>
          <w:rFonts w:asciiTheme="minorHAnsi" w:hAnsiTheme="minorHAnsi" w:cstheme="minorHAnsi"/>
          <w:sz w:val="22"/>
          <w:szCs w:val="22"/>
        </w:rPr>
      </w:pPr>
      <w:r>
        <w:rPr>
          <w:rFonts w:asciiTheme="minorHAnsi" w:hAnsiTheme="minorHAnsi" w:cstheme="minorHAnsi"/>
          <w:sz w:val="22"/>
          <w:szCs w:val="22"/>
        </w:rPr>
        <w:t xml:space="preserve">Radny </w:t>
      </w:r>
      <w:r w:rsidRPr="00764E0C">
        <w:rPr>
          <w:rFonts w:asciiTheme="minorHAnsi" w:hAnsiTheme="minorHAnsi" w:cstheme="minorHAnsi"/>
          <w:b/>
          <w:sz w:val="22"/>
          <w:szCs w:val="22"/>
        </w:rPr>
        <w:t>Paweł Lenarczyk</w:t>
      </w:r>
      <w:r>
        <w:rPr>
          <w:rFonts w:asciiTheme="minorHAnsi" w:hAnsiTheme="minorHAnsi" w:cstheme="minorHAnsi"/>
          <w:sz w:val="22"/>
          <w:szCs w:val="22"/>
        </w:rPr>
        <w:t xml:space="preserve"> podziękował </w:t>
      </w:r>
      <w:r w:rsidR="00764E0C">
        <w:rPr>
          <w:rFonts w:asciiTheme="minorHAnsi" w:hAnsiTheme="minorHAnsi" w:cstheme="minorHAnsi"/>
          <w:sz w:val="22"/>
          <w:szCs w:val="22"/>
        </w:rPr>
        <w:t>wszystkim zaangażowanym osobom za</w:t>
      </w:r>
      <w:r>
        <w:rPr>
          <w:rFonts w:asciiTheme="minorHAnsi" w:hAnsiTheme="minorHAnsi" w:cstheme="minorHAnsi"/>
          <w:sz w:val="22"/>
          <w:szCs w:val="22"/>
        </w:rPr>
        <w:t xml:space="preserve"> pracę i ich wkład w tworzenie rozpatrywanego </w:t>
      </w:r>
      <w:r w:rsidR="00FE50F3">
        <w:rPr>
          <w:rFonts w:asciiTheme="minorHAnsi" w:hAnsiTheme="minorHAnsi" w:cstheme="minorHAnsi"/>
          <w:sz w:val="22"/>
          <w:szCs w:val="22"/>
        </w:rPr>
        <w:t xml:space="preserve">projektu </w:t>
      </w:r>
      <w:r w:rsidR="00764E0C">
        <w:rPr>
          <w:rFonts w:asciiTheme="minorHAnsi" w:hAnsiTheme="minorHAnsi" w:cstheme="minorHAnsi"/>
          <w:sz w:val="22"/>
          <w:szCs w:val="22"/>
        </w:rPr>
        <w:t>stanowiska oraz wyraził nadzieję</w:t>
      </w:r>
      <w:r w:rsidR="00FE50F3">
        <w:rPr>
          <w:rFonts w:asciiTheme="minorHAnsi" w:hAnsiTheme="minorHAnsi" w:cstheme="minorHAnsi"/>
          <w:sz w:val="22"/>
          <w:szCs w:val="22"/>
        </w:rPr>
        <w:t xml:space="preserve">, że w dniu dzisiejszym </w:t>
      </w:r>
      <w:r w:rsidR="00764E0C">
        <w:rPr>
          <w:rFonts w:asciiTheme="minorHAnsi" w:hAnsiTheme="minorHAnsi" w:cstheme="minorHAnsi"/>
          <w:sz w:val="22"/>
          <w:szCs w:val="22"/>
        </w:rPr>
        <w:t>r</w:t>
      </w:r>
      <w:r w:rsidR="00FE50F3">
        <w:rPr>
          <w:rFonts w:asciiTheme="minorHAnsi" w:hAnsiTheme="minorHAnsi" w:cstheme="minorHAnsi"/>
          <w:sz w:val="22"/>
          <w:szCs w:val="22"/>
        </w:rPr>
        <w:t>ada Dzielnicy Ursynów jednogłośnie je poprze. W imieniu radnych ze stowarzyszenia „Otwarty Ursynów” zapewnił mieszkańców, że będą ich wspierali w dążeniu do realizacji postulatu zawartego w projekcie stanowiska.</w:t>
      </w:r>
    </w:p>
    <w:p w:rsidR="001D3118" w:rsidRPr="001B61B6" w:rsidRDefault="001D3118" w:rsidP="00764E0C">
      <w:pPr>
        <w:spacing w:before="120" w:after="100" w:afterAutospacing="1" w:line="360" w:lineRule="auto"/>
        <w:rPr>
          <w:rFonts w:asciiTheme="minorHAnsi" w:hAnsiTheme="minorHAnsi" w:cstheme="minorHAnsi"/>
          <w:sz w:val="22"/>
        </w:rPr>
      </w:pPr>
      <w:r>
        <w:rPr>
          <w:rFonts w:asciiTheme="minorHAnsi" w:hAnsiTheme="minorHAnsi" w:cstheme="minorHAnsi"/>
          <w:sz w:val="22"/>
          <w:szCs w:val="22"/>
        </w:rPr>
        <w:t xml:space="preserve">Radny </w:t>
      </w:r>
      <w:r w:rsidRPr="00764E0C">
        <w:rPr>
          <w:rFonts w:asciiTheme="minorHAnsi" w:hAnsiTheme="minorHAnsi" w:cstheme="minorHAnsi"/>
          <w:b/>
          <w:sz w:val="22"/>
          <w:szCs w:val="22"/>
        </w:rPr>
        <w:t>Mateusz Rojewski</w:t>
      </w:r>
      <w:r w:rsidR="00435CF1">
        <w:rPr>
          <w:rFonts w:asciiTheme="minorHAnsi" w:hAnsiTheme="minorHAnsi" w:cstheme="minorHAnsi"/>
          <w:sz w:val="22"/>
          <w:szCs w:val="22"/>
        </w:rPr>
        <w:t xml:space="preserve"> zapewnił, że zagłosuje za przyjęciem stanowiska. Przypomniał, że on sam, jeszcze w poprzedniej kadencji, w powyższej sprawie składał interpelację, w której namawiał Zarząd Zieleni </w:t>
      </w:r>
      <w:r w:rsidR="00764E0C">
        <w:rPr>
          <w:rFonts w:asciiTheme="minorHAnsi" w:hAnsiTheme="minorHAnsi" w:cstheme="minorHAnsi"/>
          <w:sz w:val="22"/>
          <w:szCs w:val="22"/>
        </w:rPr>
        <w:t xml:space="preserve">Warszawskiej </w:t>
      </w:r>
      <w:r w:rsidR="00435CF1">
        <w:rPr>
          <w:rFonts w:asciiTheme="minorHAnsi" w:hAnsiTheme="minorHAnsi" w:cstheme="minorHAnsi"/>
          <w:sz w:val="22"/>
          <w:szCs w:val="22"/>
        </w:rPr>
        <w:t>na zmianę planów.</w:t>
      </w:r>
      <w:r w:rsidR="007B3F88">
        <w:rPr>
          <w:rFonts w:asciiTheme="minorHAnsi" w:hAnsiTheme="minorHAnsi" w:cstheme="minorHAnsi"/>
          <w:sz w:val="22"/>
          <w:szCs w:val="22"/>
        </w:rPr>
        <w:t xml:space="preserve"> Wyraził zadowolenie, że obecnie różne opcje polityczne doszły do wniosku, że jednak likwidacja parkingu nie jest optymalnym i pożądanym przez wszystkich rozwiązaniem. Przypomniał, że odpowiedz na jego interpelację składaną dwa lata temu nie była niestety pozytywna; Miasto wskazywało, że koncepcja odnośnie budowy parku w tym miejscu zostanie utrzymana</w:t>
      </w:r>
      <w:r w:rsidR="00764E0C">
        <w:rPr>
          <w:rFonts w:asciiTheme="minorHAnsi" w:hAnsiTheme="minorHAnsi" w:cstheme="minorHAnsi"/>
          <w:sz w:val="22"/>
          <w:szCs w:val="22"/>
        </w:rPr>
        <w:t>,</w:t>
      </w:r>
      <w:r w:rsidR="007B3F88">
        <w:rPr>
          <w:rFonts w:asciiTheme="minorHAnsi" w:hAnsiTheme="minorHAnsi" w:cstheme="minorHAnsi"/>
          <w:sz w:val="22"/>
          <w:szCs w:val="22"/>
        </w:rPr>
        <w:t xml:space="preserve"> a miejsca postoj</w:t>
      </w:r>
      <w:r w:rsidR="00764E0C">
        <w:rPr>
          <w:rFonts w:asciiTheme="minorHAnsi" w:hAnsiTheme="minorHAnsi" w:cstheme="minorHAnsi"/>
          <w:sz w:val="22"/>
          <w:szCs w:val="22"/>
        </w:rPr>
        <w:t xml:space="preserve">owe zostaną zamienione w tereny </w:t>
      </w:r>
      <w:r w:rsidR="007B3F88">
        <w:rPr>
          <w:rFonts w:asciiTheme="minorHAnsi" w:hAnsiTheme="minorHAnsi" w:cstheme="minorHAnsi"/>
          <w:sz w:val="22"/>
          <w:szCs w:val="22"/>
        </w:rPr>
        <w:t>zieleni.</w:t>
      </w:r>
    </w:p>
    <w:p w:rsidR="00EB4FC6" w:rsidRDefault="00FC58ED" w:rsidP="00764E0C">
      <w:pPr>
        <w:pStyle w:val="NormalnyWeb"/>
        <w:shd w:val="clear" w:color="auto" w:fill="FFFFFF"/>
        <w:spacing w:before="120" w:beforeAutospacing="0" w:line="360" w:lineRule="auto"/>
        <w:rPr>
          <w:rFonts w:asciiTheme="minorHAnsi" w:eastAsia="SimSun" w:hAnsiTheme="minorHAnsi" w:cstheme="minorHAnsi"/>
          <w:kern w:val="2"/>
          <w:sz w:val="22"/>
          <w:szCs w:val="22"/>
          <w:lang w:eastAsia="hi-IN" w:bidi="hi-IN"/>
        </w:rPr>
      </w:pPr>
      <w:r w:rsidRPr="00764E0C">
        <w:rPr>
          <w:rFonts w:asciiTheme="minorHAnsi" w:eastAsia="SimSun" w:hAnsiTheme="minorHAnsi" w:cstheme="minorHAnsi"/>
          <w:b/>
          <w:kern w:val="2"/>
          <w:sz w:val="22"/>
          <w:szCs w:val="22"/>
          <w:lang w:eastAsia="hi-IN" w:bidi="hi-IN"/>
        </w:rPr>
        <w:t>Andrzej G</w:t>
      </w:r>
      <w:r w:rsidR="007B3F88" w:rsidRPr="00764E0C">
        <w:rPr>
          <w:rFonts w:asciiTheme="minorHAnsi" w:eastAsia="SimSun" w:hAnsiTheme="minorHAnsi" w:cstheme="minorHAnsi"/>
          <w:b/>
          <w:kern w:val="2"/>
          <w:sz w:val="22"/>
          <w:szCs w:val="22"/>
          <w:lang w:eastAsia="hi-IN" w:bidi="hi-IN"/>
        </w:rPr>
        <w:t>rad</w:t>
      </w:r>
      <w:r w:rsidR="007B3F88" w:rsidRPr="00FC58ED">
        <w:rPr>
          <w:rFonts w:asciiTheme="minorHAnsi" w:eastAsia="SimSun" w:hAnsiTheme="minorHAnsi" w:cstheme="minorHAnsi"/>
          <w:kern w:val="2"/>
          <w:sz w:val="22"/>
          <w:szCs w:val="22"/>
          <w:lang w:eastAsia="hi-IN" w:bidi="hi-IN"/>
        </w:rPr>
        <w:t xml:space="preserve">, członek </w:t>
      </w:r>
      <w:r w:rsidR="002158E8" w:rsidRPr="00FC58ED">
        <w:rPr>
          <w:rFonts w:asciiTheme="minorHAnsi" w:eastAsia="SimSun" w:hAnsiTheme="minorHAnsi" w:cstheme="minorHAnsi"/>
          <w:kern w:val="2"/>
          <w:sz w:val="22"/>
          <w:szCs w:val="22"/>
          <w:lang w:eastAsia="hi-IN" w:bidi="hi-IN"/>
        </w:rPr>
        <w:t>zarządu SM</w:t>
      </w:r>
      <w:r w:rsidR="007B3F88" w:rsidRPr="00FC58ED">
        <w:rPr>
          <w:rFonts w:asciiTheme="minorHAnsi" w:eastAsia="SimSun" w:hAnsiTheme="minorHAnsi" w:cstheme="minorHAnsi"/>
          <w:kern w:val="2"/>
          <w:sz w:val="22"/>
          <w:szCs w:val="22"/>
          <w:lang w:eastAsia="hi-IN" w:bidi="hi-IN"/>
        </w:rPr>
        <w:t xml:space="preserve"> „Wyżyny”, </w:t>
      </w:r>
      <w:r w:rsidR="002158E8" w:rsidRPr="00FC58ED">
        <w:rPr>
          <w:rFonts w:asciiTheme="minorHAnsi" w:eastAsia="SimSun" w:hAnsiTheme="minorHAnsi" w:cstheme="minorHAnsi"/>
          <w:kern w:val="2"/>
          <w:sz w:val="22"/>
          <w:szCs w:val="22"/>
          <w:lang w:eastAsia="hi-IN" w:bidi="hi-IN"/>
        </w:rPr>
        <w:t>nakreślił problem, z jakim borykają się zarówno mieszkańcy, jak i władze spółdzielni.</w:t>
      </w:r>
      <w:r w:rsidR="00764E0C">
        <w:rPr>
          <w:rFonts w:asciiTheme="minorHAnsi" w:eastAsia="SimSun" w:hAnsiTheme="minorHAnsi" w:cstheme="minorHAnsi"/>
          <w:kern w:val="2"/>
          <w:sz w:val="22"/>
          <w:szCs w:val="22"/>
          <w:lang w:eastAsia="hi-IN" w:bidi="hi-IN"/>
        </w:rPr>
        <w:t xml:space="preserve"> Oznajmił, że większość</w:t>
      </w:r>
      <w:r>
        <w:rPr>
          <w:rFonts w:asciiTheme="minorHAnsi" w:eastAsia="SimSun" w:hAnsiTheme="minorHAnsi" w:cstheme="minorHAnsi"/>
          <w:kern w:val="2"/>
          <w:sz w:val="22"/>
          <w:szCs w:val="22"/>
          <w:lang w:eastAsia="hi-IN" w:bidi="hi-IN"/>
        </w:rPr>
        <w:t xml:space="preserve"> informacji, które trafiają do mediów, pochodzą od rzecznika Zarządu Zieleni Warszawskiej, i wynika z nich co innego, niż </w:t>
      </w:r>
      <w:r w:rsidR="00764E0C">
        <w:rPr>
          <w:rFonts w:asciiTheme="minorHAnsi" w:eastAsia="SimSun" w:hAnsiTheme="minorHAnsi" w:cstheme="minorHAnsi"/>
          <w:kern w:val="2"/>
          <w:sz w:val="22"/>
          <w:szCs w:val="22"/>
          <w:lang w:eastAsia="hi-IN" w:bidi="hi-IN"/>
        </w:rPr>
        <w:t xml:space="preserve">jest </w:t>
      </w:r>
      <w:r>
        <w:rPr>
          <w:rFonts w:asciiTheme="minorHAnsi" w:eastAsia="SimSun" w:hAnsiTheme="minorHAnsi" w:cstheme="minorHAnsi"/>
          <w:kern w:val="2"/>
          <w:sz w:val="22"/>
          <w:szCs w:val="22"/>
          <w:lang w:eastAsia="hi-IN" w:bidi="hi-IN"/>
        </w:rPr>
        <w:t>w rzeczywistości.</w:t>
      </w:r>
      <w:r w:rsidR="00994DD3">
        <w:rPr>
          <w:rFonts w:asciiTheme="minorHAnsi" w:eastAsia="SimSun" w:hAnsiTheme="minorHAnsi" w:cstheme="minorHAnsi"/>
          <w:kern w:val="2"/>
          <w:sz w:val="22"/>
          <w:szCs w:val="22"/>
          <w:lang w:eastAsia="hi-IN" w:bidi="hi-IN"/>
        </w:rPr>
        <w:t xml:space="preserve"> Wyja</w:t>
      </w:r>
      <w:r w:rsidR="00764E0C">
        <w:rPr>
          <w:rFonts w:asciiTheme="minorHAnsi" w:eastAsia="SimSun" w:hAnsiTheme="minorHAnsi" w:cstheme="minorHAnsi"/>
          <w:kern w:val="2"/>
          <w:sz w:val="22"/>
          <w:szCs w:val="22"/>
          <w:lang w:eastAsia="hi-IN" w:bidi="hi-IN"/>
        </w:rPr>
        <w:t>ś</w:t>
      </w:r>
      <w:r w:rsidR="00994DD3">
        <w:rPr>
          <w:rFonts w:asciiTheme="minorHAnsi" w:eastAsia="SimSun" w:hAnsiTheme="minorHAnsi" w:cstheme="minorHAnsi"/>
          <w:kern w:val="2"/>
          <w:sz w:val="22"/>
          <w:szCs w:val="22"/>
          <w:lang w:eastAsia="hi-IN" w:bidi="hi-IN"/>
        </w:rPr>
        <w:t xml:space="preserve">nił, że likwidacja miejsc parkingowych wzdłuż ul. F. </w:t>
      </w:r>
      <w:proofErr w:type="spellStart"/>
      <w:r w:rsidR="00994DD3">
        <w:rPr>
          <w:rFonts w:asciiTheme="minorHAnsi" w:eastAsia="SimSun" w:hAnsiTheme="minorHAnsi" w:cstheme="minorHAnsi"/>
          <w:kern w:val="2"/>
          <w:sz w:val="22"/>
          <w:szCs w:val="22"/>
          <w:lang w:eastAsia="hi-IN" w:bidi="hi-IN"/>
        </w:rPr>
        <w:t>Płaskowickiej</w:t>
      </w:r>
      <w:proofErr w:type="spellEnd"/>
      <w:r w:rsidR="00994DD3">
        <w:rPr>
          <w:rFonts w:asciiTheme="minorHAnsi" w:eastAsia="SimSun" w:hAnsiTheme="minorHAnsi" w:cstheme="minorHAnsi"/>
          <w:kern w:val="2"/>
          <w:sz w:val="22"/>
          <w:szCs w:val="22"/>
          <w:lang w:eastAsia="hi-IN" w:bidi="hi-IN"/>
        </w:rPr>
        <w:t xml:space="preserve"> to jest jedna kwestia, druga natomiast tyczy miejsc postojowych na </w:t>
      </w:r>
      <w:r w:rsidR="00764E0C">
        <w:rPr>
          <w:rFonts w:asciiTheme="minorHAnsi" w:eastAsia="SimSun" w:hAnsiTheme="minorHAnsi" w:cstheme="minorHAnsi"/>
          <w:kern w:val="2"/>
          <w:sz w:val="22"/>
          <w:szCs w:val="22"/>
          <w:lang w:eastAsia="hi-IN" w:bidi="hi-IN"/>
        </w:rPr>
        <w:t>parkingu od strony wschodniej (</w:t>
      </w:r>
      <w:r w:rsidR="00994DD3">
        <w:rPr>
          <w:rFonts w:asciiTheme="minorHAnsi" w:eastAsia="SimSun" w:hAnsiTheme="minorHAnsi" w:cstheme="minorHAnsi"/>
          <w:kern w:val="2"/>
          <w:sz w:val="22"/>
          <w:szCs w:val="22"/>
          <w:lang w:eastAsia="hi-IN" w:bidi="hi-IN"/>
        </w:rPr>
        <w:t>od strony ul. Stryjeńskich)</w:t>
      </w:r>
      <w:r w:rsidR="00EB4FC6">
        <w:rPr>
          <w:rFonts w:asciiTheme="minorHAnsi" w:eastAsia="SimSun" w:hAnsiTheme="minorHAnsi" w:cstheme="minorHAnsi"/>
          <w:kern w:val="2"/>
          <w:sz w:val="22"/>
          <w:szCs w:val="22"/>
          <w:lang w:eastAsia="hi-IN" w:bidi="hi-IN"/>
        </w:rPr>
        <w:t>. Poinformował, że w ostatecznym rachunku r</w:t>
      </w:r>
      <w:r w:rsidR="00EB4FC6" w:rsidRPr="00764E0C">
        <w:rPr>
          <w:rFonts w:asciiTheme="minorHAnsi" w:eastAsia="SimSun" w:hAnsiTheme="minorHAnsi" w:cstheme="minorHAnsi"/>
          <w:kern w:val="2"/>
          <w:sz w:val="22"/>
          <w:szCs w:val="22"/>
          <w:lang w:eastAsia="hi-IN" w:bidi="hi-IN"/>
        </w:rPr>
        <w:t xml:space="preserve">ealizacja planów ZZW spowoduje utratę łącznie 279 miejsc parkingowych – 155 przy </w:t>
      </w:r>
      <w:proofErr w:type="spellStart"/>
      <w:r w:rsidR="00EB4FC6" w:rsidRPr="00764E0C">
        <w:rPr>
          <w:rFonts w:asciiTheme="minorHAnsi" w:eastAsia="SimSun" w:hAnsiTheme="minorHAnsi" w:cstheme="minorHAnsi"/>
          <w:kern w:val="2"/>
          <w:sz w:val="22"/>
          <w:szCs w:val="22"/>
          <w:lang w:eastAsia="hi-IN" w:bidi="hi-IN"/>
        </w:rPr>
        <w:t>Płaskowickiej</w:t>
      </w:r>
      <w:proofErr w:type="spellEnd"/>
      <w:r w:rsidR="00EB4FC6" w:rsidRPr="00764E0C">
        <w:rPr>
          <w:rFonts w:asciiTheme="minorHAnsi" w:eastAsia="SimSun" w:hAnsiTheme="minorHAnsi" w:cstheme="minorHAnsi"/>
          <w:kern w:val="2"/>
          <w:sz w:val="22"/>
          <w:szCs w:val="22"/>
          <w:lang w:eastAsia="hi-IN" w:bidi="hi-IN"/>
        </w:rPr>
        <w:t xml:space="preserve"> i 124 przy Stryjeńskich. Dodał, że wartość odtworzonego kilka lat temu parkingu to około 2,3 mln złotych, a koszt jego rozbiórki szacowany jest na kolejne 1,5 mln złotych. </w:t>
      </w:r>
      <w:r w:rsidR="00764E0C">
        <w:rPr>
          <w:rFonts w:asciiTheme="minorHAnsi" w:eastAsia="SimSun" w:hAnsiTheme="minorHAnsi" w:cstheme="minorHAnsi"/>
          <w:kern w:val="2"/>
          <w:sz w:val="22"/>
          <w:szCs w:val="22"/>
          <w:lang w:eastAsia="hi-IN" w:bidi="hi-IN"/>
        </w:rPr>
        <w:t>Przypomniał, że</w:t>
      </w:r>
      <w:r w:rsidR="00EF2FA9" w:rsidRPr="00764E0C">
        <w:rPr>
          <w:rFonts w:asciiTheme="minorHAnsi" w:eastAsia="SimSun" w:hAnsiTheme="minorHAnsi" w:cstheme="minorHAnsi"/>
          <w:kern w:val="2"/>
          <w:sz w:val="22"/>
          <w:szCs w:val="22"/>
          <w:lang w:eastAsia="hi-IN" w:bidi="hi-IN"/>
        </w:rPr>
        <w:t xml:space="preserve"> oficjalna informacja podawana w mediach </w:t>
      </w:r>
      <w:r w:rsidR="00764E0C">
        <w:rPr>
          <w:rFonts w:asciiTheme="minorHAnsi" w:eastAsia="SimSun" w:hAnsiTheme="minorHAnsi" w:cstheme="minorHAnsi"/>
          <w:kern w:val="2"/>
          <w:sz w:val="22"/>
          <w:szCs w:val="22"/>
          <w:lang w:eastAsia="hi-IN" w:bidi="hi-IN"/>
        </w:rPr>
        <w:t>do</w:t>
      </w:r>
      <w:r w:rsidR="00EF2FA9" w:rsidRPr="00764E0C">
        <w:rPr>
          <w:rFonts w:asciiTheme="minorHAnsi" w:eastAsia="SimSun" w:hAnsiTheme="minorHAnsi" w:cstheme="minorHAnsi"/>
          <w:kern w:val="2"/>
          <w:sz w:val="22"/>
          <w:szCs w:val="22"/>
          <w:lang w:eastAsia="hi-IN" w:bidi="hi-IN"/>
        </w:rPr>
        <w:t xml:space="preserve">tyczy dwóch parkingów przy ul. Stryjeńskich wybudowanych przez Dzielnicę oraz trzeciego parkingu, który ma zostać wybudowany przez ZDM. Wyraził przeświadczenie, że  </w:t>
      </w:r>
      <w:r w:rsidR="00EB4FC6" w:rsidRPr="00EF2FA9">
        <w:rPr>
          <w:rFonts w:asciiTheme="minorHAnsi" w:eastAsia="SimSun" w:hAnsiTheme="minorHAnsi" w:cstheme="minorHAnsi"/>
          <w:kern w:val="2"/>
          <w:sz w:val="22"/>
          <w:szCs w:val="22"/>
          <w:lang w:eastAsia="hi-IN" w:bidi="hi-IN"/>
        </w:rPr>
        <w:t xml:space="preserve">te "nowe" parkingi </w:t>
      </w:r>
      <w:r w:rsidR="00EF2FA9" w:rsidRPr="00EF2FA9">
        <w:rPr>
          <w:rFonts w:asciiTheme="minorHAnsi" w:eastAsia="SimSun" w:hAnsiTheme="minorHAnsi" w:cstheme="minorHAnsi"/>
          <w:kern w:val="2"/>
          <w:sz w:val="22"/>
          <w:szCs w:val="22"/>
          <w:lang w:eastAsia="hi-IN" w:bidi="hi-IN"/>
        </w:rPr>
        <w:t xml:space="preserve">jednak </w:t>
      </w:r>
      <w:r w:rsidR="00EB4FC6" w:rsidRPr="00EF2FA9">
        <w:rPr>
          <w:rFonts w:asciiTheme="minorHAnsi" w:eastAsia="SimSun" w:hAnsiTheme="minorHAnsi" w:cstheme="minorHAnsi"/>
          <w:kern w:val="2"/>
          <w:sz w:val="22"/>
          <w:szCs w:val="22"/>
          <w:lang w:eastAsia="hi-IN" w:bidi="hi-IN"/>
        </w:rPr>
        <w:t>wcale nie zwiększają liczby miejsc, a wręcz przeciwnie.</w:t>
      </w:r>
      <w:r w:rsidR="00EF2FA9">
        <w:rPr>
          <w:rFonts w:asciiTheme="minorHAnsi" w:eastAsia="SimSun" w:hAnsiTheme="minorHAnsi" w:cstheme="minorHAnsi"/>
          <w:kern w:val="2"/>
          <w:sz w:val="22"/>
          <w:szCs w:val="22"/>
          <w:lang w:eastAsia="hi-IN" w:bidi="hi-IN"/>
        </w:rPr>
        <w:t xml:space="preserve"> </w:t>
      </w:r>
      <w:r w:rsidR="00453F30">
        <w:rPr>
          <w:rFonts w:asciiTheme="minorHAnsi" w:eastAsia="SimSun" w:hAnsiTheme="minorHAnsi" w:cstheme="minorHAnsi"/>
          <w:kern w:val="2"/>
          <w:sz w:val="22"/>
          <w:szCs w:val="22"/>
          <w:lang w:eastAsia="hi-IN" w:bidi="hi-IN"/>
        </w:rPr>
        <w:t xml:space="preserve">Przypomniał, że </w:t>
      </w:r>
      <w:r w:rsidR="00453F30" w:rsidRPr="00EF2FA9">
        <w:rPr>
          <w:rFonts w:asciiTheme="minorHAnsi" w:eastAsia="SimSun" w:hAnsiTheme="minorHAnsi" w:cstheme="minorHAnsi"/>
          <w:kern w:val="2"/>
          <w:sz w:val="22"/>
          <w:szCs w:val="22"/>
          <w:lang w:eastAsia="hi-IN" w:bidi="hi-IN"/>
        </w:rPr>
        <w:t>wcześniej</w:t>
      </w:r>
      <w:r w:rsidR="00453F30">
        <w:rPr>
          <w:rFonts w:asciiTheme="minorHAnsi" w:eastAsia="SimSun" w:hAnsiTheme="minorHAnsi" w:cstheme="minorHAnsi"/>
          <w:kern w:val="2"/>
          <w:sz w:val="22"/>
          <w:szCs w:val="22"/>
          <w:lang w:eastAsia="hi-IN" w:bidi="hi-IN"/>
        </w:rPr>
        <w:t xml:space="preserve"> na terenie parkingu </w:t>
      </w:r>
      <w:r w:rsidR="00EF2FA9" w:rsidRPr="00EF2FA9">
        <w:rPr>
          <w:rFonts w:asciiTheme="minorHAnsi" w:eastAsia="SimSun" w:hAnsiTheme="minorHAnsi" w:cstheme="minorHAnsi"/>
          <w:kern w:val="2"/>
          <w:sz w:val="22"/>
          <w:szCs w:val="22"/>
          <w:lang w:eastAsia="hi-IN" w:bidi="hi-IN"/>
        </w:rPr>
        <w:t>prz</w:t>
      </w:r>
      <w:r w:rsidR="00764E0C">
        <w:rPr>
          <w:rFonts w:asciiTheme="minorHAnsi" w:eastAsia="SimSun" w:hAnsiTheme="minorHAnsi" w:cstheme="minorHAnsi"/>
          <w:kern w:val="2"/>
          <w:sz w:val="22"/>
          <w:szCs w:val="22"/>
          <w:lang w:eastAsia="hi-IN" w:bidi="hi-IN"/>
        </w:rPr>
        <w:t xml:space="preserve">y </w:t>
      </w:r>
      <w:r w:rsidR="00453F30">
        <w:rPr>
          <w:rFonts w:asciiTheme="minorHAnsi" w:eastAsia="SimSun" w:hAnsiTheme="minorHAnsi" w:cstheme="minorHAnsi"/>
          <w:kern w:val="2"/>
          <w:sz w:val="22"/>
          <w:szCs w:val="22"/>
          <w:lang w:eastAsia="hi-IN" w:bidi="hi-IN"/>
        </w:rPr>
        <w:t xml:space="preserve">ul. </w:t>
      </w:r>
      <w:r w:rsidR="00764E0C">
        <w:rPr>
          <w:rFonts w:asciiTheme="minorHAnsi" w:eastAsia="SimSun" w:hAnsiTheme="minorHAnsi" w:cstheme="minorHAnsi"/>
          <w:kern w:val="2"/>
          <w:sz w:val="22"/>
          <w:szCs w:val="22"/>
          <w:lang w:eastAsia="hi-IN" w:bidi="hi-IN"/>
        </w:rPr>
        <w:t xml:space="preserve">Stryjeńskich </w:t>
      </w:r>
      <w:r w:rsidR="00EF2FA9" w:rsidRPr="00EF2FA9">
        <w:rPr>
          <w:rFonts w:asciiTheme="minorHAnsi" w:eastAsia="SimSun" w:hAnsiTheme="minorHAnsi" w:cstheme="minorHAnsi"/>
          <w:kern w:val="2"/>
          <w:sz w:val="22"/>
          <w:szCs w:val="22"/>
          <w:lang w:eastAsia="hi-IN" w:bidi="hi-IN"/>
        </w:rPr>
        <w:t>były dwa place postojowe, wyłożone tłuczniem</w:t>
      </w:r>
      <w:r w:rsidR="00453F30">
        <w:rPr>
          <w:rFonts w:asciiTheme="minorHAnsi" w:eastAsia="SimSun" w:hAnsiTheme="minorHAnsi" w:cstheme="minorHAnsi"/>
          <w:kern w:val="2"/>
          <w:sz w:val="22"/>
          <w:szCs w:val="22"/>
          <w:lang w:eastAsia="hi-IN" w:bidi="hi-IN"/>
        </w:rPr>
        <w:t xml:space="preserve">, może i były one stare i brzydkie, ale mieściły </w:t>
      </w:r>
      <w:r w:rsidR="00EF2FA9" w:rsidRPr="00EF2FA9">
        <w:rPr>
          <w:rFonts w:asciiTheme="minorHAnsi" w:eastAsia="SimSun" w:hAnsiTheme="minorHAnsi" w:cstheme="minorHAnsi"/>
          <w:kern w:val="2"/>
          <w:sz w:val="22"/>
          <w:szCs w:val="22"/>
          <w:lang w:eastAsia="hi-IN" w:bidi="hi-IN"/>
        </w:rPr>
        <w:t xml:space="preserve">na jednym parkingu blisko 60, a na drugim ponad 60 samochodów. </w:t>
      </w:r>
      <w:r w:rsidR="00453F30">
        <w:rPr>
          <w:rFonts w:asciiTheme="minorHAnsi" w:eastAsia="SimSun" w:hAnsiTheme="minorHAnsi" w:cstheme="minorHAnsi"/>
          <w:kern w:val="2"/>
          <w:sz w:val="22"/>
          <w:szCs w:val="22"/>
          <w:lang w:eastAsia="hi-IN" w:bidi="hi-IN"/>
        </w:rPr>
        <w:t xml:space="preserve">Przyznał, że </w:t>
      </w:r>
      <w:r w:rsidR="00EF2FA9" w:rsidRPr="00EF2FA9">
        <w:rPr>
          <w:rFonts w:asciiTheme="minorHAnsi" w:eastAsia="SimSun" w:hAnsiTheme="minorHAnsi" w:cstheme="minorHAnsi"/>
          <w:kern w:val="2"/>
          <w:sz w:val="22"/>
          <w:szCs w:val="22"/>
          <w:lang w:eastAsia="hi-IN" w:bidi="hi-IN"/>
        </w:rPr>
        <w:t>teraz dzielnica zrobiła bardzo ładny parking, z drogą serwisową, z drogą row</w:t>
      </w:r>
      <w:r w:rsidR="00453F30">
        <w:rPr>
          <w:rFonts w:asciiTheme="minorHAnsi" w:eastAsia="SimSun" w:hAnsiTheme="minorHAnsi" w:cstheme="minorHAnsi"/>
          <w:kern w:val="2"/>
          <w:sz w:val="22"/>
          <w:szCs w:val="22"/>
          <w:lang w:eastAsia="hi-IN" w:bidi="hi-IN"/>
        </w:rPr>
        <w:t>erową, po jednej stronie, tyle że po tej przebudowie zostało jedynie</w:t>
      </w:r>
      <w:r w:rsidR="00EF2FA9" w:rsidRPr="00EF2FA9">
        <w:rPr>
          <w:rFonts w:asciiTheme="minorHAnsi" w:eastAsia="SimSun" w:hAnsiTheme="minorHAnsi" w:cstheme="minorHAnsi"/>
          <w:kern w:val="2"/>
          <w:sz w:val="22"/>
          <w:szCs w:val="22"/>
          <w:lang w:eastAsia="hi-IN" w:bidi="hi-IN"/>
        </w:rPr>
        <w:t xml:space="preserve"> 37 z</w:t>
      </w:r>
      <w:r w:rsidR="00453F30">
        <w:rPr>
          <w:rFonts w:asciiTheme="minorHAnsi" w:eastAsia="SimSun" w:hAnsiTheme="minorHAnsi" w:cstheme="minorHAnsi"/>
          <w:kern w:val="2"/>
          <w:sz w:val="22"/>
          <w:szCs w:val="22"/>
          <w:lang w:eastAsia="hi-IN" w:bidi="hi-IN"/>
        </w:rPr>
        <w:t xml:space="preserve"> wcześniejszych</w:t>
      </w:r>
      <w:r w:rsidR="00EF2FA9" w:rsidRPr="00EF2FA9">
        <w:rPr>
          <w:rFonts w:asciiTheme="minorHAnsi" w:eastAsia="SimSun" w:hAnsiTheme="minorHAnsi" w:cstheme="minorHAnsi"/>
          <w:kern w:val="2"/>
          <w:sz w:val="22"/>
          <w:szCs w:val="22"/>
          <w:lang w:eastAsia="hi-IN" w:bidi="hi-IN"/>
        </w:rPr>
        <w:t xml:space="preserve"> 120 miejsc postojowych. </w:t>
      </w:r>
      <w:r w:rsidR="00453F30">
        <w:rPr>
          <w:rFonts w:asciiTheme="minorHAnsi" w:eastAsia="SimSun" w:hAnsiTheme="minorHAnsi" w:cstheme="minorHAnsi"/>
          <w:kern w:val="2"/>
          <w:sz w:val="22"/>
          <w:szCs w:val="22"/>
          <w:lang w:eastAsia="hi-IN" w:bidi="hi-IN"/>
        </w:rPr>
        <w:t xml:space="preserve">Dodał, że </w:t>
      </w:r>
      <w:r w:rsidR="00453F30">
        <w:rPr>
          <w:rFonts w:asciiTheme="minorHAnsi" w:eastAsia="SimSun" w:hAnsiTheme="minorHAnsi" w:cstheme="minorHAnsi"/>
          <w:kern w:val="2"/>
          <w:sz w:val="22"/>
          <w:szCs w:val="22"/>
          <w:lang w:eastAsia="hi-IN" w:bidi="hi-IN"/>
        </w:rPr>
        <w:lastRenderedPageBreak/>
        <w:t xml:space="preserve">podobnie wygląda kwestia </w:t>
      </w:r>
      <w:r w:rsidR="00EF2FA9" w:rsidRPr="00EF2FA9">
        <w:rPr>
          <w:rFonts w:asciiTheme="minorHAnsi" w:eastAsia="SimSun" w:hAnsiTheme="minorHAnsi" w:cstheme="minorHAnsi"/>
          <w:kern w:val="2"/>
          <w:sz w:val="22"/>
          <w:szCs w:val="22"/>
          <w:lang w:eastAsia="hi-IN" w:bidi="hi-IN"/>
        </w:rPr>
        <w:t>z trzecim parkingiem, gdzie po przebudowie z obecnych 58 zostanie ok 17 miejsc postojowych.</w:t>
      </w:r>
      <w:r w:rsidR="00627873">
        <w:rPr>
          <w:rFonts w:asciiTheme="minorHAnsi" w:eastAsia="SimSun" w:hAnsiTheme="minorHAnsi" w:cstheme="minorHAnsi"/>
          <w:kern w:val="2"/>
          <w:sz w:val="22"/>
          <w:szCs w:val="22"/>
          <w:lang w:eastAsia="hi-IN" w:bidi="hi-IN"/>
        </w:rPr>
        <w:t xml:space="preserve"> </w:t>
      </w:r>
      <w:r w:rsidR="00453F30">
        <w:rPr>
          <w:rFonts w:asciiTheme="minorHAnsi" w:eastAsia="SimSun" w:hAnsiTheme="minorHAnsi" w:cstheme="minorHAnsi"/>
          <w:kern w:val="2"/>
          <w:sz w:val="22"/>
          <w:szCs w:val="22"/>
          <w:lang w:eastAsia="hi-IN" w:bidi="hi-IN"/>
        </w:rPr>
        <w:t>Na koniec swojej wypowiedzi z</w:t>
      </w:r>
      <w:r w:rsidR="00825F13">
        <w:rPr>
          <w:rFonts w:asciiTheme="minorHAnsi" w:eastAsia="SimSun" w:hAnsiTheme="minorHAnsi" w:cstheme="minorHAnsi"/>
          <w:kern w:val="2"/>
          <w:sz w:val="22"/>
          <w:szCs w:val="22"/>
          <w:lang w:eastAsia="hi-IN" w:bidi="hi-IN"/>
        </w:rPr>
        <w:t xml:space="preserve">wrócił się z prośbą do radnych, aby wsparli </w:t>
      </w:r>
      <w:r w:rsidR="006F25B6">
        <w:rPr>
          <w:rFonts w:asciiTheme="minorHAnsi" w:eastAsia="SimSun" w:hAnsiTheme="minorHAnsi" w:cstheme="minorHAnsi"/>
          <w:kern w:val="2"/>
          <w:sz w:val="22"/>
          <w:szCs w:val="22"/>
          <w:lang w:eastAsia="hi-IN" w:bidi="hi-IN"/>
        </w:rPr>
        <w:t xml:space="preserve">tę </w:t>
      </w:r>
      <w:r w:rsidR="00825F13">
        <w:rPr>
          <w:rFonts w:asciiTheme="minorHAnsi" w:eastAsia="SimSun" w:hAnsiTheme="minorHAnsi" w:cstheme="minorHAnsi"/>
          <w:kern w:val="2"/>
          <w:sz w:val="22"/>
          <w:szCs w:val="22"/>
          <w:lang w:eastAsia="hi-IN" w:bidi="hi-IN"/>
        </w:rPr>
        <w:t>inic</w:t>
      </w:r>
      <w:r w:rsidR="00453F30">
        <w:rPr>
          <w:rFonts w:asciiTheme="minorHAnsi" w:eastAsia="SimSun" w:hAnsiTheme="minorHAnsi" w:cstheme="minorHAnsi"/>
          <w:kern w:val="2"/>
          <w:sz w:val="22"/>
          <w:szCs w:val="22"/>
          <w:lang w:eastAsia="hi-IN" w:bidi="hi-IN"/>
        </w:rPr>
        <w:t>j</w:t>
      </w:r>
      <w:r w:rsidR="00825F13">
        <w:rPr>
          <w:rFonts w:asciiTheme="minorHAnsi" w:eastAsia="SimSun" w:hAnsiTheme="minorHAnsi" w:cstheme="minorHAnsi"/>
          <w:kern w:val="2"/>
          <w:sz w:val="22"/>
          <w:szCs w:val="22"/>
          <w:lang w:eastAsia="hi-IN" w:bidi="hi-IN"/>
        </w:rPr>
        <w:t>atywę, dzięki której uda się zachować tak potrzebne mieszkańcom miejsca postojowe.</w:t>
      </w:r>
    </w:p>
    <w:p w:rsidR="007E31C3" w:rsidRPr="00AC685F" w:rsidRDefault="007E31C3" w:rsidP="007E31C3">
      <w:pPr>
        <w:rPr>
          <w:rFonts w:asciiTheme="minorHAnsi" w:hAnsiTheme="minorHAnsi" w:cstheme="minorHAnsi"/>
          <w:sz w:val="22"/>
        </w:rPr>
      </w:pPr>
      <w:r w:rsidRPr="00AC685F">
        <w:rPr>
          <w:rFonts w:asciiTheme="minorHAnsi" w:hAnsiTheme="minorHAnsi" w:cstheme="minorHAnsi"/>
          <w:sz w:val="22"/>
        </w:rPr>
        <w:t>Więcej chętnych do dyskusji nie było.</w:t>
      </w:r>
    </w:p>
    <w:p w:rsidR="007E31C3" w:rsidRPr="00EB7527" w:rsidRDefault="007E31C3" w:rsidP="007E31C3">
      <w:pPr>
        <w:pStyle w:val="Akapitzlist"/>
        <w:jc w:val="both"/>
        <w:rPr>
          <w:rFonts w:asciiTheme="minorHAnsi" w:hAnsiTheme="minorHAnsi" w:cstheme="minorHAnsi"/>
          <w:bCs/>
          <w:sz w:val="22"/>
        </w:rPr>
      </w:pPr>
    </w:p>
    <w:p w:rsidR="007E31C3" w:rsidRPr="007E31C3" w:rsidRDefault="007E31C3" w:rsidP="006F25B6">
      <w:pPr>
        <w:widowControl/>
        <w:suppressAutoHyphens w:val="0"/>
        <w:spacing w:before="120" w:after="100" w:afterAutospacing="1" w:line="360" w:lineRule="auto"/>
        <w:contextualSpacing/>
        <w:rPr>
          <w:rFonts w:ascii="Calibri" w:eastAsia="Calibri" w:hAnsi="Calibri" w:cs="Calibri"/>
          <w:iCs/>
          <w:kern w:val="0"/>
          <w:sz w:val="22"/>
          <w:szCs w:val="22"/>
          <w:lang w:eastAsia="pl-PL" w:bidi="ar-SA"/>
        </w:rPr>
      </w:pPr>
      <w:r w:rsidRPr="00F0097F">
        <w:rPr>
          <w:rFonts w:asciiTheme="minorHAnsi" w:hAnsiTheme="minorHAnsi" w:cstheme="minorHAnsi"/>
          <w:sz w:val="22"/>
        </w:rPr>
        <w:t xml:space="preserve">Przewodnicząca Rady poddała pod głosowanie projekt </w:t>
      </w:r>
      <w:r w:rsidRPr="007E31C3">
        <w:rPr>
          <w:rFonts w:asciiTheme="minorHAnsi" w:eastAsia="Times New Roman" w:hAnsiTheme="minorHAnsi" w:cstheme="minorHAnsi"/>
          <w:kern w:val="0"/>
          <w:sz w:val="22"/>
          <w:szCs w:val="22"/>
          <w:lang w:eastAsia="pl-PL" w:bidi="ar-SA"/>
        </w:rPr>
        <w:t xml:space="preserve">stanowiska w sprawie sprzeciwu wobec likwidacji miejsc postojowych na parkingu przy ul. </w:t>
      </w:r>
      <w:proofErr w:type="spellStart"/>
      <w:r w:rsidRPr="007E31C3">
        <w:rPr>
          <w:rFonts w:asciiTheme="minorHAnsi" w:eastAsia="Times New Roman" w:hAnsiTheme="minorHAnsi" w:cstheme="minorHAnsi"/>
          <w:kern w:val="0"/>
          <w:sz w:val="22"/>
          <w:szCs w:val="22"/>
          <w:lang w:eastAsia="pl-PL" w:bidi="ar-SA"/>
        </w:rPr>
        <w:t>Płaskowickiej</w:t>
      </w:r>
      <w:proofErr w:type="spellEnd"/>
      <w:r w:rsidRPr="007E31C3">
        <w:rPr>
          <w:rFonts w:asciiTheme="minorHAnsi" w:eastAsia="Times New Roman" w:hAnsiTheme="minorHAnsi" w:cstheme="minorHAnsi"/>
          <w:kern w:val="0"/>
          <w:sz w:val="22"/>
          <w:szCs w:val="22"/>
          <w:lang w:eastAsia="pl-PL" w:bidi="ar-SA"/>
        </w:rPr>
        <w:t xml:space="preserve"> na wysokości osiedla </w:t>
      </w:r>
      <w:proofErr w:type="spellStart"/>
      <w:r w:rsidRPr="007E31C3">
        <w:rPr>
          <w:rFonts w:asciiTheme="minorHAnsi" w:eastAsia="Times New Roman" w:hAnsiTheme="minorHAnsi" w:cstheme="minorHAnsi"/>
          <w:kern w:val="0"/>
          <w:sz w:val="22"/>
          <w:szCs w:val="22"/>
          <w:lang w:eastAsia="pl-PL" w:bidi="ar-SA"/>
        </w:rPr>
        <w:t>Kazury</w:t>
      </w:r>
      <w:proofErr w:type="spellEnd"/>
      <w:r w:rsidRPr="007E31C3">
        <w:rPr>
          <w:rFonts w:asciiTheme="minorHAnsi" w:eastAsia="Times New Roman" w:hAnsiTheme="minorHAnsi" w:cstheme="minorHAnsi"/>
          <w:kern w:val="0"/>
          <w:sz w:val="22"/>
          <w:szCs w:val="22"/>
          <w:lang w:eastAsia="pl-PL" w:bidi="ar-SA"/>
        </w:rPr>
        <w:t xml:space="preserve">. </w:t>
      </w:r>
      <w:r w:rsidRPr="007E31C3">
        <w:rPr>
          <w:rFonts w:ascii="Calibri" w:eastAsia="Calibri" w:hAnsi="Calibri" w:cs="Calibri"/>
          <w:iCs/>
          <w:kern w:val="0"/>
          <w:sz w:val="22"/>
          <w:szCs w:val="22"/>
          <w:lang w:eastAsia="pl-PL" w:bidi="ar-SA"/>
        </w:rPr>
        <w:t xml:space="preserve">Druk Nr 89. </w:t>
      </w:r>
    </w:p>
    <w:p w:rsidR="007E31C3" w:rsidRDefault="007E31C3" w:rsidP="006F25B6">
      <w:pPr>
        <w:pStyle w:val="Akapitzlist"/>
        <w:spacing w:before="120" w:after="100" w:afterAutospacing="1"/>
        <w:ind w:left="0"/>
        <w:jc w:val="both"/>
        <w:rPr>
          <w:rFonts w:asciiTheme="minorHAnsi" w:eastAsiaTheme="minorHAnsi" w:hAnsiTheme="minorHAnsi" w:cstheme="minorHAnsi"/>
          <w:sz w:val="22"/>
        </w:rPr>
      </w:pPr>
      <w:r>
        <w:rPr>
          <w:rFonts w:asciiTheme="minorHAnsi" w:eastAsiaTheme="minorHAnsi" w:hAnsiTheme="minorHAnsi" w:cstheme="minorHAnsi"/>
          <w:sz w:val="22"/>
        </w:rPr>
        <w:t>W głosowaniu oddano 25 głosów</w:t>
      </w:r>
      <w:r w:rsidRPr="00F0097F">
        <w:rPr>
          <w:rFonts w:asciiTheme="minorHAnsi" w:eastAsiaTheme="minorHAnsi" w:hAnsiTheme="minorHAnsi" w:cstheme="minorHAnsi"/>
          <w:sz w:val="22"/>
        </w:rPr>
        <w:t>, w tym:</w:t>
      </w:r>
    </w:p>
    <w:p w:rsidR="007E31C3" w:rsidRPr="00F0097F" w:rsidRDefault="007E31C3" w:rsidP="007E31C3">
      <w:pPr>
        <w:pStyle w:val="Akapitzlist"/>
        <w:ind w:left="0"/>
        <w:jc w:val="both"/>
        <w:rPr>
          <w:rFonts w:asciiTheme="minorHAnsi" w:eastAsiaTheme="minorHAnsi" w:hAnsiTheme="minorHAnsi" w:cstheme="minorHAnsi"/>
          <w:sz w:val="22"/>
        </w:rPr>
      </w:pPr>
    </w:p>
    <w:p w:rsidR="007E31C3" w:rsidRPr="00EB7527" w:rsidRDefault="007E31C3" w:rsidP="007E31C3">
      <w:pPr>
        <w:pStyle w:val="Akapitzlist"/>
        <w:ind w:left="0"/>
        <w:jc w:val="center"/>
        <w:rPr>
          <w:rFonts w:asciiTheme="minorHAnsi" w:eastAsiaTheme="minorHAnsi" w:hAnsiTheme="minorHAnsi" w:cstheme="minorHAnsi"/>
          <w:b/>
          <w:sz w:val="22"/>
        </w:rPr>
      </w:pPr>
      <w:r>
        <w:rPr>
          <w:rFonts w:asciiTheme="minorHAnsi" w:eastAsiaTheme="minorHAnsi" w:hAnsiTheme="minorHAnsi" w:cstheme="minorHAnsi"/>
          <w:b/>
          <w:sz w:val="22"/>
        </w:rPr>
        <w:t>za – 24</w:t>
      </w:r>
      <w:r w:rsidRPr="00EB7527">
        <w:rPr>
          <w:rFonts w:asciiTheme="minorHAnsi" w:eastAsiaTheme="minorHAnsi" w:hAnsiTheme="minorHAnsi" w:cstheme="minorHAnsi"/>
          <w:b/>
          <w:sz w:val="22"/>
        </w:rPr>
        <w:t xml:space="preserve"> głosów,</w:t>
      </w:r>
      <w:r w:rsidRPr="00EB7527">
        <w:rPr>
          <w:rFonts w:asciiTheme="minorHAnsi" w:eastAsiaTheme="minorHAnsi" w:hAnsiTheme="minorHAnsi" w:cstheme="minorHAnsi"/>
          <w:b/>
          <w:sz w:val="22"/>
        </w:rPr>
        <w:br/>
        <w:t xml:space="preserve">przeciw – 0 </w:t>
      </w:r>
      <w:r>
        <w:rPr>
          <w:rFonts w:asciiTheme="minorHAnsi" w:eastAsiaTheme="minorHAnsi" w:hAnsiTheme="minorHAnsi" w:cstheme="minorHAnsi"/>
          <w:b/>
          <w:sz w:val="22"/>
        </w:rPr>
        <w:t>głosów,</w:t>
      </w:r>
      <w:r>
        <w:rPr>
          <w:rFonts w:asciiTheme="minorHAnsi" w:eastAsiaTheme="minorHAnsi" w:hAnsiTheme="minorHAnsi" w:cstheme="minorHAnsi"/>
          <w:b/>
          <w:sz w:val="22"/>
        </w:rPr>
        <w:br/>
        <w:t>wstrzymujący się – 1 głos</w:t>
      </w:r>
      <w:r w:rsidRPr="00EB7527">
        <w:rPr>
          <w:rFonts w:asciiTheme="minorHAnsi" w:eastAsiaTheme="minorHAnsi" w:hAnsiTheme="minorHAnsi" w:cstheme="minorHAnsi"/>
          <w:b/>
          <w:sz w:val="22"/>
        </w:rPr>
        <w:t>.</w:t>
      </w:r>
    </w:p>
    <w:p w:rsidR="007E31C3" w:rsidRPr="00EB7527" w:rsidRDefault="007E31C3" w:rsidP="007E31C3">
      <w:pPr>
        <w:pStyle w:val="Akapitzlist"/>
        <w:ind w:left="0"/>
        <w:rPr>
          <w:rFonts w:asciiTheme="minorHAnsi" w:eastAsiaTheme="minorHAnsi" w:hAnsiTheme="minorHAnsi" w:cstheme="minorHAnsi"/>
          <w:sz w:val="22"/>
        </w:rPr>
      </w:pPr>
    </w:p>
    <w:p w:rsidR="007E31C3" w:rsidRPr="007E31C3" w:rsidRDefault="007E31C3" w:rsidP="006F25B6">
      <w:pPr>
        <w:pStyle w:val="Akapitzlist"/>
        <w:spacing w:before="120" w:after="100" w:afterAutospacing="1" w:line="360" w:lineRule="auto"/>
        <w:ind w:left="0"/>
        <w:rPr>
          <w:rFonts w:asciiTheme="minorHAnsi" w:eastAsiaTheme="minorHAnsi" w:hAnsiTheme="minorHAnsi" w:cstheme="minorHAnsi"/>
          <w:sz w:val="22"/>
        </w:rPr>
      </w:pPr>
      <w:r w:rsidRPr="00EB7527">
        <w:rPr>
          <w:rFonts w:asciiTheme="minorHAnsi" w:eastAsiaTheme="minorHAnsi" w:hAnsiTheme="minorHAnsi" w:cstheme="minorHAnsi"/>
          <w:sz w:val="22"/>
        </w:rPr>
        <w:t xml:space="preserve">Przewodnicząca Rady Dzielnicy Ursynów m. st. Warszawy </w:t>
      </w:r>
      <w:r w:rsidRPr="00EB7527">
        <w:rPr>
          <w:rFonts w:asciiTheme="minorHAnsi" w:eastAsiaTheme="minorHAnsi" w:hAnsiTheme="minorHAnsi" w:cstheme="minorHAnsi"/>
          <w:b/>
          <w:sz w:val="22"/>
        </w:rPr>
        <w:t>Karolina Mioduszewska</w:t>
      </w:r>
      <w:r w:rsidRPr="00EB7527">
        <w:rPr>
          <w:rFonts w:asciiTheme="minorHAnsi" w:eastAsiaTheme="minorHAnsi" w:hAnsiTheme="minorHAnsi" w:cstheme="minorHAnsi"/>
          <w:sz w:val="22"/>
        </w:rPr>
        <w:t xml:space="preserve"> poinformowała</w:t>
      </w:r>
      <w:r>
        <w:rPr>
          <w:rFonts w:asciiTheme="minorHAnsi" w:eastAsiaTheme="minorHAnsi" w:hAnsiTheme="minorHAnsi" w:cstheme="minorHAnsi"/>
          <w:sz w:val="22"/>
        </w:rPr>
        <w:t xml:space="preserve">, że </w:t>
      </w:r>
      <w:r w:rsidRPr="00EB7527">
        <w:rPr>
          <w:rFonts w:asciiTheme="minorHAnsi" w:eastAsiaTheme="minorHAnsi" w:hAnsiTheme="minorHAnsi" w:cstheme="minorHAnsi"/>
          <w:sz w:val="22"/>
        </w:rPr>
        <w:t xml:space="preserve">Rada Dzielnicy Ursynów m.st. Warszawy podjęła </w:t>
      </w:r>
      <w:r w:rsidRPr="007E31C3">
        <w:rPr>
          <w:rFonts w:asciiTheme="minorHAnsi" w:eastAsia="Times New Roman" w:hAnsiTheme="minorHAnsi" w:cstheme="minorHAnsi"/>
          <w:kern w:val="0"/>
          <w:sz w:val="22"/>
          <w:szCs w:val="22"/>
          <w:lang w:eastAsia="pl-PL" w:bidi="ar-SA"/>
        </w:rPr>
        <w:t xml:space="preserve">stanowiska w sprawie sprzeciwu wobec likwidacji miejsc postojowych na parkingu przy ul. </w:t>
      </w:r>
      <w:proofErr w:type="spellStart"/>
      <w:r w:rsidRPr="007E31C3">
        <w:rPr>
          <w:rFonts w:asciiTheme="minorHAnsi" w:eastAsia="Times New Roman" w:hAnsiTheme="minorHAnsi" w:cstheme="minorHAnsi"/>
          <w:kern w:val="0"/>
          <w:sz w:val="22"/>
          <w:szCs w:val="22"/>
          <w:lang w:eastAsia="pl-PL" w:bidi="ar-SA"/>
        </w:rPr>
        <w:t>Płaskowickiej</w:t>
      </w:r>
      <w:proofErr w:type="spellEnd"/>
      <w:r w:rsidRPr="007E31C3">
        <w:rPr>
          <w:rFonts w:asciiTheme="minorHAnsi" w:eastAsia="Times New Roman" w:hAnsiTheme="minorHAnsi" w:cstheme="minorHAnsi"/>
          <w:kern w:val="0"/>
          <w:sz w:val="22"/>
          <w:szCs w:val="22"/>
          <w:lang w:eastAsia="pl-PL" w:bidi="ar-SA"/>
        </w:rPr>
        <w:t xml:space="preserve"> na wysokości osiedla </w:t>
      </w:r>
      <w:proofErr w:type="spellStart"/>
      <w:r w:rsidRPr="007E31C3">
        <w:rPr>
          <w:rFonts w:asciiTheme="minorHAnsi" w:eastAsia="Times New Roman" w:hAnsiTheme="minorHAnsi" w:cstheme="minorHAnsi"/>
          <w:kern w:val="0"/>
          <w:sz w:val="22"/>
          <w:szCs w:val="22"/>
          <w:lang w:eastAsia="pl-PL" w:bidi="ar-SA"/>
        </w:rPr>
        <w:t>Kazury</w:t>
      </w:r>
      <w:proofErr w:type="spellEnd"/>
      <w:r>
        <w:rPr>
          <w:rFonts w:asciiTheme="minorHAnsi" w:eastAsia="Times New Roman" w:hAnsiTheme="minorHAnsi" w:cstheme="minorHAnsi"/>
          <w:kern w:val="0"/>
          <w:sz w:val="22"/>
          <w:szCs w:val="22"/>
          <w:lang w:eastAsia="pl-PL" w:bidi="ar-SA"/>
        </w:rPr>
        <w:t>.</w:t>
      </w:r>
      <w:r w:rsidRPr="007E31C3">
        <w:rPr>
          <w:rFonts w:asciiTheme="minorHAnsi" w:eastAsiaTheme="minorHAnsi" w:hAnsiTheme="minorHAnsi" w:cstheme="minorHAnsi"/>
          <w:sz w:val="22"/>
        </w:rPr>
        <w:t xml:space="preserve"> </w:t>
      </w:r>
    </w:p>
    <w:p w:rsidR="007E31C3" w:rsidRDefault="007E31C3" w:rsidP="006F25B6">
      <w:pPr>
        <w:pStyle w:val="Akapitzlist"/>
        <w:spacing w:before="120" w:after="100" w:afterAutospacing="1" w:line="360" w:lineRule="auto"/>
        <w:ind w:left="0"/>
        <w:rPr>
          <w:rFonts w:asciiTheme="minorHAnsi" w:hAnsiTheme="minorHAnsi" w:cstheme="minorHAnsi"/>
          <w:b/>
          <w:color w:val="000000"/>
          <w:sz w:val="22"/>
        </w:rPr>
      </w:pPr>
      <w:r>
        <w:rPr>
          <w:rFonts w:asciiTheme="minorHAnsi" w:eastAsiaTheme="minorHAnsi" w:hAnsiTheme="minorHAnsi" w:cstheme="minorHAnsi"/>
          <w:b/>
          <w:sz w:val="22"/>
        </w:rPr>
        <w:t>Po zarejestrowaniu stanowisko otrzymało</w:t>
      </w:r>
      <w:r w:rsidRPr="00EB7527">
        <w:rPr>
          <w:rFonts w:asciiTheme="minorHAnsi" w:eastAsiaTheme="minorHAnsi" w:hAnsiTheme="minorHAnsi" w:cstheme="minorHAnsi"/>
          <w:b/>
          <w:sz w:val="22"/>
        </w:rPr>
        <w:t xml:space="preserve"> numer </w:t>
      </w:r>
      <w:r>
        <w:rPr>
          <w:rFonts w:asciiTheme="minorHAnsi" w:hAnsiTheme="minorHAnsi" w:cstheme="minorHAnsi"/>
          <w:b/>
          <w:color w:val="000000"/>
          <w:sz w:val="22"/>
        </w:rPr>
        <w:t>3/2025</w:t>
      </w:r>
    </w:p>
    <w:p w:rsidR="006F25B6" w:rsidRDefault="006F25B6" w:rsidP="007E31C3">
      <w:pPr>
        <w:pStyle w:val="Akapitzlist"/>
        <w:ind w:left="0"/>
        <w:rPr>
          <w:rFonts w:asciiTheme="minorHAnsi" w:hAnsiTheme="minorHAnsi" w:cstheme="minorHAnsi"/>
          <w:b/>
          <w:color w:val="000000"/>
          <w:sz w:val="22"/>
        </w:rPr>
      </w:pPr>
    </w:p>
    <w:p w:rsidR="005A218C" w:rsidRDefault="005A218C" w:rsidP="007E31C3">
      <w:pPr>
        <w:pStyle w:val="Akapitzlist"/>
        <w:ind w:left="0"/>
        <w:rPr>
          <w:rFonts w:asciiTheme="minorHAnsi" w:hAnsiTheme="minorHAnsi" w:cstheme="minorHAnsi"/>
          <w:b/>
          <w:color w:val="000000"/>
          <w:sz w:val="22"/>
        </w:rPr>
      </w:pPr>
    </w:p>
    <w:p w:rsidR="005A218C" w:rsidRPr="005A218C" w:rsidRDefault="005A218C" w:rsidP="006F25B6">
      <w:pPr>
        <w:pStyle w:val="Akapitzlist"/>
        <w:spacing w:before="120" w:after="100" w:afterAutospacing="1" w:line="360" w:lineRule="auto"/>
        <w:ind w:left="0"/>
        <w:jc w:val="center"/>
        <w:rPr>
          <w:rFonts w:asciiTheme="minorHAnsi" w:eastAsiaTheme="minorHAnsi" w:hAnsiTheme="minorHAnsi" w:cstheme="minorHAnsi"/>
          <w:i/>
          <w:sz w:val="22"/>
        </w:rPr>
      </w:pPr>
      <w:r w:rsidRPr="005A218C">
        <w:rPr>
          <w:rFonts w:asciiTheme="minorHAnsi" w:eastAsiaTheme="minorHAnsi" w:hAnsiTheme="minorHAnsi" w:cstheme="minorHAnsi"/>
          <w:i/>
          <w:sz w:val="22"/>
        </w:rPr>
        <w:t>Przewodnicząca Rady Dzielnicy Ursynów m. st. Warszawy Karolina Mioduszewska ogłosiła ki</w:t>
      </w:r>
      <w:r>
        <w:rPr>
          <w:rFonts w:asciiTheme="minorHAnsi" w:eastAsiaTheme="minorHAnsi" w:hAnsiTheme="minorHAnsi" w:cstheme="minorHAnsi"/>
          <w:i/>
          <w:sz w:val="22"/>
        </w:rPr>
        <w:t>l</w:t>
      </w:r>
      <w:r w:rsidRPr="005A218C">
        <w:rPr>
          <w:rFonts w:asciiTheme="minorHAnsi" w:eastAsiaTheme="minorHAnsi" w:hAnsiTheme="minorHAnsi" w:cstheme="minorHAnsi"/>
          <w:i/>
          <w:sz w:val="22"/>
        </w:rPr>
        <w:t>ka minut przerwy.</w:t>
      </w:r>
    </w:p>
    <w:p w:rsidR="006B6F5A" w:rsidRPr="006F25B6" w:rsidRDefault="005A218C" w:rsidP="006F25B6">
      <w:pPr>
        <w:pStyle w:val="Akapitzlist"/>
        <w:spacing w:before="120" w:after="100" w:afterAutospacing="1" w:line="360" w:lineRule="auto"/>
        <w:ind w:left="0"/>
        <w:jc w:val="center"/>
        <w:rPr>
          <w:rFonts w:asciiTheme="minorHAnsi" w:hAnsiTheme="minorHAnsi" w:cstheme="minorHAnsi"/>
          <w:i/>
          <w:color w:val="000000"/>
          <w:sz w:val="22"/>
        </w:rPr>
      </w:pPr>
      <w:r w:rsidRPr="005A218C">
        <w:rPr>
          <w:rFonts w:asciiTheme="minorHAnsi" w:eastAsiaTheme="minorHAnsi" w:hAnsiTheme="minorHAnsi" w:cstheme="minorHAnsi"/>
          <w:i/>
          <w:sz w:val="22"/>
        </w:rPr>
        <w:t>Przerwa trwała od godz. 18.40 do 18.45</w:t>
      </w:r>
    </w:p>
    <w:p w:rsidR="006B6F5A" w:rsidRPr="006B6F5A" w:rsidRDefault="006B6F5A" w:rsidP="006B6F5A">
      <w:pPr>
        <w:widowControl/>
        <w:suppressAutoHyphens w:val="0"/>
        <w:spacing w:line="300" w:lineRule="auto"/>
        <w:rPr>
          <w:rFonts w:asciiTheme="minorHAnsi" w:eastAsia="Times New Roman" w:hAnsiTheme="minorHAnsi" w:cstheme="minorHAnsi"/>
          <w:b/>
          <w:kern w:val="0"/>
          <w:sz w:val="22"/>
          <w:szCs w:val="22"/>
          <w:lang w:eastAsia="pl-PL" w:bidi="ar-SA"/>
        </w:rPr>
      </w:pPr>
      <w:r w:rsidRPr="006B6F5A">
        <w:rPr>
          <w:rFonts w:asciiTheme="minorHAnsi" w:eastAsia="Times New Roman" w:hAnsiTheme="minorHAnsi" w:cstheme="minorHAnsi"/>
          <w:b/>
          <w:kern w:val="0"/>
          <w:sz w:val="22"/>
          <w:szCs w:val="22"/>
          <w:lang w:eastAsia="pl-PL" w:bidi="ar-SA"/>
        </w:rPr>
        <w:t>ad 4</w:t>
      </w:r>
    </w:p>
    <w:p w:rsidR="006B6F5A" w:rsidRDefault="006B6F5A" w:rsidP="006B6F5A">
      <w:pPr>
        <w:widowControl/>
        <w:suppressAutoHyphens w:val="0"/>
        <w:spacing w:line="300" w:lineRule="auto"/>
        <w:rPr>
          <w:rFonts w:asciiTheme="minorHAnsi" w:eastAsia="Times New Roman" w:hAnsiTheme="minorHAnsi" w:cstheme="minorHAnsi"/>
          <w:b/>
          <w:kern w:val="0"/>
          <w:sz w:val="22"/>
          <w:szCs w:val="22"/>
          <w:lang w:eastAsia="pl-PL" w:bidi="ar-SA"/>
        </w:rPr>
      </w:pPr>
      <w:r w:rsidRPr="006B6F5A">
        <w:rPr>
          <w:rFonts w:asciiTheme="minorHAnsi" w:eastAsia="Times New Roman" w:hAnsiTheme="minorHAnsi" w:cstheme="minorHAnsi"/>
          <w:b/>
          <w:kern w:val="0"/>
          <w:sz w:val="22"/>
          <w:szCs w:val="22"/>
          <w:lang w:eastAsia="pl-PL" w:bidi="ar-SA"/>
        </w:rPr>
        <w:t>Rozpatrzenie projektu uchwały Rady Dzielnicy Ursynów m.st. w sprawie zaopiniowania „Sprawozdania z działalności Ośrodka Pomocy Społecznej Dzielnicy Ursynów m.st. Warszawy za 2024 r.” Druk Nr 86</w:t>
      </w:r>
    </w:p>
    <w:p w:rsidR="00083215" w:rsidRDefault="00083215" w:rsidP="006B6F5A">
      <w:pPr>
        <w:widowControl/>
        <w:suppressAutoHyphens w:val="0"/>
        <w:spacing w:line="300" w:lineRule="auto"/>
        <w:rPr>
          <w:rFonts w:asciiTheme="minorHAnsi" w:eastAsia="Times New Roman" w:hAnsiTheme="minorHAnsi" w:cstheme="minorHAnsi"/>
          <w:b/>
          <w:kern w:val="0"/>
          <w:sz w:val="22"/>
          <w:szCs w:val="22"/>
          <w:lang w:eastAsia="pl-PL" w:bidi="ar-SA"/>
        </w:rPr>
      </w:pPr>
    </w:p>
    <w:p w:rsidR="00083215" w:rsidRPr="006F25B6" w:rsidRDefault="009F3B78" w:rsidP="006F25B6">
      <w:pPr>
        <w:spacing w:before="120" w:line="360" w:lineRule="auto"/>
        <w:rPr>
          <w:rFonts w:asciiTheme="minorHAnsi" w:eastAsiaTheme="minorHAnsi" w:hAnsiTheme="minorHAnsi" w:cstheme="minorHAnsi"/>
          <w:sz w:val="22"/>
          <w:szCs w:val="22"/>
        </w:rPr>
      </w:pPr>
      <w:r w:rsidRPr="006F25B6">
        <w:rPr>
          <w:rFonts w:asciiTheme="minorHAnsi" w:eastAsiaTheme="minorHAnsi" w:hAnsiTheme="minorHAnsi" w:cstheme="minorHAnsi"/>
          <w:b/>
          <w:sz w:val="22"/>
          <w:szCs w:val="22"/>
        </w:rPr>
        <w:t>Aldona Pazura</w:t>
      </w:r>
      <w:r w:rsidRPr="006F25B6">
        <w:rPr>
          <w:rFonts w:asciiTheme="minorHAnsi" w:eastAsiaTheme="minorHAnsi" w:hAnsiTheme="minorHAnsi" w:cstheme="minorHAnsi"/>
          <w:sz w:val="22"/>
          <w:szCs w:val="22"/>
        </w:rPr>
        <w:t xml:space="preserve">, Główna księgowa </w:t>
      </w:r>
      <w:r w:rsidRPr="006F25B6">
        <w:rPr>
          <w:rFonts w:asciiTheme="minorHAnsi" w:eastAsia="Times New Roman" w:hAnsiTheme="minorHAnsi" w:cstheme="minorHAnsi"/>
          <w:kern w:val="0"/>
          <w:sz w:val="22"/>
          <w:szCs w:val="22"/>
          <w:lang w:eastAsia="pl-PL" w:bidi="ar-SA"/>
        </w:rPr>
        <w:t>Ośrodka Pomocy Społecznej Dzielnicy Ursynów m.st. Warszawy,</w:t>
      </w:r>
      <w:r w:rsidR="00083215" w:rsidRPr="006F25B6">
        <w:rPr>
          <w:rFonts w:asciiTheme="minorHAnsi" w:eastAsiaTheme="minorHAnsi" w:hAnsiTheme="minorHAnsi" w:cstheme="minorHAnsi"/>
          <w:sz w:val="22"/>
          <w:szCs w:val="22"/>
        </w:rPr>
        <w:t xml:space="preserve"> przedstawił</w:t>
      </w:r>
      <w:r w:rsidRPr="006F25B6">
        <w:rPr>
          <w:rFonts w:asciiTheme="minorHAnsi" w:eastAsiaTheme="minorHAnsi" w:hAnsiTheme="minorHAnsi" w:cstheme="minorHAnsi"/>
          <w:sz w:val="22"/>
          <w:szCs w:val="22"/>
        </w:rPr>
        <w:t>a</w:t>
      </w:r>
      <w:r w:rsidR="00083215" w:rsidRPr="006F25B6">
        <w:rPr>
          <w:rFonts w:asciiTheme="minorHAnsi" w:eastAsiaTheme="minorHAnsi" w:hAnsiTheme="minorHAnsi" w:cstheme="minorHAnsi"/>
          <w:sz w:val="22"/>
          <w:szCs w:val="22"/>
        </w:rPr>
        <w:t xml:space="preserve"> główne informacje na temat </w:t>
      </w:r>
      <w:r w:rsidRPr="006F25B6">
        <w:rPr>
          <w:rFonts w:asciiTheme="minorHAnsi" w:eastAsiaTheme="minorHAnsi" w:hAnsiTheme="minorHAnsi" w:cstheme="minorHAnsi"/>
          <w:sz w:val="22"/>
          <w:szCs w:val="22"/>
        </w:rPr>
        <w:t xml:space="preserve">wykonania budżetu za rok 2024 oraz </w:t>
      </w:r>
      <w:r w:rsidR="00083215" w:rsidRPr="006F25B6">
        <w:rPr>
          <w:rFonts w:asciiTheme="minorHAnsi" w:eastAsiaTheme="minorHAnsi" w:hAnsiTheme="minorHAnsi" w:cstheme="minorHAnsi"/>
          <w:sz w:val="22"/>
          <w:szCs w:val="22"/>
        </w:rPr>
        <w:t>Sprawozdania  z działalności Ośrodka Pomocy Społecznej Dzielnicy Ursynów m.st. Warszawy za 2024 r.</w:t>
      </w:r>
      <w:r w:rsidR="00315942" w:rsidRPr="006F25B6">
        <w:rPr>
          <w:rFonts w:asciiTheme="minorHAnsi" w:eastAsiaTheme="minorHAnsi" w:hAnsiTheme="minorHAnsi" w:cstheme="minorHAnsi"/>
          <w:sz w:val="22"/>
          <w:szCs w:val="22"/>
        </w:rPr>
        <w:t>:</w:t>
      </w:r>
    </w:p>
    <w:p w:rsidR="00315942" w:rsidRPr="006F25B6" w:rsidRDefault="006F25B6" w:rsidP="006F25B6">
      <w:pPr>
        <w:pStyle w:val="Akapitzlist"/>
        <w:numPr>
          <w:ilvl w:val="0"/>
          <w:numId w:val="47"/>
        </w:numPr>
        <w:spacing w:before="120" w:line="360" w:lineRule="auto"/>
        <w:rPr>
          <w:rFonts w:asciiTheme="minorHAnsi" w:eastAsiaTheme="minorHAnsi" w:hAnsiTheme="minorHAnsi" w:cstheme="minorHAnsi"/>
          <w:sz w:val="22"/>
          <w:szCs w:val="22"/>
        </w:rPr>
      </w:pPr>
      <w:r w:rsidRPr="006F25B6">
        <w:rPr>
          <w:rFonts w:asciiTheme="minorHAnsi" w:eastAsiaTheme="minorHAnsi" w:hAnsiTheme="minorHAnsi" w:cstheme="minorHAnsi"/>
          <w:sz w:val="22"/>
          <w:szCs w:val="22"/>
        </w:rPr>
        <w:t>b</w:t>
      </w:r>
      <w:r w:rsidR="00315942" w:rsidRPr="006F25B6">
        <w:rPr>
          <w:rFonts w:asciiTheme="minorHAnsi" w:eastAsiaTheme="minorHAnsi" w:hAnsiTheme="minorHAnsi" w:cstheme="minorHAnsi"/>
          <w:sz w:val="22"/>
          <w:szCs w:val="22"/>
        </w:rPr>
        <w:t xml:space="preserve">udżet </w:t>
      </w:r>
      <w:r w:rsidR="00315942" w:rsidRPr="006F25B6">
        <w:rPr>
          <w:rFonts w:asciiTheme="minorHAnsi" w:eastAsia="Times New Roman" w:hAnsiTheme="minorHAnsi" w:cstheme="minorHAnsi"/>
          <w:kern w:val="0"/>
          <w:sz w:val="22"/>
          <w:szCs w:val="22"/>
          <w:lang w:eastAsia="pl-PL" w:bidi="ar-SA"/>
        </w:rPr>
        <w:t>Ośrodka Pomocy Społecznej Dzielnicy Ursynów m.st. Warszawy na rok 2024 wyniósł ponad 24 000 000 zł i został zrealizowany w ponad 99,5%,</w:t>
      </w:r>
    </w:p>
    <w:p w:rsidR="00315942" w:rsidRPr="006F25B6" w:rsidRDefault="006F25B6" w:rsidP="006F25B6">
      <w:pPr>
        <w:pStyle w:val="Akapitzlist"/>
        <w:numPr>
          <w:ilvl w:val="0"/>
          <w:numId w:val="47"/>
        </w:numPr>
        <w:spacing w:before="120" w:line="360" w:lineRule="auto"/>
        <w:rPr>
          <w:rFonts w:asciiTheme="minorHAnsi" w:eastAsiaTheme="minorHAnsi" w:hAnsiTheme="minorHAnsi" w:cstheme="minorHAnsi"/>
          <w:sz w:val="22"/>
          <w:szCs w:val="22"/>
        </w:rPr>
      </w:pPr>
      <w:r w:rsidRPr="006F25B6">
        <w:rPr>
          <w:rFonts w:asciiTheme="minorHAnsi" w:eastAsiaTheme="minorHAnsi" w:hAnsiTheme="minorHAnsi" w:cstheme="minorHAnsi"/>
          <w:sz w:val="22"/>
          <w:szCs w:val="22"/>
        </w:rPr>
        <w:t>n</w:t>
      </w:r>
      <w:r w:rsidR="00A015C5" w:rsidRPr="006F25B6">
        <w:rPr>
          <w:rFonts w:asciiTheme="minorHAnsi" w:eastAsiaTheme="minorHAnsi" w:hAnsiTheme="minorHAnsi" w:cstheme="minorHAnsi"/>
          <w:sz w:val="22"/>
          <w:szCs w:val="22"/>
        </w:rPr>
        <w:t>ajwiększa część z tych środków pochodziła z budżetu m. st.</w:t>
      </w:r>
      <w:r w:rsidR="00DD7CAA" w:rsidRPr="006F25B6">
        <w:rPr>
          <w:rFonts w:asciiTheme="minorHAnsi" w:eastAsiaTheme="minorHAnsi" w:hAnsiTheme="minorHAnsi" w:cstheme="minorHAnsi"/>
          <w:sz w:val="22"/>
          <w:szCs w:val="22"/>
        </w:rPr>
        <w:t xml:space="preserve"> Warszawy ( ok 86%); środki te zostały przeznaczone na działania podstawowe, </w:t>
      </w:r>
      <w:proofErr w:type="spellStart"/>
      <w:r w:rsidR="00DD7CAA" w:rsidRPr="006F25B6">
        <w:rPr>
          <w:rFonts w:asciiTheme="minorHAnsi" w:eastAsiaTheme="minorHAnsi" w:hAnsiTheme="minorHAnsi" w:cstheme="minorHAnsi"/>
          <w:sz w:val="22"/>
          <w:szCs w:val="22"/>
        </w:rPr>
        <w:t>tj</w:t>
      </w:r>
      <w:proofErr w:type="spellEnd"/>
      <w:r w:rsidR="00DD7CAA" w:rsidRPr="006F25B6">
        <w:rPr>
          <w:rFonts w:asciiTheme="minorHAnsi" w:eastAsiaTheme="minorHAnsi" w:hAnsiTheme="minorHAnsi" w:cstheme="minorHAnsi"/>
          <w:sz w:val="22"/>
          <w:szCs w:val="22"/>
        </w:rPr>
        <w:t xml:space="preserve"> na zadania główne ( np. zasiłki) oraz działanie ośrodka ( w tym wynagrodzenia pracowników),</w:t>
      </w:r>
    </w:p>
    <w:p w:rsidR="00A015C5" w:rsidRPr="006F25B6" w:rsidRDefault="006F25B6" w:rsidP="006F25B6">
      <w:pPr>
        <w:pStyle w:val="Akapitzlist"/>
        <w:numPr>
          <w:ilvl w:val="0"/>
          <w:numId w:val="47"/>
        </w:numPr>
        <w:spacing w:before="120" w:line="360" w:lineRule="auto"/>
        <w:rPr>
          <w:rFonts w:asciiTheme="minorHAnsi" w:eastAsiaTheme="minorHAnsi" w:hAnsiTheme="minorHAnsi" w:cstheme="minorHAnsi"/>
          <w:sz w:val="22"/>
          <w:szCs w:val="22"/>
        </w:rPr>
      </w:pPr>
      <w:r w:rsidRPr="006F25B6">
        <w:rPr>
          <w:rFonts w:asciiTheme="minorHAnsi" w:eastAsiaTheme="minorHAnsi" w:hAnsiTheme="minorHAnsi" w:cstheme="minorHAnsi"/>
          <w:sz w:val="22"/>
          <w:szCs w:val="22"/>
        </w:rPr>
        <w:lastRenderedPageBreak/>
        <w:t>p</w:t>
      </w:r>
      <w:r w:rsidR="003D6860" w:rsidRPr="006F25B6">
        <w:rPr>
          <w:rFonts w:asciiTheme="minorHAnsi" w:eastAsiaTheme="minorHAnsi" w:hAnsiTheme="minorHAnsi" w:cstheme="minorHAnsi"/>
          <w:sz w:val="22"/>
          <w:szCs w:val="22"/>
        </w:rPr>
        <w:t>ozostałe środki pochodziły z dofinansowania z budżetu państwa oraz dofinansowań z różnych projektów.</w:t>
      </w:r>
    </w:p>
    <w:p w:rsidR="006F25B6" w:rsidRDefault="002B6956" w:rsidP="006F25B6">
      <w:pPr>
        <w:keepNext/>
        <w:keepLines/>
        <w:spacing w:before="120" w:after="100" w:afterAutospacing="1" w:line="360" w:lineRule="auto"/>
        <w:outlineLvl w:val="1"/>
        <w:rPr>
          <w:rFonts w:asciiTheme="minorHAnsi" w:eastAsiaTheme="minorHAnsi" w:hAnsiTheme="minorHAnsi" w:cstheme="minorHAnsi"/>
          <w:sz w:val="22"/>
          <w:szCs w:val="22"/>
        </w:rPr>
      </w:pPr>
      <w:bookmarkStart w:id="0" w:name="_Toc190848442"/>
      <w:r w:rsidRPr="006F25B6">
        <w:rPr>
          <w:rFonts w:asciiTheme="minorHAnsi" w:eastAsiaTheme="minorHAnsi" w:hAnsiTheme="minorHAnsi" w:cstheme="minorHAnsi"/>
          <w:b/>
          <w:sz w:val="22"/>
          <w:szCs w:val="22"/>
        </w:rPr>
        <w:t>Marcin Dudek</w:t>
      </w:r>
      <w:r w:rsidR="003D6860" w:rsidRPr="006F25B6">
        <w:rPr>
          <w:rFonts w:asciiTheme="minorHAnsi" w:eastAsiaTheme="minorHAnsi" w:hAnsiTheme="minorHAnsi" w:cstheme="minorHAnsi"/>
          <w:sz w:val="22"/>
          <w:szCs w:val="22"/>
        </w:rPr>
        <w:t xml:space="preserve">, Dyrektor </w:t>
      </w:r>
      <w:r w:rsidR="003D6860" w:rsidRPr="006F25B6">
        <w:rPr>
          <w:rFonts w:asciiTheme="minorHAnsi" w:eastAsia="Times New Roman" w:hAnsiTheme="minorHAnsi" w:cstheme="minorHAnsi"/>
          <w:kern w:val="0"/>
          <w:sz w:val="22"/>
          <w:szCs w:val="22"/>
          <w:lang w:eastAsia="pl-PL" w:bidi="ar-SA"/>
        </w:rPr>
        <w:t>Ośrodka Pomocy Społecznej Dzielnicy Ursynów m.st. Warszawy,</w:t>
      </w:r>
      <w:r w:rsidR="003D6860" w:rsidRPr="006F25B6">
        <w:rPr>
          <w:rFonts w:asciiTheme="minorHAnsi" w:eastAsiaTheme="minorHAnsi" w:hAnsiTheme="minorHAnsi" w:cstheme="minorHAnsi"/>
          <w:sz w:val="22"/>
          <w:szCs w:val="22"/>
        </w:rPr>
        <w:t xml:space="preserve"> przedstawił główne informacje na temat </w:t>
      </w:r>
      <w:r w:rsidR="006F25B6" w:rsidRPr="006F25B6">
        <w:rPr>
          <w:rFonts w:asciiTheme="minorHAnsi" w:eastAsiaTheme="minorHAnsi" w:hAnsiTheme="minorHAnsi" w:cstheme="minorHAnsi"/>
          <w:sz w:val="22"/>
          <w:szCs w:val="22"/>
        </w:rPr>
        <w:t xml:space="preserve">zadań i </w:t>
      </w:r>
      <w:r w:rsidR="003D6860" w:rsidRPr="006F25B6">
        <w:rPr>
          <w:rFonts w:asciiTheme="minorHAnsi" w:eastAsiaTheme="minorHAnsi" w:hAnsiTheme="minorHAnsi" w:cstheme="minorHAnsi"/>
          <w:sz w:val="22"/>
          <w:szCs w:val="22"/>
        </w:rPr>
        <w:t>działalności ośrodka. Poinformował, że:</w:t>
      </w:r>
      <w:bookmarkEnd w:id="0"/>
    </w:p>
    <w:p w:rsidR="00B37442" w:rsidRPr="006F25B6" w:rsidRDefault="006F25B6" w:rsidP="006F25B6">
      <w:pPr>
        <w:pStyle w:val="Akapitzlist"/>
        <w:keepNext/>
        <w:keepLines/>
        <w:numPr>
          <w:ilvl w:val="0"/>
          <w:numId w:val="52"/>
        </w:numPr>
        <w:spacing w:before="120" w:after="100" w:afterAutospacing="1" w:line="360" w:lineRule="auto"/>
        <w:outlineLvl w:val="1"/>
        <w:rPr>
          <w:rFonts w:asciiTheme="minorHAnsi" w:eastAsiaTheme="minorHAnsi" w:hAnsiTheme="minorHAnsi" w:cstheme="minorHAnsi"/>
          <w:sz w:val="22"/>
          <w:szCs w:val="22"/>
        </w:rPr>
      </w:pPr>
      <w:r w:rsidRPr="006F25B6">
        <w:rPr>
          <w:rFonts w:asciiTheme="minorHAnsi" w:eastAsia="Calibri" w:hAnsiTheme="minorHAnsi" w:cstheme="minorHAnsi"/>
          <w:sz w:val="22"/>
          <w:szCs w:val="22"/>
        </w:rPr>
        <w:t>w</w:t>
      </w:r>
      <w:r w:rsidR="00083215" w:rsidRPr="006F25B6">
        <w:rPr>
          <w:rFonts w:asciiTheme="minorHAnsi" w:eastAsia="Calibri" w:hAnsiTheme="minorHAnsi" w:cstheme="minorHAnsi"/>
          <w:sz w:val="22"/>
          <w:szCs w:val="22"/>
        </w:rPr>
        <w:t xml:space="preserve">edług stanu na dzień 31.12.2024 r. w Dzielnicy Ursynów zameldowanych było </w:t>
      </w:r>
      <w:r w:rsidR="00083215" w:rsidRPr="006F25B6">
        <w:rPr>
          <w:rFonts w:asciiTheme="minorHAnsi" w:eastAsia="Calibri" w:hAnsiTheme="minorHAnsi" w:cstheme="minorHAnsi"/>
          <w:sz w:val="22"/>
          <w:szCs w:val="22"/>
        </w:rPr>
        <w:br/>
        <w:t>140 289 osób (da</w:t>
      </w:r>
      <w:r w:rsidR="00B37442" w:rsidRPr="006F25B6">
        <w:rPr>
          <w:rFonts w:asciiTheme="minorHAnsi" w:eastAsia="Calibri" w:hAnsiTheme="minorHAnsi" w:cstheme="minorHAnsi"/>
          <w:sz w:val="22"/>
          <w:szCs w:val="22"/>
        </w:rPr>
        <w:t>ne z Urzędu Dzielnicy Ursynów); w</w:t>
      </w:r>
      <w:r w:rsidR="00083215" w:rsidRPr="006F25B6">
        <w:rPr>
          <w:rFonts w:asciiTheme="minorHAnsi" w:eastAsia="Times New Roman" w:hAnsiTheme="minorHAnsi" w:cstheme="minorHAnsi"/>
          <w:sz w:val="22"/>
          <w:szCs w:val="22"/>
          <w:lang w:eastAsia="ar-SA"/>
        </w:rPr>
        <w:t xml:space="preserve"> 2024 r. </w:t>
      </w:r>
      <w:r w:rsidR="00083215" w:rsidRPr="006F25B6">
        <w:rPr>
          <w:rFonts w:asciiTheme="minorHAnsi" w:eastAsia="Calibri" w:hAnsiTheme="minorHAnsi" w:cstheme="minorHAnsi"/>
          <w:sz w:val="22"/>
          <w:szCs w:val="22"/>
        </w:rPr>
        <w:t xml:space="preserve">z różnych form wsparcia w ramach </w:t>
      </w:r>
      <w:r w:rsidR="00083215" w:rsidRPr="006F25B6">
        <w:rPr>
          <w:rFonts w:asciiTheme="minorHAnsi" w:eastAsia="Calibri" w:hAnsiTheme="minorHAnsi" w:cstheme="minorHAnsi"/>
          <w:bCs/>
          <w:sz w:val="22"/>
          <w:szCs w:val="22"/>
        </w:rPr>
        <w:t>ustawy o pomocy społecznej</w:t>
      </w:r>
      <w:r w:rsidRPr="006F25B6">
        <w:rPr>
          <w:rFonts w:asciiTheme="minorHAnsi" w:eastAsia="Calibri" w:hAnsiTheme="minorHAnsi" w:cstheme="minorHAnsi"/>
          <w:sz w:val="22"/>
          <w:szCs w:val="22"/>
        </w:rPr>
        <w:t xml:space="preserve">, skorzystało </w:t>
      </w:r>
      <w:r w:rsidR="00083215" w:rsidRPr="006F25B6">
        <w:rPr>
          <w:rFonts w:asciiTheme="minorHAnsi" w:eastAsia="Calibri" w:hAnsiTheme="minorHAnsi" w:cstheme="minorHAnsi"/>
          <w:bCs/>
          <w:sz w:val="22"/>
          <w:szCs w:val="22"/>
        </w:rPr>
        <w:t>4 321 osób z 2 628 rodzin</w:t>
      </w:r>
      <w:r w:rsidR="00B37442" w:rsidRPr="006F25B6">
        <w:rPr>
          <w:rFonts w:asciiTheme="minorHAnsi" w:eastAsia="Calibri" w:hAnsiTheme="minorHAnsi" w:cstheme="minorHAnsi"/>
          <w:bCs/>
          <w:sz w:val="22"/>
          <w:szCs w:val="22"/>
        </w:rPr>
        <w:t>,</w:t>
      </w:r>
    </w:p>
    <w:p w:rsidR="00B37442" w:rsidRPr="006F25B6" w:rsidRDefault="006F25B6" w:rsidP="006F25B6">
      <w:pPr>
        <w:pStyle w:val="Akapitzlist"/>
        <w:keepNext/>
        <w:keepLines/>
        <w:numPr>
          <w:ilvl w:val="0"/>
          <w:numId w:val="48"/>
        </w:numPr>
        <w:spacing w:before="120" w:after="100" w:afterAutospacing="1" w:line="360" w:lineRule="auto"/>
        <w:outlineLvl w:val="1"/>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d</w:t>
      </w:r>
      <w:r w:rsidR="00083215" w:rsidRPr="006F25B6">
        <w:rPr>
          <w:rFonts w:asciiTheme="minorHAnsi" w:eastAsia="Times New Roman" w:hAnsiTheme="minorHAnsi" w:cstheme="minorHAnsi"/>
          <w:sz w:val="22"/>
          <w:szCs w:val="22"/>
          <w:lang w:eastAsia="ar-SA"/>
        </w:rPr>
        <w:t>o Ośrodka wpłynęło 4 728 wniosków o udzielenie pomocy społecznej</w:t>
      </w:r>
      <w:r w:rsidR="00B37442" w:rsidRPr="006F25B6">
        <w:rPr>
          <w:rFonts w:asciiTheme="minorHAnsi" w:eastAsia="Times New Roman" w:hAnsiTheme="minorHAnsi" w:cstheme="minorHAnsi"/>
          <w:sz w:val="22"/>
          <w:szCs w:val="22"/>
          <w:lang w:eastAsia="ar-SA"/>
        </w:rPr>
        <w:t>, s</w:t>
      </w:r>
      <w:r w:rsidR="00083215" w:rsidRPr="006F25B6">
        <w:rPr>
          <w:rFonts w:asciiTheme="minorHAnsi" w:eastAsia="Times New Roman" w:hAnsiTheme="minorHAnsi" w:cstheme="minorHAnsi"/>
          <w:sz w:val="22"/>
          <w:szCs w:val="22"/>
          <w:lang w:eastAsia="ar-SA"/>
        </w:rPr>
        <w:t xml:space="preserve">tanowiły one formalną podstawę do wszczęcia postępowań administracyjnych, </w:t>
      </w:r>
      <w:r w:rsidR="00083215" w:rsidRPr="006F25B6">
        <w:rPr>
          <w:rFonts w:asciiTheme="minorHAnsi" w:eastAsia="Times New Roman" w:hAnsiTheme="minorHAnsi" w:cstheme="minorHAnsi"/>
          <w:sz w:val="22"/>
          <w:szCs w:val="22"/>
          <w:lang w:eastAsia="ar-SA"/>
        </w:rPr>
        <w:br/>
        <w:t xml:space="preserve">w tym przeprowadzenia rodzinnych wywiadów środowiskowych w miejscu zamieszkania osób zgłaszających </w:t>
      </w:r>
      <w:r>
        <w:rPr>
          <w:rFonts w:asciiTheme="minorHAnsi" w:eastAsia="Times New Roman" w:hAnsiTheme="minorHAnsi" w:cstheme="minorHAnsi"/>
          <w:sz w:val="22"/>
          <w:szCs w:val="22"/>
          <w:lang w:eastAsia="ar-SA"/>
        </w:rPr>
        <w:t>się,</w:t>
      </w:r>
      <w:r w:rsidR="00083215" w:rsidRPr="006F25B6">
        <w:rPr>
          <w:rFonts w:asciiTheme="minorHAnsi" w:eastAsia="Times New Roman" w:hAnsiTheme="minorHAnsi" w:cstheme="minorHAnsi"/>
          <w:sz w:val="22"/>
          <w:szCs w:val="22"/>
          <w:lang w:eastAsia="ar-SA"/>
        </w:rPr>
        <w:t xml:space="preserve"> </w:t>
      </w:r>
    </w:p>
    <w:p w:rsidR="00B37442" w:rsidRPr="006F25B6" w:rsidRDefault="006F25B6" w:rsidP="006F25B6">
      <w:pPr>
        <w:pStyle w:val="Akapitzlist"/>
        <w:keepNext/>
        <w:keepLines/>
        <w:numPr>
          <w:ilvl w:val="0"/>
          <w:numId w:val="48"/>
        </w:numPr>
        <w:spacing w:before="120" w:after="100" w:afterAutospacing="1" w:line="360" w:lineRule="auto"/>
        <w:outlineLvl w:val="1"/>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p</w:t>
      </w:r>
      <w:r w:rsidR="00083215" w:rsidRPr="006F25B6">
        <w:rPr>
          <w:rFonts w:asciiTheme="minorHAnsi" w:eastAsia="Times New Roman" w:hAnsiTheme="minorHAnsi" w:cstheme="minorHAnsi"/>
          <w:sz w:val="22"/>
          <w:szCs w:val="22"/>
          <w:lang w:eastAsia="ar-SA"/>
        </w:rPr>
        <w:t xml:space="preserve">rzyjęto również </w:t>
      </w:r>
      <w:r w:rsidR="00083215" w:rsidRPr="006F25B6">
        <w:rPr>
          <w:rFonts w:asciiTheme="minorHAnsi" w:eastAsia="Times New Roman" w:hAnsiTheme="minorHAnsi" w:cstheme="minorHAnsi"/>
          <w:bCs/>
          <w:sz w:val="22"/>
          <w:szCs w:val="22"/>
          <w:lang w:eastAsia="ar-SA"/>
        </w:rPr>
        <w:t xml:space="preserve">295 </w:t>
      </w:r>
      <w:r w:rsidR="00083215" w:rsidRPr="006F25B6">
        <w:rPr>
          <w:rFonts w:asciiTheme="minorHAnsi" w:eastAsia="Times New Roman" w:hAnsiTheme="minorHAnsi" w:cstheme="minorHAnsi"/>
          <w:sz w:val="22"/>
          <w:szCs w:val="22"/>
          <w:lang w:eastAsia="ar-SA"/>
        </w:rPr>
        <w:t>wniosków w sprawie wydania zaświadczeń do różnych instytucji</w:t>
      </w:r>
      <w:r w:rsidR="00FE2552" w:rsidRPr="006F25B6">
        <w:rPr>
          <w:rFonts w:asciiTheme="minorHAnsi" w:eastAsia="Times New Roman" w:hAnsiTheme="minorHAnsi" w:cstheme="minorHAnsi"/>
          <w:sz w:val="22"/>
          <w:szCs w:val="22"/>
          <w:lang w:eastAsia="ar-SA"/>
        </w:rPr>
        <w:t>,</w:t>
      </w:r>
    </w:p>
    <w:p w:rsidR="00FE2552" w:rsidRPr="006F25B6" w:rsidRDefault="006F25B6" w:rsidP="006F25B6">
      <w:pPr>
        <w:pStyle w:val="Akapitzlist"/>
        <w:keepNext/>
        <w:keepLines/>
        <w:numPr>
          <w:ilvl w:val="0"/>
          <w:numId w:val="48"/>
        </w:numPr>
        <w:spacing w:before="120" w:after="100" w:afterAutospacing="1" w:line="360" w:lineRule="auto"/>
        <w:outlineLvl w:val="1"/>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j</w:t>
      </w:r>
      <w:r w:rsidR="00FE2552" w:rsidRPr="006F25B6">
        <w:rPr>
          <w:rFonts w:asciiTheme="minorHAnsi" w:eastAsia="Times New Roman" w:hAnsiTheme="minorHAnsi" w:cstheme="minorHAnsi"/>
          <w:sz w:val="22"/>
          <w:szCs w:val="22"/>
          <w:lang w:eastAsia="ar-SA"/>
        </w:rPr>
        <w:t>edynie 3</w:t>
      </w:r>
      <w:r w:rsidR="006B4D8D" w:rsidRPr="006F25B6">
        <w:rPr>
          <w:rFonts w:asciiTheme="minorHAnsi" w:eastAsia="Times New Roman" w:hAnsiTheme="minorHAnsi" w:cstheme="minorHAnsi"/>
          <w:sz w:val="22"/>
          <w:szCs w:val="22"/>
          <w:lang w:eastAsia="ar-SA"/>
        </w:rPr>
        <w:t>0</w:t>
      </w:r>
      <w:r w:rsidR="00FE2552" w:rsidRPr="006F25B6">
        <w:rPr>
          <w:rFonts w:asciiTheme="minorHAnsi" w:eastAsia="Times New Roman" w:hAnsiTheme="minorHAnsi" w:cstheme="minorHAnsi"/>
          <w:sz w:val="22"/>
          <w:szCs w:val="22"/>
          <w:lang w:eastAsia="ar-SA"/>
        </w:rPr>
        <w:t xml:space="preserve">% osób korzystających z pomocy otrzymywało pomoc finansową, reszta korzystała z różnych form pomocy </w:t>
      </w:r>
      <w:proofErr w:type="spellStart"/>
      <w:r w:rsidR="00FE2552" w:rsidRPr="006F25B6">
        <w:rPr>
          <w:rFonts w:asciiTheme="minorHAnsi" w:eastAsia="Times New Roman" w:hAnsiTheme="minorHAnsi" w:cstheme="minorHAnsi"/>
          <w:sz w:val="22"/>
          <w:szCs w:val="22"/>
          <w:lang w:eastAsia="ar-SA"/>
        </w:rPr>
        <w:t>pozapieniężniej</w:t>
      </w:r>
      <w:proofErr w:type="spellEnd"/>
      <w:r w:rsidR="00FE2552" w:rsidRPr="006F25B6">
        <w:rPr>
          <w:rFonts w:asciiTheme="minorHAnsi" w:eastAsia="Times New Roman" w:hAnsiTheme="minorHAnsi" w:cstheme="minorHAnsi"/>
          <w:sz w:val="22"/>
          <w:szCs w:val="22"/>
          <w:lang w:eastAsia="ar-SA"/>
        </w:rPr>
        <w:t xml:space="preserve">, </w:t>
      </w:r>
      <w:r w:rsidR="007A0711" w:rsidRPr="006F25B6">
        <w:rPr>
          <w:rFonts w:asciiTheme="minorHAnsi" w:eastAsia="Times New Roman" w:hAnsiTheme="minorHAnsi" w:cstheme="minorHAnsi"/>
          <w:sz w:val="22"/>
          <w:szCs w:val="22"/>
          <w:lang w:eastAsia="ar-SA"/>
        </w:rPr>
        <w:t>w tym usług opiekuńczych, na których zapotrzebowanie rośnie z roku na rok,</w:t>
      </w:r>
    </w:p>
    <w:p w:rsidR="00083215" w:rsidRPr="006F25B6" w:rsidRDefault="006F25B6" w:rsidP="006F25B6">
      <w:pPr>
        <w:pStyle w:val="Akapitzlist"/>
        <w:keepNext/>
        <w:keepLines/>
        <w:numPr>
          <w:ilvl w:val="0"/>
          <w:numId w:val="48"/>
        </w:numPr>
        <w:spacing w:before="120" w:after="100" w:afterAutospacing="1" w:line="360" w:lineRule="auto"/>
        <w:outlineLvl w:val="1"/>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w</w:t>
      </w:r>
      <w:r w:rsidR="00BC2D17" w:rsidRPr="006F25B6">
        <w:rPr>
          <w:rFonts w:asciiTheme="minorHAnsi" w:eastAsia="Times New Roman" w:hAnsiTheme="minorHAnsi" w:cstheme="minorHAnsi"/>
          <w:sz w:val="22"/>
          <w:szCs w:val="22"/>
          <w:lang w:eastAsia="ar-SA"/>
        </w:rPr>
        <w:t xml:space="preserve"> </w:t>
      </w:r>
      <w:r w:rsidR="00083215" w:rsidRPr="006F25B6">
        <w:rPr>
          <w:rFonts w:asciiTheme="minorHAnsi" w:eastAsia="Times New Roman" w:hAnsiTheme="minorHAnsi" w:cstheme="minorHAnsi"/>
          <w:sz w:val="22"/>
          <w:szCs w:val="22"/>
          <w:lang w:eastAsia="ar-SA"/>
        </w:rPr>
        <w:t>2024 r. po raz pierwszy z pomocy finansowej Ośrodka skorzystało 377</w:t>
      </w:r>
      <w:r w:rsidR="009C3EB9" w:rsidRPr="006F25B6">
        <w:rPr>
          <w:rFonts w:asciiTheme="minorHAnsi" w:eastAsia="Times New Roman" w:hAnsiTheme="minorHAnsi" w:cstheme="minorHAnsi"/>
          <w:sz w:val="22"/>
          <w:szCs w:val="22"/>
          <w:lang w:eastAsia="ar-SA"/>
        </w:rPr>
        <w:t xml:space="preserve"> rodzin,</w:t>
      </w:r>
    </w:p>
    <w:p w:rsidR="009C3EB9" w:rsidRPr="006F25B6" w:rsidRDefault="006F25B6" w:rsidP="006F25B6">
      <w:pPr>
        <w:pStyle w:val="Akapitzlist"/>
        <w:numPr>
          <w:ilvl w:val="0"/>
          <w:numId w:val="48"/>
        </w:numPr>
        <w:spacing w:before="120" w:after="100" w:afterAutospacing="1" w:line="360" w:lineRule="auto"/>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s</w:t>
      </w:r>
      <w:r w:rsidR="009C3EB9" w:rsidRPr="006F25B6">
        <w:rPr>
          <w:rFonts w:asciiTheme="minorHAnsi" w:eastAsia="Calibri" w:hAnsiTheme="minorHAnsi" w:cstheme="minorHAnsi"/>
          <w:sz w:val="22"/>
          <w:szCs w:val="22"/>
        </w:rPr>
        <w:t>truktura świadczeniobiorców i dominujących przyczyn korzystania z pomocy społecznej wskazuje na fakt, że osoby przewlekle chore i niepełnosprawne stanowią od lat najliczniejszą grupę odbiorców świadczeń,</w:t>
      </w:r>
    </w:p>
    <w:p w:rsidR="009C3EB9" w:rsidRPr="006F25B6" w:rsidRDefault="006F25B6" w:rsidP="006F25B6">
      <w:pPr>
        <w:pStyle w:val="Akapitzlist"/>
        <w:numPr>
          <w:ilvl w:val="0"/>
          <w:numId w:val="48"/>
        </w:numPr>
        <w:spacing w:before="120" w:after="100" w:afterAutospacing="1" w:line="360" w:lineRule="auto"/>
        <w:textAlignment w:val="baseline"/>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o</w:t>
      </w:r>
      <w:r w:rsidR="009C3EB9" w:rsidRPr="006F25B6">
        <w:rPr>
          <w:rFonts w:asciiTheme="minorHAnsi" w:eastAsia="Times New Roman" w:hAnsiTheme="minorHAnsi" w:cstheme="minorHAnsi"/>
          <w:sz w:val="22"/>
          <w:szCs w:val="22"/>
          <w:lang w:eastAsia="ar-SA"/>
        </w:rPr>
        <w:t xml:space="preserve">środek udzielał wsparcia mieszkańcom Ursynowa również w ramach innych ustaw </w:t>
      </w:r>
      <w:r w:rsidR="009C3EB9" w:rsidRPr="006F25B6">
        <w:rPr>
          <w:rFonts w:asciiTheme="minorHAnsi" w:eastAsia="Times New Roman" w:hAnsiTheme="minorHAnsi" w:cstheme="minorHAnsi"/>
          <w:sz w:val="22"/>
          <w:szCs w:val="22"/>
          <w:lang w:eastAsia="ar-SA"/>
        </w:rPr>
        <w:br/>
        <w:t>tj. m.in. ustawy o wspieraniu rodziny i systemu pieczy zastępczej, ustawy o przeciwdziałaniu przemocy domowej, ustawy o świadczeniach opieki zdrowotnej finansowanych ze środków publicznych, ustawy o systemie oświaty oraz ustawy o pomocy obywatelom Ukrainy w związku z konfliktem zbrojnym na terytorium tego państwa. Opis działań podejmowanych dla osób, które wymagały pomocy w ramach powyższych ustaw znajduje si</w:t>
      </w:r>
      <w:r>
        <w:rPr>
          <w:rFonts w:asciiTheme="minorHAnsi" w:eastAsia="Times New Roman" w:hAnsiTheme="minorHAnsi" w:cstheme="minorHAnsi"/>
          <w:sz w:val="22"/>
          <w:szCs w:val="22"/>
          <w:lang w:eastAsia="ar-SA"/>
        </w:rPr>
        <w:t>ę w dalszej części sprawozdania,</w:t>
      </w:r>
    </w:p>
    <w:p w:rsidR="009C3EB9" w:rsidRPr="006F25B6" w:rsidRDefault="006F25B6" w:rsidP="006F25B6">
      <w:pPr>
        <w:pStyle w:val="Akapitzlist"/>
        <w:numPr>
          <w:ilvl w:val="0"/>
          <w:numId w:val="48"/>
        </w:numPr>
        <w:spacing w:before="120" w:after="100" w:afterAutospacing="1" w:line="360" w:lineRule="auto"/>
        <w:textAlignment w:val="baseline"/>
        <w:rPr>
          <w:rFonts w:asciiTheme="minorHAnsi" w:eastAsia="Times New Roman" w:hAnsiTheme="minorHAnsi" w:cstheme="minorHAnsi"/>
          <w:sz w:val="22"/>
          <w:szCs w:val="22"/>
          <w:lang w:eastAsia="ar-SA"/>
        </w:rPr>
      </w:pPr>
      <w:r>
        <w:rPr>
          <w:rFonts w:asciiTheme="minorHAnsi" w:eastAsia="TimesNewRoman" w:hAnsiTheme="minorHAnsi" w:cstheme="minorHAnsi"/>
          <w:sz w:val="22"/>
          <w:szCs w:val="22"/>
          <w:lang w:eastAsia="ar-SA"/>
        </w:rPr>
        <w:t>d</w:t>
      </w:r>
      <w:r w:rsidR="009C3EB9" w:rsidRPr="006F25B6">
        <w:rPr>
          <w:rFonts w:asciiTheme="minorHAnsi" w:eastAsia="TimesNewRoman" w:hAnsiTheme="minorHAnsi" w:cstheme="minorHAnsi"/>
          <w:sz w:val="22"/>
          <w:szCs w:val="22"/>
          <w:lang w:eastAsia="ar-SA"/>
        </w:rPr>
        <w:t>o zadań Ośrodka należało rozpoznawanie i zaspokajanie potrzeb życiowych osób i rodzin, które znalazły się w trudnej sytuacji. Ustawa o pomo</w:t>
      </w:r>
      <w:r w:rsidR="000D5991" w:rsidRPr="006F25B6">
        <w:rPr>
          <w:rFonts w:asciiTheme="minorHAnsi" w:eastAsia="TimesNewRoman" w:hAnsiTheme="minorHAnsi" w:cstheme="minorHAnsi"/>
          <w:sz w:val="22"/>
          <w:szCs w:val="22"/>
          <w:lang w:eastAsia="ar-SA"/>
        </w:rPr>
        <w:t xml:space="preserve">cy społecznej dzieli te zadania </w:t>
      </w:r>
      <w:r w:rsidR="009C3EB9" w:rsidRPr="006F25B6">
        <w:rPr>
          <w:rFonts w:asciiTheme="minorHAnsi" w:eastAsia="TimesNewRoman" w:hAnsiTheme="minorHAnsi" w:cstheme="minorHAnsi"/>
          <w:sz w:val="22"/>
          <w:szCs w:val="22"/>
          <w:lang w:eastAsia="ar-SA"/>
        </w:rPr>
        <w:t>na własne i zlecone, w zależn</w:t>
      </w:r>
      <w:r w:rsidR="000D5991" w:rsidRPr="006F25B6">
        <w:rPr>
          <w:rFonts w:asciiTheme="minorHAnsi" w:eastAsia="TimesNewRoman" w:hAnsiTheme="minorHAnsi" w:cstheme="minorHAnsi"/>
          <w:sz w:val="22"/>
          <w:szCs w:val="22"/>
          <w:lang w:eastAsia="ar-SA"/>
        </w:rPr>
        <w:t>ości od źródła ich finansowania,</w:t>
      </w:r>
    </w:p>
    <w:p w:rsidR="006F25B6" w:rsidRPr="006F25B6" w:rsidRDefault="006F25B6" w:rsidP="006F25B6">
      <w:pPr>
        <w:pStyle w:val="Akapitzlist"/>
        <w:numPr>
          <w:ilvl w:val="0"/>
          <w:numId w:val="48"/>
        </w:numPr>
        <w:spacing w:before="120" w:after="100" w:afterAutospacing="1" w:line="360" w:lineRule="auto"/>
        <w:textAlignment w:val="baseline"/>
        <w:rPr>
          <w:rFonts w:asciiTheme="minorHAnsi" w:eastAsia="Times New Roman" w:hAnsiTheme="minorHAnsi" w:cstheme="minorHAnsi"/>
          <w:sz w:val="22"/>
          <w:szCs w:val="22"/>
          <w:lang w:eastAsia="ar-SA"/>
        </w:rPr>
      </w:pPr>
      <w:r>
        <w:rPr>
          <w:rFonts w:asciiTheme="minorHAnsi" w:eastAsia="TimesNewRoman" w:hAnsiTheme="minorHAnsi" w:cstheme="minorHAnsi"/>
          <w:sz w:val="22"/>
          <w:szCs w:val="22"/>
          <w:lang w:eastAsia="ar-SA"/>
        </w:rPr>
        <w:t>d</w:t>
      </w:r>
      <w:r w:rsidR="009C3EB9" w:rsidRPr="006F25B6">
        <w:rPr>
          <w:rFonts w:asciiTheme="minorHAnsi" w:eastAsia="TimesNewRoman" w:hAnsiTheme="minorHAnsi" w:cstheme="minorHAnsi"/>
          <w:sz w:val="22"/>
          <w:szCs w:val="22"/>
          <w:lang w:eastAsia="ar-SA"/>
        </w:rPr>
        <w:t xml:space="preserve">o zadań własnych należało m.in.: przyznawanie i wypłacanie zasiłków celowych oraz zasiłków okresowych i stałych, zapewnienie schronienia, posiłku i niezbędnego ubrania, świadczenie usług opiekuńczych, w tym specjalistycznych usług opiekuńczych, świadczenie usług sąsiedzkich, przyznawanie zasiłków celowych na pokrycie wydatków powstałych w wyniku </w:t>
      </w:r>
      <w:r w:rsidR="009C3EB9" w:rsidRPr="006F25B6">
        <w:rPr>
          <w:rFonts w:asciiTheme="minorHAnsi" w:eastAsia="TimesNewRoman" w:hAnsiTheme="minorHAnsi" w:cstheme="minorHAnsi"/>
          <w:sz w:val="22"/>
          <w:szCs w:val="22"/>
          <w:lang w:eastAsia="ar-SA"/>
        </w:rPr>
        <w:lastRenderedPageBreak/>
        <w:t>zdarzenia losowego, kierowanie osób wymagających całodobowej opieki do domów pomocy społecznej, dożywianie dzieci, pokrycie kosztów pogrzebu, praca socjalna, organizowanie i prowadzenie poradnictwa specjalistycznego, prowadzenie ośrodków wsparcia,</w:t>
      </w:r>
      <w:r>
        <w:rPr>
          <w:rFonts w:asciiTheme="minorHAnsi" w:eastAsia="TimesNewRoman" w:hAnsiTheme="minorHAnsi" w:cstheme="minorHAnsi"/>
          <w:sz w:val="22"/>
          <w:szCs w:val="22"/>
          <w:lang w:eastAsia="ar-SA"/>
        </w:rPr>
        <w:t xml:space="preserve"> </w:t>
      </w:r>
      <w:r w:rsidR="005467E1" w:rsidRPr="006F25B6">
        <w:rPr>
          <w:rFonts w:asciiTheme="minorHAnsi" w:hAnsiTheme="minorHAnsi" w:cstheme="minorHAnsi"/>
          <w:sz w:val="22"/>
          <w:szCs w:val="22"/>
        </w:rPr>
        <w:t>zapewnienie objęcia opieką zdrowotną osób nieobj</w:t>
      </w:r>
      <w:r w:rsidRPr="006F25B6">
        <w:rPr>
          <w:rFonts w:asciiTheme="minorHAnsi" w:hAnsiTheme="minorHAnsi" w:cstheme="minorHAnsi"/>
          <w:sz w:val="22"/>
          <w:szCs w:val="22"/>
        </w:rPr>
        <w:t>ętych ubezpieczeniem społecznym,</w:t>
      </w:r>
      <w:r w:rsidR="005467E1" w:rsidRPr="006F25B6">
        <w:rPr>
          <w:rFonts w:asciiTheme="minorHAnsi" w:hAnsiTheme="minorHAnsi" w:cstheme="minorHAnsi"/>
          <w:sz w:val="22"/>
          <w:szCs w:val="22"/>
        </w:rPr>
        <w:br/>
      </w:r>
      <w:r>
        <w:rPr>
          <w:rFonts w:asciiTheme="minorHAnsi" w:hAnsiTheme="minorHAnsi" w:cstheme="minorHAnsi"/>
          <w:sz w:val="22"/>
          <w:szCs w:val="22"/>
        </w:rPr>
        <w:t>f</w:t>
      </w:r>
      <w:r w:rsidR="005467E1" w:rsidRPr="006F25B6">
        <w:rPr>
          <w:rFonts w:asciiTheme="minorHAnsi" w:hAnsiTheme="minorHAnsi" w:cstheme="minorHAnsi"/>
          <w:sz w:val="22"/>
          <w:szCs w:val="22"/>
        </w:rPr>
        <w:t xml:space="preserve">inansowanie z dotacji z budżetu państwa na realizację zadań zleconych gminie, </w:t>
      </w:r>
      <w:r w:rsidR="005467E1" w:rsidRPr="006F25B6">
        <w:rPr>
          <w:rFonts w:asciiTheme="minorHAnsi" w:hAnsiTheme="minorHAnsi" w:cstheme="minorHAnsi"/>
          <w:sz w:val="22"/>
          <w:szCs w:val="22"/>
        </w:rPr>
        <w:br/>
      </w:r>
      <w:proofErr w:type="spellStart"/>
      <w:r w:rsidR="005467E1" w:rsidRPr="006F25B6">
        <w:rPr>
          <w:rFonts w:asciiTheme="minorHAnsi" w:hAnsiTheme="minorHAnsi" w:cstheme="minorHAnsi"/>
          <w:sz w:val="22"/>
          <w:szCs w:val="22"/>
        </w:rPr>
        <w:t>t.j</w:t>
      </w:r>
      <w:proofErr w:type="spellEnd"/>
      <w:r w:rsidR="005467E1" w:rsidRPr="006F25B6">
        <w:rPr>
          <w:rFonts w:asciiTheme="minorHAnsi" w:hAnsiTheme="minorHAnsi" w:cstheme="minorHAnsi"/>
          <w:sz w:val="22"/>
          <w:szCs w:val="22"/>
        </w:rPr>
        <w:t>. wydawanie decyzji potwierdzających prawo do korzystania z bezpłatnych świadczeń opieki zdrowotnej,</w:t>
      </w:r>
    </w:p>
    <w:p w:rsidR="00236128" w:rsidRPr="006F25B6" w:rsidRDefault="00236128" w:rsidP="006F25B6">
      <w:pPr>
        <w:pStyle w:val="Akapitzlist"/>
        <w:numPr>
          <w:ilvl w:val="0"/>
          <w:numId w:val="48"/>
        </w:numPr>
        <w:spacing w:before="120" w:after="100" w:afterAutospacing="1" w:line="360" w:lineRule="auto"/>
        <w:textAlignment w:val="baseline"/>
        <w:rPr>
          <w:rFonts w:asciiTheme="minorHAnsi" w:eastAsia="Times New Roman" w:hAnsiTheme="minorHAnsi" w:cstheme="minorHAnsi"/>
          <w:sz w:val="22"/>
          <w:szCs w:val="22"/>
          <w:lang w:eastAsia="ar-SA"/>
        </w:rPr>
      </w:pPr>
      <w:r w:rsidRPr="006F25B6">
        <w:rPr>
          <w:rFonts w:asciiTheme="minorHAnsi" w:hAnsiTheme="minorHAnsi" w:cstheme="minorHAnsi"/>
          <w:sz w:val="22"/>
          <w:szCs w:val="22"/>
        </w:rPr>
        <w:t>ośrodek współpracuje na stałe z ośrodkiem interwencji kryzysowej działając w ten sposób na rzecz osób zagrożonych kryzysem bezdomności,</w:t>
      </w:r>
    </w:p>
    <w:p w:rsidR="005467E1" w:rsidRPr="006F25B6" w:rsidRDefault="005467E1" w:rsidP="006F25B6">
      <w:pPr>
        <w:pStyle w:val="Akapitzlist"/>
        <w:numPr>
          <w:ilvl w:val="0"/>
          <w:numId w:val="48"/>
        </w:numPr>
        <w:spacing w:before="120" w:after="100" w:afterAutospacing="1" w:line="360" w:lineRule="auto"/>
        <w:rPr>
          <w:rFonts w:asciiTheme="minorHAnsi" w:hAnsiTheme="minorHAnsi" w:cstheme="minorHAnsi"/>
          <w:sz w:val="22"/>
          <w:szCs w:val="22"/>
        </w:rPr>
      </w:pPr>
      <w:r w:rsidRPr="006F25B6">
        <w:rPr>
          <w:rFonts w:asciiTheme="minorHAnsi" w:hAnsiTheme="minorHAnsi" w:cstheme="minorHAnsi"/>
          <w:sz w:val="22"/>
          <w:szCs w:val="22"/>
        </w:rPr>
        <w:t>Dzienny Dom Pomocy Społecznej ul. J. Cybisa 7 zapewnia dzienną opiekę dla osób starszych, których na Ursynowie jest coraz więcej; średnia liczba podopiecznych korzystających z pomocy w danym miesiącu to 40 osób; średni miesięczny koszt pobytu podopiecznego w placówce – 2 169,11 zł,</w:t>
      </w:r>
    </w:p>
    <w:p w:rsidR="006F25B6" w:rsidRDefault="006F25B6" w:rsidP="006F25B6">
      <w:pPr>
        <w:widowControl/>
        <w:numPr>
          <w:ilvl w:val="0"/>
          <w:numId w:val="48"/>
        </w:numPr>
        <w:autoSpaceDE w:val="0"/>
        <w:spacing w:before="120" w:after="100" w:afterAutospacing="1" w:line="360" w:lineRule="auto"/>
        <w:rPr>
          <w:rFonts w:asciiTheme="minorHAnsi" w:eastAsia="TimesNewRoman" w:hAnsiTheme="minorHAnsi" w:cstheme="minorHAnsi"/>
          <w:sz w:val="22"/>
          <w:szCs w:val="22"/>
          <w:lang w:eastAsia="ar-SA"/>
        </w:rPr>
      </w:pPr>
      <w:r>
        <w:rPr>
          <w:rFonts w:asciiTheme="minorHAnsi" w:eastAsia="TimesNewRoman" w:hAnsiTheme="minorHAnsi" w:cstheme="minorHAnsi"/>
          <w:sz w:val="22"/>
          <w:szCs w:val="22"/>
          <w:lang w:eastAsia="ar-SA"/>
        </w:rPr>
        <w:t>w</w:t>
      </w:r>
      <w:r w:rsidR="00E46887" w:rsidRPr="006F25B6">
        <w:rPr>
          <w:rFonts w:asciiTheme="minorHAnsi" w:eastAsia="TimesNewRoman" w:hAnsiTheme="minorHAnsi" w:cstheme="minorHAnsi"/>
          <w:sz w:val="22"/>
          <w:szCs w:val="22"/>
          <w:lang w:eastAsia="ar-SA"/>
        </w:rPr>
        <w:t xml:space="preserve"> </w:t>
      </w:r>
      <w:r w:rsidR="00BC2D17" w:rsidRPr="006F25B6">
        <w:rPr>
          <w:rFonts w:asciiTheme="minorHAnsi" w:eastAsia="TimesNewRoman" w:hAnsiTheme="minorHAnsi" w:cstheme="minorHAnsi"/>
          <w:sz w:val="22"/>
          <w:szCs w:val="22"/>
          <w:lang w:eastAsia="ar-SA"/>
        </w:rPr>
        <w:t>l</w:t>
      </w:r>
      <w:r w:rsidR="00BC2D17" w:rsidRPr="006F25B6">
        <w:rPr>
          <w:rFonts w:asciiTheme="minorHAnsi" w:eastAsia="Times New Roman" w:hAnsiTheme="minorHAnsi" w:cstheme="minorHAnsi"/>
          <w:sz w:val="22"/>
          <w:szCs w:val="22"/>
          <w:lang w:eastAsia="ar-SA"/>
        </w:rPr>
        <w:t>istopadzie</w:t>
      </w:r>
      <w:r w:rsidR="00E46887" w:rsidRPr="006F25B6">
        <w:rPr>
          <w:rFonts w:asciiTheme="minorHAnsi" w:eastAsia="TimesNewRoman" w:hAnsiTheme="minorHAnsi" w:cstheme="minorHAnsi"/>
          <w:sz w:val="22"/>
          <w:szCs w:val="22"/>
          <w:lang w:eastAsia="ar-SA"/>
        </w:rPr>
        <w:t xml:space="preserve"> 2024</w:t>
      </w:r>
      <w:r w:rsidR="00BC2D17" w:rsidRPr="006F25B6">
        <w:rPr>
          <w:rFonts w:asciiTheme="minorHAnsi" w:eastAsia="TimesNewRoman" w:hAnsiTheme="minorHAnsi" w:cstheme="minorHAnsi"/>
          <w:sz w:val="22"/>
          <w:szCs w:val="22"/>
          <w:lang w:eastAsia="ar-SA"/>
        </w:rPr>
        <w:t>r. ursynowski</w:t>
      </w:r>
      <w:r w:rsidR="00E46887" w:rsidRPr="006F25B6">
        <w:rPr>
          <w:rFonts w:asciiTheme="minorHAnsi" w:eastAsia="TimesNewRoman" w:hAnsiTheme="minorHAnsi" w:cstheme="minorHAnsi"/>
          <w:sz w:val="22"/>
          <w:szCs w:val="22"/>
          <w:lang w:eastAsia="ar-SA"/>
        </w:rPr>
        <w:t xml:space="preserve"> OPS zawarł porozumienie z Centrum Mieszkalno-Opiekuńczym, do którego ośrodek kierował osoby ze średnim lub znacznym stopniem niepełnosprawności,</w:t>
      </w:r>
    </w:p>
    <w:p w:rsidR="006F25B6" w:rsidRDefault="006F25B6" w:rsidP="006F25B6">
      <w:pPr>
        <w:widowControl/>
        <w:numPr>
          <w:ilvl w:val="0"/>
          <w:numId w:val="48"/>
        </w:numPr>
        <w:autoSpaceDE w:val="0"/>
        <w:spacing w:before="120" w:after="100" w:afterAutospacing="1" w:line="360" w:lineRule="auto"/>
        <w:rPr>
          <w:rFonts w:asciiTheme="minorHAnsi" w:eastAsia="TimesNewRoman" w:hAnsiTheme="minorHAnsi" w:cstheme="minorHAnsi"/>
          <w:sz w:val="22"/>
          <w:szCs w:val="22"/>
          <w:lang w:eastAsia="ar-SA"/>
        </w:rPr>
      </w:pPr>
      <w:r w:rsidRPr="006F25B6">
        <w:rPr>
          <w:rFonts w:asciiTheme="minorHAnsi" w:eastAsia="TimesNewRoman" w:hAnsiTheme="minorHAnsi" w:cstheme="minorHAnsi"/>
          <w:sz w:val="22"/>
          <w:szCs w:val="22"/>
          <w:lang w:eastAsia="ar-SA"/>
        </w:rPr>
        <w:t>o</w:t>
      </w:r>
      <w:r w:rsidR="00480C3E" w:rsidRPr="006F25B6">
        <w:rPr>
          <w:rFonts w:asciiTheme="minorHAnsi" w:eastAsia="TimesNewRoman" w:hAnsiTheme="minorHAnsi" w:cstheme="minorHAnsi"/>
          <w:sz w:val="22"/>
          <w:szCs w:val="22"/>
          <w:lang w:eastAsia="ar-SA"/>
        </w:rPr>
        <w:t>środek współpracuje z wieloma</w:t>
      </w:r>
      <w:r w:rsidR="005643BA">
        <w:rPr>
          <w:rFonts w:asciiTheme="minorHAnsi" w:eastAsia="TimesNewRoman" w:hAnsiTheme="minorHAnsi" w:cstheme="minorHAnsi"/>
          <w:sz w:val="22"/>
          <w:szCs w:val="22"/>
          <w:lang w:eastAsia="ar-SA"/>
        </w:rPr>
        <w:t xml:space="preserve"> organizacjami pozarządowymi, m.i</w:t>
      </w:r>
      <w:r w:rsidR="00480C3E" w:rsidRPr="006F25B6">
        <w:rPr>
          <w:rFonts w:asciiTheme="minorHAnsi" w:eastAsia="TimesNewRoman" w:hAnsiTheme="minorHAnsi" w:cstheme="minorHAnsi"/>
          <w:sz w:val="22"/>
          <w:szCs w:val="22"/>
          <w:lang w:eastAsia="ar-SA"/>
        </w:rPr>
        <w:t>n</w:t>
      </w:r>
      <w:r w:rsidR="005643BA">
        <w:rPr>
          <w:rFonts w:asciiTheme="minorHAnsi" w:eastAsia="TimesNewRoman" w:hAnsiTheme="minorHAnsi" w:cstheme="minorHAnsi"/>
          <w:sz w:val="22"/>
          <w:szCs w:val="22"/>
          <w:lang w:eastAsia="ar-SA"/>
        </w:rPr>
        <w:t>.</w:t>
      </w:r>
      <w:r w:rsidR="00480C3E" w:rsidRPr="006F25B6">
        <w:rPr>
          <w:rFonts w:asciiTheme="minorHAnsi" w:eastAsia="TimesNewRoman" w:hAnsiTheme="minorHAnsi" w:cstheme="minorHAnsi"/>
          <w:sz w:val="22"/>
          <w:szCs w:val="22"/>
          <w:lang w:eastAsia="ar-SA"/>
        </w:rPr>
        <w:t xml:space="preserve"> Stowarzyszeniem Ariadna</w:t>
      </w:r>
      <w:r w:rsidR="00606258" w:rsidRPr="006F25B6">
        <w:rPr>
          <w:rFonts w:asciiTheme="minorHAnsi" w:eastAsia="TimesNewRoman" w:hAnsiTheme="minorHAnsi" w:cstheme="minorHAnsi"/>
          <w:sz w:val="22"/>
          <w:szCs w:val="22"/>
          <w:lang w:eastAsia="ar-SA"/>
        </w:rPr>
        <w:t xml:space="preserve"> czy </w:t>
      </w:r>
      <w:proofErr w:type="spellStart"/>
      <w:r w:rsidR="00606258" w:rsidRPr="006F25B6">
        <w:rPr>
          <w:rFonts w:asciiTheme="minorHAnsi" w:eastAsia="TimesNewRoman" w:hAnsiTheme="minorHAnsi" w:cstheme="minorHAnsi"/>
          <w:sz w:val="22"/>
          <w:szCs w:val="22"/>
          <w:lang w:eastAsia="ar-SA"/>
        </w:rPr>
        <w:t>LaStradą</w:t>
      </w:r>
      <w:proofErr w:type="spellEnd"/>
      <w:r w:rsidR="00606258" w:rsidRPr="006F25B6">
        <w:rPr>
          <w:rFonts w:asciiTheme="minorHAnsi" w:eastAsia="TimesNewRoman" w:hAnsiTheme="minorHAnsi" w:cstheme="minorHAnsi"/>
          <w:sz w:val="22"/>
          <w:szCs w:val="22"/>
          <w:lang w:eastAsia="ar-SA"/>
        </w:rPr>
        <w:t xml:space="preserve"> ( w roku 2024 nie było takiej potrzeby</w:t>
      </w:r>
      <w:r w:rsidR="005643BA">
        <w:rPr>
          <w:rFonts w:asciiTheme="minorHAnsi" w:eastAsia="TimesNewRoman" w:hAnsiTheme="minorHAnsi" w:cstheme="minorHAnsi"/>
          <w:sz w:val="22"/>
          <w:szCs w:val="22"/>
          <w:lang w:eastAsia="ar-SA"/>
        </w:rPr>
        <w:t>,</w:t>
      </w:r>
      <w:r w:rsidR="00606258" w:rsidRPr="006F25B6">
        <w:rPr>
          <w:rFonts w:asciiTheme="minorHAnsi" w:eastAsia="TimesNewRoman" w:hAnsiTheme="minorHAnsi" w:cstheme="minorHAnsi"/>
          <w:sz w:val="22"/>
          <w:szCs w:val="22"/>
          <w:lang w:eastAsia="ar-SA"/>
        </w:rPr>
        <w:t xml:space="preserve"> ale w ubiegłych już niestety tak)</w:t>
      </w:r>
      <w:r w:rsidR="00480C3E" w:rsidRPr="006F25B6">
        <w:rPr>
          <w:rFonts w:asciiTheme="minorHAnsi" w:eastAsia="TimesNewRoman" w:hAnsiTheme="minorHAnsi" w:cstheme="minorHAnsi"/>
          <w:sz w:val="22"/>
          <w:szCs w:val="22"/>
          <w:lang w:eastAsia="ar-SA"/>
        </w:rPr>
        <w:t>, dzięki którym łatwiej jest docierać do różnych grup potrzebujących mieszkańców,</w:t>
      </w:r>
    </w:p>
    <w:p w:rsidR="00CA4270" w:rsidRPr="006F25B6" w:rsidRDefault="00CA4270" w:rsidP="006F25B6">
      <w:pPr>
        <w:widowControl/>
        <w:numPr>
          <w:ilvl w:val="0"/>
          <w:numId w:val="48"/>
        </w:numPr>
        <w:autoSpaceDE w:val="0"/>
        <w:spacing w:before="120" w:after="100" w:afterAutospacing="1" w:line="360" w:lineRule="auto"/>
        <w:rPr>
          <w:rFonts w:asciiTheme="minorHAnsi" w:eastAsia="TimesNewRoman" w:hAnsiTheme="minorHAnsi" w:cstheme="minorHAnsi"/>
          <w:sz w:val="22"/>
          <w:szCs w:val="22"/>
          <w:lang w:eastAsia="ar-SA"/>
        </w:rPr>
      </w:pPr>
      <w:r w:rsidRPr="006F25B6">
        <w:rPr>
          <w:rFonts w:asciiTheme="minorHAnsi" w:eastAsia="Times New Roman" w:hAnsiTheme="minorHAnsi" w:cstheme="minorHAnsi"/>
          <w:bCs/>
          <w:sz w:val="22"/>
          <w:szCs w:val="22"/>
          <w:lang w:eastAsia="ar-SA"/>
        </w:rPr>
        <w:t>w ostatnim roku odnotowano 50% wzrost ilości zakładanych Niebieskich Kart,</w:t>
      </w:r>
    </w:p>
    <w:p w:rsidR="000D5991" w:rsidRPr="006F25B6" w:rsidRDefault="006F25B6" w:rsidP="006F25B6">
      <w:pPr>
        <w:pStyle w:val="Akapitzlist"/>
        <w:widowControl/>
        <w:numPr>
          <w:ilvl w:val="0"/>
          <w:numId w:val="48"/>
        </w:numPr>
        <w:autoSpaceDE w:val="0"/>
        <w:spacing w:before="120" w:after="100" w:afterAutospacing="1" w:line="360" w:lineRule="auto"/>
        <w:rPr>
          <w:rFonts w:asciiTheme="minorHAnsi" w:eastAsia="TimesNewRoman" w:hAnsiTheme="minorHAnsi" w:cstheme="minorHAnsi"/>
          <w:sz w:val="22"/>
          <w:szCs w:val="22"/>
          <w:lang w:eastAsia="ar-SA"/>
        </w:rPr>
      </w:pPr>
      <w:r>
        <w:rPr>
          <w:rFonts w:asciiTheme="minorHAnsi" w:eastAsia="TimesNewRoman" w:hAnsiTheme="minorHAnsi" w:cstheme="minorHAnsi"/>
          <w:sz w:val="22"/>
          <w:szCs w:val="22"/>
          <w:lang w:eastAsia="ar-SA"/>
        </w:rPr>
        <w:t>w</w:t>
      </w:r>
      <w:r w:rsidR="000D5991" w:rsidRPr="006F25B6">
        <w:rPr>
          <w:rFonts w:asciiTheme="minorHAnsi" w:eastAsia="TimesNewRoman" w:hAnsiTheme="minorHAnsi" w:cstheme="minorHAnsi"/>
          <w:sz w:val="22"/>
          <w:szCs w:val="22"/>
          <w:lang w:eastAsia="ar-SA"/>
        </w:rPr>
        <w:t xml:space="preserve">edług stanu na dzień 31.12.2024 r. w Ośrodku zatrudnionych było 109 osób </w:t>
      </w:r>
      <w:r w:rsidR="000D5991" w:rsidRPr="006F25B6">
        <w:rPr>
          <w:rFonts w:asciiTheme="minorHAnsi" w:eastAsia="TimesNewRoman" w:hAnsiTheme="minorHAnsi" w:cstheme="minorHAnsi"/>
          <w:sz w:val="22"/>
          <w:szCs w:val="22"/>
          <w:lang w:eastAsia="ar-SA"/>
        </w:rPr>
        <w:br/>
        <w:t>w ramach 103,70 etatów. Ośrodek funkcjonuje w dwóch lokalizacjach - przy ul. J.</w:t>
      </w:r>
      <w:r w:rsidR="002B6956" w:rsidRPr="006F25B6">
        <w:rPr>
          <w:rFonts w:asciiTheme="minorHAnsi" w:eastAsia="TimesNewRoman" w:hAnsiTheme="minorHAnsi" w:cstheme="minorHAnsi"/>
          <w:sz w:val="22"/>
          <w:szCs w:val="22"/>
          <w:lang w:eastAsia="ar-SA"/>
        </w:rPr>
        <w:t xml:space="preserve"> Cybisa 7 oraz ul. J. Cybisa 6,</w:t>
      </w:r>
    </w:p>
    <w:p w:rsidR="002B6956" w:rsidRPr="006F25B6" w:rsidRDefault="006F25B6" w:rsidP="006F25B6">
      <w:pPr>
        <w:pStyle w:val="Akapitzlist"/>
        <w:widowControl/>
        <w:numPr>
          <w:ilvl w:val="0"/>
          <w:numId w:val="48"/>
        </w:numPr>
        <w:autoSpaceDE w:val="0"/>
        <w:spacing w:before="120" w:after="100" w:afterAutospacing="1" w:line="360" w:lineRule="auto"/>
        <w:rPr>
          <w:rFonts w:asciiTheme="minorHAnsi" w:eastAsia="TimesNewRoman" w:hAnsiTheme="minorHAnsi" w:cstheme="minorHAnsi"/>
          <w:sz w:val="22"/>
          <w:szCs w:val="22"/>
          <w:lang w:eastAsia="ar-SA"/>
        </w:rPr>
      </w:pPr>
      <w:r>
        <w:rPr>
          <w:rFonts w:asciiTheme="minorHAnsi" w:eastAsia="TimesNewRoman" w:hAnsiTheme="minorHAnsi" w:cstheme="minorHAnsi"/>
          <w:sz w:val="22"/>
          <w:szCs w:val="22"/>
          <w:lang w:eastAsia="ar-SA"/>
        </w:rPr>
        <w:t>w</w:t>
      </w:r>
      <w:r w:rsidR="002B6956" w:rsidRPr="006F25B6">
        <w:rPr>
          <w:rFonts w:asciiTheme="minorHAnsi" w:eastAsia="TimesNewRoman" w:hAnsiTheme="minorHAnsi" w:cstheme="minorHAnsi"/>
          <w:sz w:val="22"/>
          <w:szCs w:val="22"/>
          <w:lang w:eastAsia="ar-SA"/>
        </w:rPr>
        <w:t xml:space="preserve"> ursynowskim ośrodku zrzeszonych jest 90 wolontariuszy, którzy pra</w:t>
      </w:r>
      <w:r w:rsidR="00CA4270" w:rsidRPr="006F25B6">
        <w:rPr>
          <w:rFonts w:asciiTheme="minorHAnsi" w:eastAsia="TimesNewRoman" w:hAnsiTheme="minorHAnsi" w:cstheme="minorHAnsi"/>
          <w:sz w:val="22"/>
          <w:szCs w:val="22"/>
          <w:lang w:eastAsia="ar-SA"/>
        </w:rPr>
        <w:t>cują z potrzebującymi rodzinami.</w:t>
      </w:r>
    </w:p>
    <w:p w:rsidR="00CA4270" w:rsidRPr="006F25B6" w:rsidRDefault="00CA4270" w:rsidP="006F25B6">
      <w:pPr>
        <w:widowControl/>
        <w:suppressAutoHyphens w:val="0"/>
        <w:spacing w:before="120" w:after="100" w:afterAutospacing="1" w:line="360" w:lineRule="auto"/>
        <w:rPr>
          <w:rFonts w:asciiTheme="minorHAnsi" w:hAnsiTheme="minorHAnsi" w:cstheme="minorHAnsi"/>
          <w:sz w:val="22"/>
          <w:szCs w:val="22"/>
        </w:rPr>
      </w:pPr>
      <w:r w:rsidRPr="006F25B6">
        <w:rPr>
          <w:rFonts w:asciiTheme="minorHAnsi" w:hAnsiTheme="minorHAnsi" w:cstheme="minorHAnsi"/>
          <w:sz w:val="22"/>
          <w:szCs w:val="22"/>
        </w:rPr>
        <w:t xml:space="preserve">Radny </w:t>
      </w:r>
      <w:r w:rsidRPr="006F25B6">
        <w:rPr>
          <w:rFonts w:asciiTheme="minorHAnsi" w:hAnsiTheme="minorHAnsi" w:cstheme="minorHAnsi"/>
          <w:b/>
          <w:sz w:val="22"/>
          <w:szCs w:val="22"/>
        </w:rPr>
        <w:t>Paweł Lenarczyk</w:t>
      </w:r>
      <w:r w:rsidRPr="006F25B6">
        <w:rPr>
          <w:rFonts w:asciiTheme="minorHAnsi" w:hAnsiTheme="minorHAnsi" w:cstheme="minorHAnsi"/>
          <w:sz w:val="22"/>
          <w:szCs w:val="22"/>
        </w:rPr>
        <w:t xml:space="preserve"> zwrócił się z prośbą o rozszerzenie in</w:t>
      </w:r>
      <w:r w:rsidR="006F25B6">
        <w:rPr>
          <w:rFonts w:asciiTheme="minorHAnsi" w:hAnsiTheme="minorHAnsi" w:cstheme="minorHAnsi"/>
          <w:sz w:val="22"/>
          <w:szCs w:val="22"/>
        </w:rPr>
        <w:t>formacji</w:t>
      </w:r>
      <w:r w:rsidRPr="006F25B6">
        <w:rPr>
          <w:rFonts w:asciiTheme="minorHAnsi" w:hAnsiTheme="minorHAnsi" w:cstheme="minorHAnsi"/>
          <w:sz w:val="22"/>
          <w:szCs w:val="22"/>
        </w:rPr>
        <w:t xml:space="preserve"> na temat statystyk Niebieskic</w:t>
      </w:r>
      <w:r w:rsidR="006F25B6">
        <w:rPr>
          <w:rFonts w:asciiTheme="minorHAnsi" w:hAnsiTheme="minorHAnsi" w:cstheme="minorHAnsi"/>
          <w:sz w:val="22"/>
          <w:szCs w:val="22"/>
        </w:rPr>
        <w:t>h K</w:t>
      </w:r>
      <w:r w:rsidRPr="006F25B6">
        <w:rPr>
          <w:rFonts w:asciiTheme="minorHAnsi" w:hAnsiTheme="minorHAnsi" w:cstheme="minorHAnsi"/>
          <w:sz w:val="22"/>
          <w:szCs w:val="22"/>
        </w:rPr>
        <w:t xml:space="preserve">art na terenie Ursynowa. Zwrócił się także z zapytaniem, czy OPS Ursynów współpracuje ze </w:t>
      </w:r>
      <w:proofErr w:type="spellStart"/>
      <w:r w:rsidRPr="006F25B6">
        <w:rPr>
          <w:rFonts w:asciiTheme="minorHAnsi" w:hAnsiTheme="minorHAnsi" w:cstheme="minorHAnsi"/>
          <w:sz w:val="22"/>
          <w:szCs w:val="22"/>
        </w:rPr>
        <w:t>street</w:t>
      </w:r>
      <w:proofErr w:type="spellEnd"/>
      <w:r w:rsidRPr="006F25B6">
        <w:rPr>
          <w:rFonts w:asciiTheme="minorHAnsi" w:hAnsiTheme="minorHAnsi" w:cstheme="minorHAnsi"/>
          <w:sz w:val="22"/>
          <w:szCs w:val="22"/>
        </w:rPr>
        <w:t xml:space="preserve"> </w:t>
      </w:r>
      <w:proofErr w:type="spellStart"/>
      <w:r w:rsidRPr="006F25B6">
        <w:rPr>
          <w:rFonts w:asciiTheme="minorHAnsi" w:hAnsiTheme="minorHAnsi" w:cstheme="minorHAnsi"/>
          <w:sz w:val="22"/>
          <w:szCs w:val="22"/>
        </w:rPr>
        <w:t>workerowcami</w:t>
      </w:r>
      <w:proofErr w:type="spellEnd"/>
      <w:r w:rsidRPr="006F25B6">
        <w:rPr>
          <w:rFonts w:asciiTheme="minorHAnsi" w:hAnsiTheme="minorHAnsi" w:cstheme="minorHAnsi"/>
          <w:sz w:val="22"/>
          <w:szCs w:val="22"/>
        </w:rPr>
        <w:t>.</w:t>
      </w:r>
      <w:r w:rsidR="0008392D" w:rsidRPr="006F25B6">
        <w:rPr>
          <w:rFonts w:asciiTheme="minorHAnsi" w:hAnsiTheme="minorHAnsi" w:cstheme="minorHAnsi"/>
          <w:sz w:val="22"/>
          <w:szCs w:val="22"/>
        </w:rPr>
        <w:t xml:space="preserve"> Zapytał także, czy dyrektor ma jakąś swoją wizję na dalszy kierunek, w którym powinien zmierzać rozwój ursynowskiego ośrodka.</w:t>
      </w:r>
    </w:p>
    <w:p w:rsidR="006B4D8D" w:rsidRPr="006F25B6" w:rsidRDefault="006B4D8D" w:rsidP="006F25B6">
      <w:pPr>
        <w:widowControl/>
        <w:suppressAutoHyphens w:val="0"/>
        <w:spacing w:before="120" w:after="100" w:afterAutospacing="1" w:line="360" w:lineRule="auto"/>
        <w:rPr>
          <w:rFonts w:asciiTheme="minorHAnsi" w:hAnsiTheme="minorHAnsi" w:cstheme="minorHAnsi"/>
          <w:sz w:val="22"/>
          <w:szCs w:val="22"/>
        </w:rPr>
      </w:pPr>
      <w:r w:rsidRPr="006F25B6">
        <w:rPr>
          <w:rFonts w:asciiTheme="minorHAnsi" w:hAnsiTheme="minorHAnsi" w:cstheme="minorHAnsi"/>
          <w:sz w:val="22"/>
          <w:szCs w:val="22"/>
        </w:rPr>
        <w:t xml:space="preserve">Radny </w:t>
      </w:r>
      <w:r w:rsidRPr="006F25B6">
        <w:rPr>
          <w:rFonts w:asciiTheme="minorHAnsi" w:hAnsiTheme="minorHAnsi" w:cstheme="minorHAnsi"/>
          <w:b/>
          <w:sz w:val="22"/>
          <w:szCs w:val="22"/>
        </w:rPr>
        <w:t>Antoni Pomianowski</w:t>
      </w:r>
      <w:r w:rsidR="006F25B6">
        <w:rPr>
          <w:rFonts w:asciiTheme="minorHAnsi" w:hAnsiTheme="minorHAnsi" w:cstheme="minorHAnsi"/>
          <w:sz w:val="22"/>
          <w:szCs w:val="22"/>
        </w:rPr>
        <w:t xml:space="preserve"> pogratulował Dyrekcji OPS</w:t>
      </w:r>
      <w:r w:rsidRPr="006F25B6">
        <w:rPr>
          <w:rFonts w:asciiTheme="minorHAnsi" w:hAnsiTheme="minorHAnsi" w:cstheme="minorHAnsi"/>
          <w:sz w:val="22"/>
          <w:szCs w:val="22"/>
        </w:rPr>
        <w:t xml:space="preserve"> za tak wysokie wykonanie budżetu w ubiegłym roku.</w:t>
      </w:r>
      <w:r w:rsidR="00A95937" w:rsidRPr="006F25B6">
        <w:rPr>
          <w:rFonts w:asciiTheme="minorHAnsi" w:hAnsiTheme="minorHAnsi" w:cstheme="minorHAnsi"/>
          <w:sz w:val="22"/>
          <w:szCs w:val="22"/>
        </w:rPr>
        <w:t xml:space="preserve"> Wyraził także radość, że przez cały czas tak wspaniale i prężnie działa na terenie Ursynowa Dzienny Dom Pomocy Środowiskowej. Wyraził nadzieję, że dzięki takim miejscom jak to jest </w:t>
      </w:r>
      <w:r w:rsidR="00A95937" w:rsidRPr="006F25B6">
        <w:rPr>
          <w:rFonts w:asciiTheme="minorHAnsi" w:hAnsiTheme="minorHAnsi" w:cstheme="minorHAnsi"/>
          <w:sz w:val="22"/>
          <w:szCs w:val="22"/>
        </w:rPr>
        <w:lastRenderedPageBreak/>
        <w:t>szansa, że ha</w:t>
      </w:r>
      <w:r w:rsidR="00EB5E34">
        <w:rPr>
          <w:rFonts w:asciiTheme="minorHAnsi" w:hAnsiTheme="minorHAnsi" w:cstheme="minorHAnsi"/>
          <w:sz w:val="22"/>
          <w:szCs w:val="22"/>
        </w:rPr>
        <w:t>sło DPS przestanie się ludziom ź</w:t>
      </w:r>
      <w:r w:rsidR="00A95937" w:rsidRPr="006F25B6">
        <w:rPr>
          <w:rFonts w:asciiTheme="minorHAnsi" w:hAnsiTheme="minorHAnsi" w:cstheme="minorHAnsi"/>
          <w:sz w:val="22"/>
          <w:szCs w:val="22"/>
        </w:rPr>
        <w:t>le koja</w:t>
      </w:r>
      <w:r w:rsidR="00EB5E34">
        <w:rPr>
          <w:rFonts w:asciiTheme="minorHAnsi" w:hAnsiTheme="minorHAnsi" w:cstheme="minorHAnsi"/>
          <w:sz w:val="22"/>
          <w:szCs w:val="22"/>
        </w:rPr>
        <w:t>rzyć, ponieważ w takich miejscach</w:t>
      </w:r>
      <w:r w:rsidR="00A95937" w:rsidRPr="006F25B6">
        <w:rPr>
          <w:rFonts w:asciiTheme="minorHAnsi" w:hAnsiTheme="minorHAnsi" w:cstheme="minorHAnsi"/>
          <w:sz w:val="22"/>
          <w:szCs w:val="22"/>
        </w:rPr>
        <w:t xml:space="preserve"> mnóstwo osób wykonuje niezwykle potrzebną i po prostu dobrą pracę na rzecz osób w wieku senioralnym</w:t>
      </w:r>
      <w:r w:rsidR="00092B52" w:rsidRPr="006F25B6">
        <w:rPr>
          <w:rFonts w:asciiTheme="minorHAnsi" w:hAnsiTheme="minorHAnsi" w:cstheme="minorHAnsi"/>
          <w:sz w:val="22"/>
          <w:szCs w:val="22"/>
        </w:rPr>
        <w:t xml:space="preserve">. </w:t>
      </w:r>
      <w:r w:rsidR="00EB5E34">
        <w:rPr>
          <w:rFonts w:asciiTheme="minorHAnsi" w:hAnsiTheme="minorHAnsi" w:cstheme="minorHAnsi"/>
          <w:sz w:val="22"/>
          <w:szCs w:val="22"/>
        </w:rPr>
        <w:t>Radny p</w:t>
      </w:r>
      <w:r w:rsidR="00092B52" w:rsidRPr="006F25B6">
        <w:rPr>
          <w:rFonts w:asciiTheme="minorHAnsi" w:hAnsiTheme="minorHAnsi" w:cstheme="minorHAnsi"/>
          <w:sz w:val="22"/>
          <w:szCs w:val="22"/>
        </w:rPr>
        <w:t>odziękował także Dyrektorowi za szybką i sprawną reakcję na jedną ze spraw, która niedawno była również opisywana w mediach.</w:t>
      </w:r>
    </w:p>
    <w:p w:rsidR="00CA4270" w:rsidRPr="00894EA5" w:rsidRDefault="00CA4270" w:rsidP="00894EA5">
      <w:pPr>
        <w:keepNext/>
        <w:keepLines/>
        <w:spacing w:before="120" w:after="100" w:afterAutospacing="1" w:line="360" w:lineRule="auto"/>
        <w:outlineLvl w:val="1"/>
        <w:rPr>
          <w:rFonts w:asciiTheme="minorHAnsi" w:eastAsiaTheme="minorHAnsi" w:hAnsiTheme="minorHAnsi" w:cstheme="minorHAnsi"/>
          <w:sz w:val="22"/>
          <w:szCs w:val="22"/>
        </w:rPr>
      </w:pPr>
      <w:r w:rsidRPr="00894EA5">
        <w:rPr>
          <w:rFonts w:asciiTheme="minorHAnsi" w:eastAsiaTheme="minorHAnsi" w:hAnsiTheme="minorHAnsi" w:cstheme="minorHAnsi"/>
          <w:b/>
          <w:sz w:val="22"/>
          <w:szCs w:val="22"/>
        </w:rPr>
        <w:t>Marcin Dudek</w:t>
      </w:r>
      <w:r w:rsidRPr="00894EA5">
        <w:rPr>
          <w:rFonts w:asciiTheme="minorHAnsi" w:eastAsiaTheme="minorHAnsi" w:hAnsiTheme="minorHAnsi" w:cstheme="minorHAnsi"/>
          <w:sz w:val="22"/>
          <w:szCs w:val="22"/>
        </w:rPr>
        <w:t xml:space="preserve">, Dyrektor </w:t>
      </w:r>
      <w:r w:rsidRPr="00894EA5">
        <w:rPr>
          <w:rFonts w:asciiTheme="minorHAnsi" w:eastAsia="Times New Roman" w:hAnsiTheme="minorHAnsi" w:cstheme="minorHAnsi"/>
          <w:kern w:val="0"/>
          <w:sz w:val="22"/>
          <w:szCs w:val="22"/>
          <w:lang w:eastAsia="pl-PL" w:bidi="ar-SA"/>
        </w:rPr>
        <w:t>Ośrodka Pomocy Społecznej Dzielnicy Ursynów m.st. Warszawy,</w:t>
      </w:r>
      <w:r w:rsidRPr="00894EA5">
        <w:rPr>
          <w:rFonts w:asciiTheme="minorHAnsi" w:eastAsiaTheme="minorHAnsi" w:hAnsiTheme="minorHAnsi" w:cstheme="minorHAnsi"/>
          <w:sz w:val="22"/>
          <w:szCs w:val="22"/>
        </w:rPr>
        <w:t xml:space="preserve"> w nawiązaniu do pytań zadanych mu przez jego przedmówców poinformował, że:</w:t>
      </w:r>
    </w:p>
    <w:p w:rsidR="00894EA5" w:rsidRDefault="00CA4270" w:rsidP="00894EA5">
      <w:pPr>
        <w:widowControl/>
        <w:numPr>
          <w:ilvl w:val="0"/>
          <w:numId w:val="48"/>
        </w:numPr>
        <w:autoSpaceDE w:val="0"/>
        <w:spacing w:before="120" w:after="100" w:afterAutospacing="1" w:line="360" w:lineRule="auto"/>
        <w:jc w:val="both"/>
        <w:rPr>
          <w:rFonts w:asciiTheme="minorHAnsi" w:hAnsiTheme="minorHAnsi" w:cstheme="minorHAnsi"/>
          <w:sz w:val="22"/>
          <w:szCs w:val="22"/>
        </w:rPr>
      </w:pPr>
      <w:r w:rsidRPr="00894EA5">
        <w:rPr>
          <w:rFonts w:asciiTheme="minorHAnsi" w:hAnsiTheme="minorHAnsi" w:cstheme="minorHAnsi"/>
          <w:sz w:val="22"/>
          <w:szCs w:val="22"/>
        </w:rPr>
        <w:t>w ramach realizacji obowiązków wynikających z ustawy o przeciwdziałaniu przemocy domowej pracownicy Ośrodka podejmowali następujące działania:</w:t>
      </w:r>
    </w:p>
    <w:p w:rsidR="00894EA5" w:rsidRDefault="00CA4270" w:rsidP="00894EA5">
      <w:pPr>
        <w:widowControl/>
        <w:numPr>
          <w:ilvl w:val="1"/>
          <w:numId w:val="48"/>
        </w:numPr>
        <w:autoSpaceDE w:val="0"/>
        <w:spacing w:before="120" w:after="100" w:afterAutospacing="1" w:line="360" w:lineRule="auto"/>
        <w:jc w:val="both"/>
        <w:rPr>
          <w:rFonts w:asciiTheme="minorHAnsi" w:hAnsiTheme="minorHAnsi" w:cstheme="minorHAnsi"/>
          <w:sz w:val="22"/>
          <w:szCs w:val="22"/>
        </w:rPr>
      </w:pPr>
      <w:r w:rsidRPr="00894EA5">
        <w:rPr>
          <w:rFonts w:asciiTheme="minorHAnsi" w:hAnsiTheme="minorHAnsi" w:cstheme="minorHAnsi"/>
          <w:sz w:val="22"/>
          <w:szCs w:val="22"/>
        </w:rPr>
        <w:t xml:space="preserve">prowadzili 365 procedur Niebieskie Karty, </w:t>
      </w:r>
      <w:r w:rsidRPr="00894EA5">
        <w:rPr>
          <w:rFonts w:asciiTheme="minorHAnsi" w:eastAsia="Times New Roman" w:hAnsiTheme="minorHAnsi" w:cstheme="minorHAnsi"/>
          <w:sz w:val="22"/>
          <w:szCs w:val="22"/>
          <w:lang w:eastAsia="ar-SA"/>
        </w:rPr>
        <w:t>w tym w 54 przypadkach pracownicy Ośrodka wszczęl</w:t>
      </w:r>
      <w:r w:rsidR="00665540" w:rsidRPr="00894EA5">
        <w:rPr>
          <w:rFonts w:asciiTheme="minorHAnsi" w:eastAsia="Times New Roman" w:hAnsiTheme="minorHAnsi" w:cstheme="minorHAnsi"/>
          <w:sz w:val="22"/>
          <w:szCs w:val="22"/>
          <w:lang w:eastAsia="ar-SA"/>
        </w:rPr>
        <w:t>i procedurę „Niebieskie Karty”; wiele z Niebieskich Kart zakładanych jest bezpośrednio przez policję,</w:t>
      </w:r>
    </w:p>
    <w:p w:rsidR="00894EA5" w:rsidRDefault="00CA4270" w:rsidP="00894EA5">
      <w:pPr>
        <w:widowControl/>
        <w:numPr>
          <w:ilvl w:val="1"/>
          <w:numId w:val="48"/>
        </w:numPr>
        <w:autoSpaceDE w:val="0"/>
        <w:spacing w:before="120" w:after="100" w:afterAutospacing="1" w:line="360" w:lineRule="auto"/>
        <w:jc w:val="both"/>
        <w:rPr>
          <w:rFonts w:asciiTheme="minorHAnsi" w:hAnsiTheme="minorHAnsi" w:cstheme="minorHAnsi"/>
          <w:sz w:val="22"/>
          <w:szCs w:val="22"/>
        </w:rPr>
      </w:pPr>
      <w:r w:rsidRPr="00894EA5">
        <w:rPr>
          <w:rFonts w:asciiTheme="minorHAnsi" w:eastAsia="Times New Roman" w:hAnsiTheme="minorHAnsi" w:cstheme="minorHAnsi"/>
          <w:sz w:val="22"/>
          <w:szCs w:val="22"/>
          <w:lang w:eastAsia="ar-SA"/>
        </w:rPr>
        <w:t xml:space="preserve">w związku z przemocą w rodzinie </w:t>
      </w:r>
      <w:r w:rsidRPr="00894EA5">
        <w:rPr>
          <w:rFonts w:asciiTheme="minorHAnsi" w:eastAsia="UniversPro-Roman" w:hAnsiTheme="minorHAnsi" w:cstheme="minorHAnsi"/>
          <w:sz w:val="22"/>
          <w:szCs w:val="22"/>
          <w:lang w:eastAsia="ar-SA"/>
        </w:rPr>
        <w:t xml:space="preserve">zorganizowali 920 spotkań grup </w:t>
      </w:r>
      <w:proofErr w:type="spellStart"/>
      <w:r w:rsidRPr="00894EA5">
        <w:rPr>
          <w:rFonts w:asciiTheme="minorHAnsi" w:eastAsia="UniversPro-Roman" w:hAnsiTheme="minorHAnsi" w:cstheme="minorHAnsi"/>
          <w:sz w:val="22"/>
          <w:szCs w:val="22"/>
          <w:lang w:eastAsia="ar-SA"/>
        </w:rPr>
        <w:t>diagnostyczno</w:t>
      </w:r>
      <w:proofErr w:type="spellEnd"/>
      <w:r w:rsidRPr="00894EA5">
        <w:rPr>
          <w:rFonts w:asciiTheme="minorHAnsi" w:eastAsia="UniversPro-Roman" w:hAnsiTheme="minorHAnsi" w:cstheme="minorHAnsi"/>
          <w:sz w:val="22"/>
          <w:szCs w:val="22"/>
          <w:lang w:eastAsia="ar-SA"/>
        </w:rPr>
        <w:t xml:space="preserve"> – pomocowych,</w:t>
      </w:r>
    </w:p>
    <w:p w:rsidR="00894EA5" w:rsidRDefault="00CA4270" w:rsidP="00894EA5">
      <w:pPr>
        <w:widowControl/>
        <w:numPr>
          <w:ilvl w:val="1"/>
          <w:numId w:val="48"/>
        </w:numPr>
        <w:autoSpaceDE w:val="0"/>
        <w:spacing w:before="120" w:after="100" w:afterAutospacing="1" w:line="360" w:lineRule="auto"/>
        <w:jc w:val="both"/>
        <w:rPr>
          <w:rFonts w:asciiTheme="minorHAnsi" w:hAnsiTheme="minorHAnsi" w:cstheme="minorHAnsi"/>
          <w:sz w:val="22"/>
          <w:szCs w:val="22"/>
        </w:rPr>
      </w:pPr>
      <w:r w:rsidRPr="00894EA5">
        <w:rPr>
          <w:rFonts w:asciiTheme="minorHAnsi" w:eastAsia="UniversPro-Roman" w:hAnsiTheme="minorHAnsi" w:cstheme="minorHAnsi"/>
          <w:sz w:val="22"/>
          <w:szCs w:val="22"/>
          <w:lang w:eastAsia="ar-SA"/>
        </w:rPr>
        <w:t>prowadzili p</w:t>
      </w:r>
      <w:r w:rsidRPr="00894EA5">
        <w:rPr>
          <w:rFonts w:asciiTheme="minorHAnsi" w:eastAsia="Times New Roman" w:hAnsiTheme="minorHAnsi" w:cstheme="minorHAnsi"/>
          <w:sz w:val="22"/>
          <w:szCs w:val="22"/>
          <w:lang w:eastAsia="ar-SA"/>
        </w:rPr>
        <w:t xml:space="preserve">racę socjalną w zakresie przeciwdziałania przemocy w </w:t>
      </w:r>
      <w:r w:rsidRPr="00894EA5">
        <w:rPr>
          <w:rFonts w:asciiTheme="minorHAnsi" w:eastAsia="Times New Roman" w:hAnsiTheme="minorHAnsi" w:cstheme="minorHAnsi"/>
          <w:bCs/>
          <w:sz w:val="22"/>
          <w:szCs w:val="22"/>
          <w:lang w:eastAsia="ar-SA"/>
        </w:rPr>
        <w:t>65 rodzinach obcokrajowców,</w:t>
      </w:r>
    </w:p>
    <w:p w:rsidR="00894EA5" w:rsidRDefault="00CA4270" w:rsidP="00894EA5">
      <w:pPr>
        <w:widowControl/>
        <w:numPr>
          <w:ilvl w:val="1"/>
          <w:numId w:val="48"/>
        </w:numPr>
        <w:autoSpaceDE w:val="0"/>
        <w:spacing w:before="120" w:after="100" w:afterAutospacing="1" w:line="360" w:lineRule="auto"/>
        <w:jc w:val="both"/>
        <w:rPr>
          <w:rFonts w:asciiTheme="minorHAnsi" w:hAnsiTheme="minorHAnsi" w:cstheme="minorHAnsi"/>
          <w:sz w:val="22"/>
          <w:szCs w:val="22"/>
        </w:rPr>
      </w:pPr>
      <w:r w:rsidRPr="00894EA5">
        <w:rPr>
          <w:rFonts w:asciiTheme="minorHAnsi" w:eastAsia="Times New Roman" w:hAnsiTheme="minorHAnsi" w:cstheme="minorHAnsi"/>
          <w:bCs/>
          <w:sz w:val="22"/>
          <w:szCs w:val="22"/>
          <w:lang w:eastAsia="ar-SA"/>
        </w:rPr>
        <w:t>rozeznali 167 nowych środowisk w ramach procedury Niebieskie Karty,</w:t>
      </w:r>
    </w:p>
    <w:p w:rsidR="00CA4270" w:rsidRPr="00894EA5" w:rsidRDefault="00CA4270" w:rsidP="00894EA5">
      <w:pPr>
        <w:widowControl/>
        <w:numPr>
          <w:ilvl w:val="1"/>
          <w:numId w:val="48"/>
        </w:numPr>
        <w:autoSpaceDE w:val="0"/>
        <w:spacing w:before="120" w:after="100" w:afterAutospacing="1" w:line="360" w:lineRule="auto"/>
        <w:jc w:val="both"/>
        <w:rPr>
          <w:rFonts w:asciiTheme="minorHAnsi" w:hAnsiTheme="minorHAnsi" w:cstheme="minorHAnsi"/>
          <w:sz w:val="22"/>
          <w:szCs w:val="22"/>
        </w:rPr>
      </w:pPr>
      <w:r w:rsidRPr="00894EA5">
        <w:rPr>
          <w:rFonts w:asciiTheme="minorHAnsi" w:eastAsia="Times New Roman" w:hAnsiTheme="minorHAnsi" w:cstheme="minorHAnsi"/>
          <w:bCs/>
          <w:sz w:val="22"/>
          <w:szCs w:val="22"/>
          <w:lang w:eastAsia="ar-SA"/>
        </w:rPr>
        <w:t>monitorowali 76 rodzin po zakończeniu procedury Niebieskie Karty,</w:t>
      </w:r>
    </w:p>
    <w:p w:rsidR="00CA4270" w:rsidRPr="00894EA5" w:rsidRDefault="00665540" w:rsidP="00894EA5">
      <w:pPr>
        <w:pStyle w:val="Akapitzlist"/>
        <w:widowControl/>
        <w:numPr>
          <w:ilvl w:val="0"/>
          <w:numId w:val="50"/>
        </w:numPr>
        <w:suppressAutoHyphens w:val="0"/>
        <w:spacing w:before="120" w:after="100" w:afterAutospacing="1" w:line="360" w:lineRule="auto"/>
        <w:jc w:val="both"/>
        <w:rPr>
          <w:rFonts w:asciiTheme="minorHAnsi" w:hAnsiTheme="minorHAnsi" w:cstheme="minorHAnsi"/>
          <w:sz w:val="22"/>
          <w:szCs w:val="22"/>
        </w:rPr>
      </w:pPr>
      <w:r w:rsidRPr="00894EA5">
        <w:rPr>
          <w:rFonts w:asciiTheme="minorHAnsi" w:hAnsiTheme="minorHAnsi" w:cstheme="minorHAnsi"/>
          <w:sz w:val="22"/>
          <w:szCs w:val="22"/>
        </w:rPr>
        <w:t>praca z osobami w kryzysie bezdomności stanowi jeden z priorytetów pracy ośrodka, który na stałe współpracuje z różnymi organizacjami oraz innymi podmiotami, w tym Metrem Warszawskim</w:t>
      </w:r>
      <w:r w:rsidR="00BD1D9D" w:rsidRPr="00894EA5">
        <w:rPr>
          <w:rFonts w:asciiTheme="minorHAnsi" w:hAnsiTheme="minorHAnsi" w:cstheme="minorHAnsi"/>
          <w:sz w:val="22"/>
          <w:szCs w:val="22"/>
        </w:rPr>
        <w:t>, schroniskami czy ośrodkami odwykowymi</w:t>
      </w:r>
      <w:r w:rsidRPr="00894EA5">
        <w:rPr>
          <w:rFonts w:asciiTheme="minorHAnsi" w:hAnsiTheme="minorHAnsi" w:cstheme="minorHAnsi"/>
          <w:sz w:val="22"/>
          <w:szCs w:val="22"/>
        </w:rPr>
        <w:t xml:space="preserve">, ponieważ przeciwdziałanie temu problemowi wymaga nie tylko wymiany różnych informacji, ale także i pracy w różnych godzinach, także i takich, w </w:t>
      </w:r>
      <w:r w:rsidR="00BD1D9D" w:rsidRPr="00894EA5">
        <w:rPr>
          <w:rFonts w:asciiTheme="minorHAnsi" w:hAnsiTheme="minorHAnsi" w:cstheme="minorHAnsi"/>
          <w:sz w:val="22"/>
          <w:szCs w:val="22"/>
        </w:rPr>
        <w:t>których ośrodek już nie pracuje,</w:t>
      </w:r>
    </w:p>
    <w:p w:rsidR="00BD1D9D" w:rsidRPr="00894EA5" w:rsidRDefault="00BD1D9D" w:rsidP="00894EA5">
      <w:pPr>
        <w:pStyle w:val="Akapitzlist"/>
        <w:widowControl/>
        <w:numPr>
          <w:ilvl w:val="0"/>
          <w:numId w:val="50"/>
        </w:numPr>
        <w:suppressAutoHyphens w:val="0"/>
        <w:spacing w:before="120" w:after="100" w:afterAutospacing="1" w:line="360" w:lineRule="auto"/>
        <w:jc w:val="both"/>
        <w:rPr>
          <w:rFonts w:asciiTheme="minorHAnsi" w:hAnsiTheme="minorHAnsi" w:cstheme="minorHAnsi"/>
          <w:sz w:val="22"/>
          <w:szCs w:val="22"/>
        </w:rPr>
      </w:pPr>
      <w:r w:rsidRPr="00894EA5">
        <w:rPr>
          <w:rFonts w:asciiTheme="minorHAnsi" w:hAnsiTheme="minorHAnsi" w:cstheme="minorHAnsi"/>
          <w:sz w:val="22"/>
          <w:szCs w:val="22"/>
        </w:rPr>
        <w:t>głównym założeniem pracy ośrodka powinno być otwarcie</w:t>
      </w:r>
      <w:r w:rsidR="00222ED3" w:rsidRPr="00894EA5">
        <w:rPr>
          <w:rFonts w:asciiTheme="minorHAnsi" w:hAnsiTheme="minorHAnsi" w:cstheme="minorHAnsi"/>
          <w:sz w:val="22"/>
          <w:szCs w:val="22"/>
        </w:rPr>
        <w:t>, dostępność</w:t>
      </w:r>
      <w:r w:rsidRPr="00894EA5">
        <w:rPr>
          <w:rFonts w:asciiTheme="minorHAnsi" w:hAnsiTheme="minorHAnsi" w:cstheme="minorHAnsi"/>
          <w:sz w:val="22"/>
          <w:szCs w:val="22"/>
        </w:rPr>
        <w:t xml:space="preserve"> i nakierowanie na realne potrzeby ludzi, którzy potrzebują pomocy</w:t>
      </w:r>
      <w:r w:rsidR="00AD07A4" w:rsidRPr="00894EA5">
        <w:rPr>
          <w:rFonts w:asciiTheme="minorHAnsi" w:hAnsiTheme="minorHAnsi" w:cstheme="minorHAnsi"/>
          <w:sz w:val="22"/>
          <w:szCs w:val="22"/>
        </w:rPr>
        <w:t>; pomoc społeczna cały czas ewoluuje i powinna być jak najbardziej dopasowana do istniejących potrzeb</w:t>
      </w:r>
      <w:r w:rsidR="006B4D8D" w:rsidRPr="00894EA5">
        <w:rPr>
          <w:rFonts w:asciiTheme="minorHAnsi" w:hAnsiTheme="minorHAnsi" w:cstheme="minorHAnsi"/>
          <w:sz w:val="22"/>
          <w:szCs w:val="22"/>
        </w:rPr>
        <w:t>,</w:t>
      </w:r>
    </w:p>
    <w:p w:rsidR="006E5FDB" w:rsidRPr="00894EA5" w:rsidRDefault="006E5FDB" w:rsidP="00894EA5">
      <w:pPr>
        <w:pStyle w:val="Akapitzlist"/>
        <w:widowControl/>
        <w:numPr>
          <w:ilvl w:val="0"/>
          <w:numId w:val="50"/>
        </w:numPr>
        <w:suppressAutoHyphens w:val="0"/>
        <w:spacing w:before="120" w:after="100" w:afterAutospacing="1" w:line="360" w:lineRule="auto"/>
        <w:jc w:val="both"/>
        <w:rPr>
          <w:rFonts w:asciiTheme="minorHAnsi" w:hAnsiTheme="minorHAnsi" w:cstheme="minorHAnsi"/>
          <w:sz w:val="22"/>
          <w:szCs w:val="22"/>
        </w:rPr>
      </w:pPr>
      <w:r w:rsidRPr="00894EA5">
        <w:rPr>
          <w:rFonts w:asciiTheme="minorHAnsi" w:hAnsiTheme="minorHAnsi" w:cstheme="minorHAnsi"/>
          <w:sz w:val="22"/>
          <w:szCs w:val="22"/>
        </w:rPr>
        <w:t>w najbliższym czasie w Dziennym Domu Pomocy Środowiskowej będą organizowane dni otwarte, tak, aby każdy zainteresowany mieszkaniem mógł przyjść i na własne oczy zobaczyć, jak to miejsce funkcjonuje.</w:t>
      </w:r>
    </w:p>
    <w:p w:rsidR="00B83954" w:rsidRPr="00894EA5" w:rsidRDefault="00B83954" w:rsidP="00894EA5">
      <w:pPr>
        <w:spacing w:before="120" w:after="100" w:afterAutospacing="1" w:line="360" w:lineRule="auto"/>
        <w:rPr>
          <w:rFonts w:asciiTheme="minorHAnsi" w:hAnsiTheme="minorHAnsi" w:cstheme="minorHAnsi"/>
          <w:sz w:val="22"/>
          <w:szCs w:val="22"/>
        </w:rPr>
      </w:pPr>
      <w:r w:rsidRPr="00894EA5">
        <w:rPr>
          <w:rFonts w:asciiTheme="minorHAnsi" w:hAnsiTheme="minorHAnsi" w:cstheme="minorHAnsi"/>
          <w:sz w:val="22"/>
          <w:szCs w:val="22"/>
        </w:rPr>
        <w:t>Więcej chętnych do dyskusji nie było.</w:t>
      </w:r>
    </w:p>
    <w:p w:rsidR="00B83954" w:rsidRPr="00EB7527" w:rsidRDefault="00B83954" w:rsidP="00B83954">
      <w:pPr>
        <w:pStyle w:val="Akapitzlist"/>
        <w:jc w:val="both"/>
        <w:rPr>
          <w:rFonts w:asciiTheme="minorHAnsi" w:hAnsiTheme="minorHAnsi" w:cstheme="minorHAnsi"/>
          <w:bCs/>
          <w:sz w:val="22"/>
        </w:rPr>
      </w:pPr>
    </w:p>
    <w:p w:rsidR="00B83954" w:rsidRPr="00894EA5" w:rsidRDefault="00B83954" w:rsidP="00894EA5">
      <w:pPr>
        <w:widowControl/>
        <w:suppressAutoHyphens w:val="0"/>
        <w:spacing w:before="120" w:after="100" w:afterAutospacing="1" w:line="300" w:lineRule="auto"/>
        <w:rPr>
          <w:rFonts w:asciiTheme="minorHAnsi" w:eastAsia="Times New Roman" w:hAnsiTheme="minorHAnsi" w:cstheme="minorHAnsi"/>
          <w:b/>
          <w:kern w:val="0"/>
          <w:sz w:val="22"/>
          <w:szCs w:val="22"/>
          <w:lang w:eastAsia="pl-PL" w:bidi="ar-SA"/>
        </w:rPr>
      </w:pPr>
      <w:r w:rsidRPr="00894EA5">
        <w:rPr>
          <w:rFonts w:asciiTheme="minorHAnsi" w:hAnsiTheme="minorHAnsi" w:cstheme="minorHAnsi"/>
          <w:b/>
          <w:sz w:val="22"/>
        </w:rPr>
        <w:lastRenderedPageBreak/>
        <w:t xml:space="preserve">Przewodnicząca Rady poddała pod głosowanie projekt </w:t>
      </w:r>
      <w:r w:rsidRPr="00894EA5">
        <w:rPr>
          <w:rFonts w:asciiTheme="minorHAnsi" w:eastAsia="Times New Roman" w:hAnsiTheme="minorHAnsi" w:cstheme="minorHAnsi"/>
          <w:b/>
          <w:kern w:val="0"/>
          <w:sz w:val="22"/>
          <w:szCs w:val="22"/>
          <w:lang w:eastAsia="pl-PL" w:bidi="ar-SA"/>
        </w:rPr>
        <w:t>uchwały Rady Dzielnicy Ursynów m.st. w sprawie zaopiniowania „Sprawozdania z działalności Ośrodka Pomocy Społecznej Dzielnicy Ursynów m.st. Warszawy za 2024 r.” Druk Nr 86</w:t>
      </w:r>
    </w:p>
    <w:p w:rsidR="00B83954" w:rsidRDefault="00B83954" w:rsidP="00894EA5">
      <w:pPr>
        <w:widowControl/>
        <w:suppressAutoHyphens w:val="0"/>
        <w:spacing w:before="120" w:after="100" w:afterAutospacing="1"/>
        <w:contextualSpacing/>
        <w:rPr>
          <w:rFonts w:asciiTheme="minorHAnsi" w:eastAsiaTheme="minorHAnsi" w:hAnsiTheme="minorHAnsi" w:cstheme="minorHAnsi"/>
          <w:sz w:val="22"/>
        </w:rPr>
      </w:pPr>
      <w:r>
        <w:rPr>
          <w:rFonts w:asciiTheme="minorHAnsi" w:eastAsiaTheme="minorHAnsi" w:hAnsiTheme="minorHAnsi" w:cstheme="minorHAnsi"/>
          <w:sz w:val="22"/>
        </w:rPr>
        <w:t>W głosowaniu oddano 24 głosy</w:t>
      </w:r>
      <w:r w:rsidRPr="00F0097F">
        <w:rPr>
          <w:rFonts w:asciiTheme="minorHAnsi" w:eastAsiaTheme="minorHAnsi" w:hAnsiTheme="minorHAnsi" w:cstheme="minorHAnsi"/>
          <w:sz w:val="22"/>
        </w:rPr>
        <w:t>, w tym:</w:t>
      </w:r>
    </w:p>
    <w:p w:rsidR="00B83954" w:rsidRPr="00F0097F" w:rsidRDefault="00B83954" w:rsidP="00894EA5">
      <w:pPr>
        <w:pStyle w:val="Akapitzlist"/>
        <w:spacing w:before="120" w:after="100" w:afterAutospacing="1"/>
        <w:ind w:left="0"/>
        <w:jc w:val="both"/>
        <w:rPr>
          <w:rFonts w:asciiTheme="minorHAnsi" w:eastAsiaTheme="minorHAnsi" w:hAnsiTheme="minorHAnsi" w:cstheme="minorHAnsi"/>
          <w:sz w:val="22"/>
        </w:rPr>
      </w:pPr>
    </w:p>
    <w:p w:rsidR="00B83954" w:rsidRPr="00EB7527" w:rsidRDefault="00B83954" w:rsidP="00B83954">
      <w:pPr>
        <w:pStyle w:val="Akapitzlist"/>
        <w:ind w:left="0"/>
        <w:jc w:val="center"/>
        <w:rPr>
          <w:rFonts w:asciiTheme="minorHAnsi" w:eastAsiaTheme="minorHAnsi" w:hAnsiTheme="minorHAnsi" w:cstheme="minorHAnsi"/>
          <w:b/>
          <w:sz w:val="22"/>
        </w:rPr>
      </w:pPr>
      <w:r>
        <w:rPr>
          <w:rFonts w:asciiTheme="minorHAnsi" w:eastAsiaTheme="minorHAnsi" w:hAnsiTheme="minorHAnsi" w:cstheme="minorHAnsi"/>
          <w:b/>
          <w:sz w:val="22"/>
        </w:rPr>
        <w:t>za – 23</w:t>
      </w:r>
      <w:r w:rsidRPr="00EB7527">
        <w:rPr>
          <w:rFonts w:asciiTheme="minorHAnsi" w:eastAsiaTheme="minorHAnsi" w:hAnsiTheme="minorHAnsi" w:cstheme="minorHAnsi"/>
          <w:b/>
          <w:sz w:val="22"/>
        </w:rPr>
        <w:t xml:space="preserve"> głosów,</w:t>
      </w:r>
      <w:r w:rsidRPr="00EB7527">
        <w:rPr>
          <w:rFonts w:asciiTheme="minorHAnsi" w:eastAsiaTheme="minorHAnsi" w:hAnsiTheme="minorHAnsi" w:cstheme="minorHAnsi"/>
          <w:b/>
          <w:sz w:val="22"/>
        </w:rPr>
        <w:br/>
        <w:t xml:space="preserve">przeciw – 0 </w:t>
      </w:r>
      <w:r>
        <w:rPr>
          <w:rFonts w:asciiTheme="minorHAnsi" w:eastAsiaTheme="minorHAnsi" w:hAnsiTheme="minorHAnsi" w:cstheme="minorHAnsi"/>
          <w:b/>
          <w:sz w:val="22"/>
        </w:rPr>
        <w:t>głosów,</w:t>
      </w:r>
      <w:r>
        <w:rPr>
          <w:rFonts w:asciiTheme="minorHAnsi" w:eastAsiaTheme="minorHAnsi" w:hAnsiTheme="minorHAnsi" w:cstheme="minorHAnsi"/>
          <w:b/>
          <w:sz w:val="22"/>
        </w:rPr>
        <w:br/>
        <w:t>wstrzymujący się – 1</w:t>
      </w:r>
      <w:r w:rsidRPr="00EB7527">
        <w:rPr>
          <w:rFonts w:asciiTheme="minorHAnsi" w:eastAsiaTheme="minorHAnsi" w:hAnsiTheme="minorHAnsi" w:cstheme="minorHAnsi"/>
          <w:b/>
          <w:sz w:val="22"/>
        </w:rPr>
        <w:t xml:space="preserve"> głosów.</w:t>
      </w:r>
    </w:p>
    <w:p w:rsidR="00B83954" w:rsidRPr="00EB7527" w:rsidRDefault="00B83954" w:rsidP="00B83954">
      <w:pPr>
        <w:pStyle w:val="Akapitzlist"/>
        <w:ind w:left="0"/>
        <w:rPr>
          <w:rFonts w:asciiTheme="minorHAnsi" w:eastAsiaTheme="minorHAnsi" w:hAnsiTheme="minorHAnsi" w:cstheme="minorHAnsi"/>
          <w:sz w:val="22"/>
        </w:rPr>
      </w:pPr>
    </w:p>
    <w:p w:rsidR="00B83954" w:rsidRDefault="00B83954" w:rsidP="00894EA5">
      <w:pPr>
        <w:widowControl/>
        <w:suppressAutoHyphens w:val="0"/>
        <w:spacing w:before="120" w:after="100" w:afterAutospacing="1" w:line="300" w:lineRule="auto"/>
        <w:rPr>
          <w:rFonts w:asciiTheme="minorHAnsi" w:eastAsia="Times New Roman" w:hAnsiTheme="minorHAnsi" w:cstheme="minorHAnsi"/>
          <w:b/>
          <w:kern w:val="0"/>
          <w:sz w:val="22"/>
          <w:szCs w:val="22"/>
          <w:lang w:eastAsia="pl-PL" w:bidi="ar-SA"/>
        </w:rPr>
      </w:pPr>
      <w:r w:rsidRPr="00EB7527">
        <w:rPr>
          <w:rFonts w:asciiTheme="minorHAnsi" w:eastAsiaTheme="minorHAnsi" w:hAnsiTheme="minorHAnsi" w:cstheme="minorHAnsi"/>
          <w:sz w:val="22"/>
        </w:rPr>
        <w:t xml:space="preserve">Przewodnicząca Rady Dzielnicy Ursynów m. st. Warszawy </w:t>
      </w:r>
      <w:r w:rsidRPr="00EB7527">
        <w:rPr>
          <w:rFonts w:asciiTheme="minorHAnsi" w:eastAsiaTheme="minorHAnsi" w:hAnsiTheme="minorHAnsi" w:cstheme="minorHAnsi"/>
          <w:b/>
          <w:sz w:val="22"/>
        </w:rPr>
        <w:t>Karolina Mioduszewska</w:t>
      </w:r>
      <w:r w:rsidRPr="00EB7527">
        <w:rPr>
          <w:rFonts w:asciiTheme="minorHAnsi" w:eastAsiaTheme="minorHAnsi" w:hAnsiTheme="minorHAnsi" w:cstheme="minorHAnsi"/>
          <w:sz w:val="22"/>
        </w:rPr>
        <w:t xml:space="preserve"> poinformowała</w:t>
      </w:r>
      <w:r>
        <w:rPr>
          <w:rFonts w:asciiTheme="minorHAnsi" w:eastAsiaTheme="minorHAnsi" w:hAnsiTheme="minorHAnsi" w:cstheme="minorHAnsi"/>
          <w:sz w:val="22"/>
        </w:rPr>
        <w:t xml:space="preserve">, że </w:t>
      </w:r>
      <w:r w:rsidRPr="00EB7527">
        <w:rPr>
          <w:rFonts w:asciiTheme="minorHAnsi" w:eastAsiaTheme="minorHAnsi" w:hAnsiTheme="minorHAnsi" w:cstheme="minorHAnsi"/>
          <w:sz w:val="22"/>
        </w:rPr>
        <w:t xml:space="preserve">Rada Dzielnicy Ursynów m.st. Warszawy podjęła </w:t>
      </w:r>
      <w:r>
        <w:rPr>
          <w:rFonts w:asciiTheme="minorHAnsi" w:eastAsia="Times New Roman" w:hAnsiTheme="minorHAnsi" w:cstheme="minorHAnsi"/>
          <w:b/>
          <w:kern w:val="0"/>
          <w:sz w:val="22"/>
          <w:szCs w:val="22"/>
          <w:lang w:eastAsia="pl-PL" w:bidi="ar-SA"/>
        </w:rPr>
        <w:t>uchwałę</w:t>
      </w:r>
      <w:r w:rsidRPr="006B6F5A">
        <w:rPr>
          <w:rFonts w:asciiTheme="minorHAnsi" w:eastAsia="Times New Roman" w:hAnsiTheme="minorHAnsi" w:cstheme="minorHAnsi"/>
          <w:b/>
          <w:kern w:val="0"/>
          <w:sz w:val="22"/>
          <w:szCs w:val="22"/>
          <w:lang w:eastAsia="pl-PL" w:bidi="ar-SA"/>
        </w:rPr>
        <w:t xml:space="preserve"> Rady Dzielnicy Ursynów m.st. w sprawie zaopiniowania „Sprawozdania z działalności Ośrodka Pomocy Społecznej Dzielnicy Ursynów m.st. Warszawy za 2024 r.” </w:t>
      </w:r>
    </w:p>
    <w:p w:rsidR="00B83954" w:rsidRDefault="00B83954" w:rsidP="00894EA5">
      <w:pPr>
        <w:pStyle w:val="Akapitzlist"/>
        <w:spacing w:before="120" w:after="100" w:afterAutospacing="1"/>
        <w:ind w:left="0"/>
        <w:rPr>
          <w:rFonts w:asciiTheme="minorHAnsi" w:hAnsiTheme="minorHAnsi" w:cstheme="minorHAnsi"/>
          <w:b/>
          <w:color w:val="000000"/>
          <w:sz w:val="22"/>
        </w:rPr>
      </w:pPr>
      <w:r w:rsidRPr="00EB7527">
        <w:rPr>
          <w:rFonts w:asciiTheme="minorHAnsi" w:eastAsiaTheme="minorHAnsi" w:hAnsiTheme="minorHAnsi" w:cstheme="minorHAnsi"/>
          <w:b/>
          <w:sz w:val="22"/>
        </w:rPr>
        <w:t xml:space="preserve">Po zarejestrowaniu uchwała otrzymała numer </w:t>
      </w:r>
      <w:r w:rsidRPr="00EB7527">
        <w:rPr>
          <w:rFonts w:asciiTheme="minorHAnsi" w:hAnsiTheme="minorHAnsi" w:cstheme="minorHAnsi"/>
          <w:b/>
          <w:color w:val="000000"/>
          <w:sz w:val="22"/>
        </w:rPr>
        <w:t>X</w:t>
      </w:r>
      <w:r>
        <w:rPr>
          <w:rFonts w:asciiTheme="minorHAnsi" w:hAnsiTheme="minorHAnsi" w:cstheme="minorHAnsi"/>
          <w:b/>
          <w:color w:val="000000"/>
          <w:sz w:val="22"/>
        </w:rPr>
        <w:t>V/77/2025</w:t>
      </w:r>
    </w:p>
    <w:p w:rsidR="006A0FAD" w:rsidRDefault="006A0FAD" w:rsidP="00B83954">
      <w:pPr>
        <w:pStyle w:val="Akapitzlist"/>
        <w:ind w:left="0"/>
        <w:rPr>
          <w:rFonts w:asciiTheme="minorHAnsi" w:hAnsiTheme="minorHAnsi" w:cstheme="minorHAnsi"/>
          <w:b/>
          <w:color w:val="000000"/>
          <w:sz w:val="22"/>
        </w:rPr>
      </w:pPr>
    </w:p>
    <w:p w:rsidR="006A0FAD" w:rsidRDefault="006A0FAD" w:rsidP="00894EA5">
      <w:pPr>
        <w:pStyle w:val="Akapitzlist"/>
        <w:spacing w:before="120" w:after="100" w:afterAutospacing="1" w:line="360" w:lineRule="auto"/>
        <w:ind w:left="0"/>
        <w:rPr>
          <w:rFonts w:asciiTheme="minorHAnsi" w:hAnsiTheme="minorHAnsi" w:cstheme="minorHAnsi"/>
          <w:i/>
          <w:color w:val="000000"/>
          <w:sz w:val="22"/>
        </w:rPr>
      </w:pPr>
      <w:r w:rsidRPr="006A0FAD">
        <w:rPr>
          <w:rFonts w:asciiTheme="minorHAnsi" w:hAnsiTheme="minorHAnsi" w:cstheme="minorHAnsi"/>
          <w:i/>
          <w:color w:val="000000"/>
          <w:sz w:val="22"/>
        </w:rPr>
        <w:t xml:space="preserve">Radny Paweł </w:t>
      </w:r>
      <w:proofErr w:type="spellStart"/>
      <w:r w:rsidRPr="006A0FAD">
        <w:rPr>
          <w:rFonts w:asciiTheme="minorHAnsi" w:hAnsiTheme="minorHAnsi" w:cstheme="minorHAnsi"/>
          <w:i/>
          <w:color w:val="000000"/>
          <w:sz w:val="22"/>
        </w:rPr>
        <w:t>Nowocień</w:t>
      </w:r>
      <w:proofErr w:type="spellEnd"/>
      <w:r w:rsidRPr="006A0FAD">
        <w:rPr>
          <w:rFonts w:asciiTheme="minorHAnsi" w:hAnsiTheme="minorHAnsi" w:cstheme="minorHAnsi"/>
          <w:i/>
          <w:color w:val="000000"/>
          <w:sz w:val="22"/>
        </w:rPr>
        <w:t xml:space="preserve"> zwrócił się z prośbą o zaprotokołowanie, że głos oddany przez niego jako „Wstrzymuję się”</w:t>
      </w:r>
      <w:r w:rsidR="00C826DE">
        <w:rPr>
          <w:rFonts w:asciiTheme="minorHAnsi" w:hAnsiTheme="minorHAnsi" w:cstheme="minorHAnsi"/>
          <w:i/>
          <w:color w:val="000000"/>
          <w:sz w:val="22"/>
        </w:rPr>
        <w:t xml:space="preserve"> </w:t>
      </w:r>
      <w:r w:rsidRPr="006A0FAD">
        <w:rPr>
          <w:rFonts w:asciiTheme="minorHAnsi" w:hAnsiTheme="minorHAnsi" w:cstheme="minorHAnsi"/>
          <w:i/>
          <w:color w:val="000000"/>
          <w:sz w:val="22"/>
        </w:rPr>
        <w:t>był błędny i wynikał z problemów technicznych podczas głosowania. Radny zwrócił się z pro</w:t>
      </w:r>
      <w:r w:rsidR="00C826DE">
        <w:rPr>
          <w:rFonts w:asciiTheme="minorHAnsi" w:hAnsiTheme="minorHAnsi" w:cstheme="minorHAnsi"/>
          <w:i/>
          <w:color w:val="000000"/>
          <w:sz w:val="22"/>
        </w:rPr>
        <w:t>ś</w:t>
      </w:r>
      <w:r w:rsidRPr="006A0FAD">
        <w:rPr>
          <w:rFonts w:asciiTheme="minorHAnsi" w:hAnsiTheme="minorHAnsi" w:cstheme="minorHAnsi"/>
          <w:i/>
          <w:color w:val="000000"/>
          <w:sz w:val="22"/>
        </w:rPr>
        <w:t>bą o zaznaczenie, że jego zamiarem było głosowanie „Za” pozytywnym przycięciem uchwały.</w:t>
      </w:r>
    </w:p>
    <w:p w:rsidR="009F5AF4" w:rsidRDefault="009F5AF4" w:rsidP="00894EA5">
      <w:pPr>
        <w:pStyle w:val="Akapitzlist"/>
        <w:spacing w:before="120" w:after="100" w:afterAutospacing="1" w:line="360" w:lineRule="auto"/>
        <w:ind w:left="0"/>
        <w:rPr>
          <w:rFonts w:asciiTheme="minorHAnsi" w:hAnsiTheme="minorHAnsi" w:cstheme="minorHAnsi"/>
          <w:i/>
          <w:color w:val="000000"/>
          <w:sz w:val="22"/>
        </w:rPr>
      </w:pPr>
    </w:p>
    <w:p w:rsidR="009F5AF4" w:rsidRDefault="009F5AF4" w:rsidP="00894EA5">
      <w:pPr>
        <w:pStyle w:val="Akapitzlist"/>
        <w:spacing w:before="120" w:after="100" w:afterAutospacing="1" w:line="360" w:lineRule="auto"/>
        <w:ind w:left="0"/>
        <w:rPr>
          <w:rFonts w:asciiTheme="minorHAnsi" w:hAnsiTheme="minorHAnsi" w:cstheme="minorHAnsi"/>
          <w:i/>
          <w:color w:val="000000"/>
          <w:sz w:val="22"/>
        </w:rPr>
      </w:pPr>
      <w:r>
        <w:rPr>
          <w:rFonts w:asciiTheme="minorHAnsi" w:hAnsiTheme="minorHAnsi" w:cstheme="minorHAnsi"/>
          <w:i/>
          <w:color w:val="000000"/>
          <w:sz w:val="22"/>
        </w:rPr>
        <w:t>Radny Marcin Szadowiak</w:t>
      </w:r>
      <w:r w:rsidRPr="006A0FAD">
        <w:rPr>
          <w:rFonts w:asciiTheme="minorHAnsi" w:hAnsiTheme="minorHAnsi" w:cstheme="minorHAnsi"/>
          <w:i/>
          <w:color w:val="000000"/>
          <w:sz w:val="22"/>
        </w:rPr>
        <w:t xml:space="preserve"> zwrócił się z prośbą o zaprotokołowanie, że </w:t>
      </w:r>
      <w:r>
        <w:rPr>
          <w:rFonts w:asciiTheme="minorHAnsi" w:hAnsiTheme="minorHAnsi" w:cstheme="minorHAnsi"/>
          <w:i/>
          <w:color w:val="000000"/>
          <w:sz w:val="22"/>
        </w:rPr>
        <w:t xml:space="preserve">w związku z chwilowym przebywaniem poza salą obrad nie miał możliwości zagłosowania; intencjonalnie </w:t>
      </w:r>
      <w:r w:rsidRPr="006A0FAD">
        <w:rPr>
          <w:rFonts w:asciiTheme="minorHAnsi" w:hAnsiTheme="minorHAnsi" w:cstheme="minorHAnsi"/>
          <w:i/>
          <w:color w:val="000000"/>
          <w:sz w:val="22"/>
        </w:rPr>
        <w:t>jego zamiarem było głosowanie „Za” pozytywnym przycięciem uchwały.</w:t>
      </w:r>
    </w:p>
    <w:p w:rsidR="009F5AF4" w:rsidRDefault="009F5AF4" w:rsidP="00894EA5">
      <w:pPr>
        <w:pStyle w:val="Akapitzlist"/>
        <w:spacing w:before="120" w:after="100" w:afterAutospacing="1" w:line="360" w:lineRule="auto"/>
        <w:ind w:left="0"/>
        <w:rPr>
          <w:rFonts w:asciiTheme="minorHAnsi" w:hAnsiTheme="minorHAnsi" w:cstheme="minorHAnsi"/>
          <w:i/>
          <w:color w:val="000000"/>
          <w:sz w:val="22"/>
        </w:rPr>
      </w:pPr>
    </w:p>
    <w:p w:rsidR="006A0FAD" w:rsidRDefault="006A0FAD" w:rsidP="00894EA5">
      <w:pPr>
        <w:pStyle w:val="Akapitzlist"/>
        <w:spacing w:before="120" w:after="100" w:afterAutospacing="1" w:line="360" w:lineRule="auto"/>
        <w:ind w:left="0"/>
        <w:rPr>
          <w:rFonts w:asciiTheme="minorHAnsi" w:hAnsiTheme="minorHAnsi" w:cstheme="minorHAnsi"/>
          <w:color w:val="000000"/>
          <w:sz w:val="22"/>
        </w:rPr>
      </w:pPr>
      <w:r w:rsidRPr="008D68DC">
        <w:rPr>
          <w:rFonts w:asciiTheme="minorHAnsi" w:hAnsiTheme="minorHAnsi" w:cstheme="minorHAnsi"/>
          <w:color w:val="000000"/>
          <w:sz w:val="22"/>
        </w:rPr>
        <w:t xml:space="preserve">Radna </w:t>
      </w:r>
      <w:r w:rsidRPr="00894EA5">
        <w:rPr>
          <w:rFonts w:asciiTheme="minorHAnsi" w:hAnsiTheme="minorHAnsi" w:cstheme="minorHAnsi"/>
          <w:b/>
          <w:color w:val="000000"/>
          <w:sz w:val="22"/>
        </w:rPr>
        <w:t>Mariola Kietlińska,</w:t>
      </w:r>
      <w:r w:rsidRPr="008D68DC">
        <w:rPr>
          <w:rFonts w:asciiTheme="minorHAnsi" w:hAnsiTheme="minorHAnsi" w:cstheme="minorHAnsi"/>
          <w:color w:val="000000"/>
          <w:sz w:val="22"/>
        </w:rPr>
        <w:t xml:space="preserve"> Przewodnicząca Komisji Zdrowia, Spraw Społecznych i Bezpieczeństwa Rady Dzielnicy Ursynów m. st. Warszawy</w:t>
      </w:r>
      <w:r w:rsidR="0018636E">
        <w:rPr>
          <w:rFonts w:asciiTheme="minorHAnsi" w:hAnsiTheme="minorHAnsi" w:cstheme="minorHAnsi"/>
          <w:color w:val="000000"/>
          <w:sz w:val="22"/>
        </w:rPr>
        <w:t xml:space="preserve">, podziękowała członkom Komisja za udział  oraz pozytywne i jednogłośne zaopiniowanie projektu uchwały </w:t>
      </w:r>
      <w:r w:rsidR="00894EA5">
        <w:rPr>
          <w:rFonts w:asciiTheme="minorHAnsi" w:hAnsiTheme="minorHAnsi" w:cstheme="minorHAnsi"/>
          <w:color w:val="000000"/>
          <w:sz w:val="22"/>
        </w:rPr>
        <w:t>na wczorajszym posiedzeniu. Złoż</w:t>
      </w:r>
      <w:r w:rsidR="0018636E">
        <w:rPr>
          <w:rFonts w:asciiTheme="minorHAnsi" w:hAnsiTheme="minorHAnsi" w:cstheme="minorHAnsi"/>
          <w:color w:val="000000"/>
          <w:sz w:val="22"/>
        </w:rPr>
        <w:t xml:space="preserve">yła także na ręce dyrektora OPS podziękowania </w:t>
      </w:r>
      <w:r w:rsidR="00181CFE">
        <w:rPr>
          <w:rFonts w:asciiTheme="minorHAnsi" w:hAnsiTheme="minorHAnsi" w:cstheme="minorHAnsi"/>
          <w:color w:val="000000"/>
          <w:sz w:val="22"/>
        </w:rPr>
        <w:t>za tę ważną</w:t>
      </w:r>
      <w:r w:rsidR="00050364">
        <w:rPr>
          <w:rFonts w:asciiTheme="minorHAnsi" w:hAnsiTheme="minorHAnsi" w:cstheme="minorHAnsi"/>
          <w:color w:val="000000"/>
          <w:sz w:val="22"/>
        </w:rPr>
        <w:t>, trudną i wymagającą poświęceń</w:t>
      </w:r>
      <w:r w:rsidR="00181CFE">
        <w:rPr>
          <w:rFonts w:asciiTheme="minorHAnsi" w:hAnsiTheme="minorHAnsi" w:cstheme="minorHAnsi"/>
          <w:color w:val="000000"/>
          <w:sz w:val="22"/>
        </w:rPr>
        <w:t xml:space="preserve"> pracę, którą wykonują pracownicy ośrodka.</w:t>
      </w:r>
    </w:p>
    <w:p w:rsidR="00677D6C" w:rsidRDefault="00677D6C" w:rsidP="00B83954">
      <w:pPr>
        <w:pStyle w:val="Akapitzlist"/>
        <w:ind w:left="0"/>
        <w:rPr>
          <w:rFonts w:asciiTheme="minorHAnsi" w:hAnsiTheme="minorHAnsi" w:cstheme="minorHAnsi"/>
          <w:color w:val="000000"/>
          <w:sz w:val="22"/>
        </w:rPr>
      </w:pPr>
    </w:p>
    <w:p w:rsidR="00677D6C" w:rsidRPr="00677D6C" w:rsidRDefault="00677D6C" w:rsidP="00677D6C">
      <w:pPr>
        <w:widowControl/>
        <w:suppressAutoHyphens w:val="0"/>
        <w:spacing w:line="300" w:lineRule="auto"/>
        <w:jc w:val="both"/>
        <w:rPr>
          <w:rFonts w:asciiTheme="minorHAnsi" w:eastAsia="Times New Roman" w:hAnsiTheme="minorHAnsi" w:cstheme="minorHAnsi"/>
          <w:b/>
          <w:kern w:val="0"/>
          <w:sz w:val="22"/>
          <w:szCs w:val="22"/>
          <w:lang w:eastAsia="pl-PL" w:bidi="ar-SA"/>
        </w:rPr>
      </w:pPr>
      <w:r w:rsidRPr="00677D6C">
        <w:rPr>
          <w:rFonts w:asciiTheme="minorHAnsi" w:eastAsia="Times New Roman" w:hAnsiTheme="minorHAnsi" w:cstheme="minorHAnsi"/>
          <w:b/>
          <w:kern w:val="0"/>
          <w:sz w:val="22"/>
          <w:szCs w:val="22"/>
          <w:lang w:eastAsia="pl-PL" w:bidi="ar-SA"/>
        </w:rPr>
        <w:t>ad 5</w:t>
      </w:r>
    </w:p>
    <w:p w:rsidR="00677D6C" w:rsidRPr="00677D6C" w:rsidRDefault="00677D6C" w:rsidP="00677D6C">
      <w:pPr>
        <w:widowControl/>
        <w:suppressAutoHyphens w:val="0"/>
        <w:spacing w:line="300" w:lineRule="auto"/>
        <w:jc w:val="both"/>
        <w:rPr>
          <w:rFonts w:asciiTheme="minorHAnsi" w:eastAsia="Times New Roman" w:hAnsiTheme="minorHAnsi" w:cstheme="minorHAnsi"/>
          <w:b/>
          <w:kern w:val="0"/>
          <w:sz w:val="22"/>
          <w:szCs w:val="22"/>
          <w:lang w:eastAsia="pl-PL" w:bidi="ar-SA"/>
        </w:rPr>
      </w:pPr>
      <w:r w:rsidRPr="00677D6C">
        <w:rPr>
          <w:rFonts w:asciiTheme="minorHAnsi" w:eastAsia="Times New Roman" w:hAnsiTheme="minorHAnsi" w:cstheme="minorHAnsi"/>
          <w:b/>
          <w:kern w:val="0"/>
          <w:sz w:val="22"/>
          <w:szCs w:val="22"/>
          <w:lang w:eastAsia="pl-PL" w:bidi="ar-SA"/>
        </w:rPr>
        <w:t>Rozpatrzenie projektu uchwały Rady Dzielnicy Ursynów m.st. Warszawy w sprawie wyrażenia opinii o zmianach w Załączniku Dzielnicowym do budżetu m.st. Warszawy na 2025 r, zaproponowanych przez Zarząd Dzielnicy Ursynów m.st. Warsz</w:t>
      </w:r>
      <w:r w:rsidR="00C26B1D">
        <w:rPr>
          <w:rFonts w:asciiTheme="minorHAnsi" w:eastAsia="Times New Roman" w:hAnsiTheme="minorHAnsi" w:cstheme="minorHAnsi"/>
          <w:b/>
          <w:kern w:val="0"/>
          <w:sz w:val="22"/>
          <w:szCs w:val="22"/>
          <w:lang w:eastAsia="pl-PL" w:bidi="ar-SA"/>
        </w:rPr>
        <w:t xml:space="preserve">awy w Uchwale nr 362/2025  </w:t>
      </w:r>
      <w:r w:rsidRPr="00677D6C">
        <w:rPr>
          <w:rFonts w:asciiTheme="minorHAnsi" w:eastAsia="Times New Roman" w:hAnsiTheme="minorHAnsi" w:cstheme="minorHAnsi"/>
          <w:b/>
          <w:kern w:val="0"/>
          <w:sz w:val="22"/>
          <w:szCs w:val="22"/>
          <w:lang w:eastAsia="pl-PL" w:bidi="ar-SA"/>
        </w:rPr>
        <w:t>z dnia 30 kwietnia 2025 r. Druk Nr 87</w:t>
      </w:r>
    </w:p>
    <w:p w:rsidR="00677D6C" w:rsidRPr="008D68DC" w:rsidRDefault="00677D6C" w:rsidP="00B83954">
      <w:pPr>
        <w:pStyle w:val="Akapitzlist"/>
        <w:ind w:left="0"/>
        <w:rPr>
          <w:rFonts w:ascii="Calibri" w:eastAsia="Calibri" w:hAnsi="Calibri" w:cs="Calibri"/>
          <w:iCs/>
          <w:kern w:val="0"/>
          <w:sz w:val="22"/>
          <w:szCs w:val="22"/>
          <w:lang w:eastAsia="pl-PL" w:bidi="ar-SA"/>
        </w:rPr>
      </w:pPr>
    </w:p>
    <w:p w:rsidR="00C26B1D" w:rsidRPr="00C26B1D" w:rsidRDefault="00C26B1D" w:rsidP="00C26B1D">
      <w:pPr>
        <w:spacing w:after="120" w:line="300" w:lineRule="auto"/>
        <w:rPr>
          <w:rFonts w:asciiTheme="minorHAnsi" w:hAnsiTheme="minorHAnsi" w:cstheme="minorHAnsi"/>
          <w:b/>
          <w:color w:val="000000" w:themeColor="text1"/>
          <w:sz w:val="22"/>
          <w:szCs w:val="22"/>
        </w:rPr>
      </w:pPr>
      <w:r w:rsidRPr="009C50E2">
        <w:rPr>
          <w:rFonts w:asciiTheme="minorHAnsi" w:hAnsiTheme="minorHAnsi" w:cstheme="minorHAnsi"/>
          <w:b/>
          <w:sz w:val="22"/>
        </w:rPr>
        <w:t>Robert Kempa</w:t>
      </w:r>
      <w:r>
        <w:rPr>
          <w:rFonts w:asciiTheme="minorHAnsi" w:hAnsiTheme="minorHAnsi" w:cstheme="minorHAnsi"/>
          <w:sz w:val="22"/>
        </w:rPr>
        <w:t xml:space="preserve">, Burmistrz </w:t>
      </w:r>
      <w:r w:rsidRPr="000D4ED6">
        <w:rPr>
          <w:rFonts w:asciiTheme="minorHAnsi" w:hAnsiTheme="minorHAnsi" w:cstheme="minorHAnsi"/>
          <w:sz w:val="22"/>
        </w:rPr>
        <w:t>Dzielnicy Ursynów m. st. Warszawy</w:t>
      </w:r>
      <w:r>
        <w:rPr>
          <w:rFonts w:asciiTheme="minorHAnsi" w:hAnsiTheme="minorHAnsi" w:cstheme="minorHAnsi"/>
          <w:sz w:val="22"/>
        </w:rPr>
        <w:t xml:space="preserve">, przedstawił rozpatrywany projekt uchwały. </w:t>
      </w:r>
      <w:r w:rsidRPr="0084530B">
        <w:rPr>
          <w:rFonts w:asciiTheme="minorHAnsi" w:hAnsiTheme="minorHAnsi" w:cstheme="minorHAnsi"/>
          <w:sz w:val="22"/>
        </w:rPr>
        <w:t>P</w:t>
      </w:r>
      <w:r>
        <w:rPr>
          <w:rFonts w:asciiTheme="minorHAnsi" w:hAnsiTheme="minorHAnsi" w:cstheme="minorHAnsi"/>
          <w:sz w:val="22"/>
        </w:rPr>
        <w:t xml:space="preserve">oinformował, że </w:t>
      </w:r>
      <w:r w:rsidRPr="008225C2">
        <w:rPr>
          <w:rFonts w:asciiTheme="minorHAnsi" w:hAnsiTheme="minorHAnsi" w:cstheme="minorHAnsi"/>
          <w:bCs/>
          <w:color w:val="000000" w:themeColor="text1"/>
          <w:sz w:val="22"/>
          <w:szCs w:val="22"/>
        </w:rPr>
        <w:t>Zarząd Dzielnicy Ursynów zaproponował następujące zmiany budżetu Dzielnicy Ursynów na rok 202</w:t>
      </w:r>
      <w:r>
        <w:rPr>
          <w:rFonts w:asciiTheme="minorHAnsi" w:hAnsiTheme="minorHAnsi" w:cstheme="minorHAnsi"/>
          <w:bCs/>
          <w:color w:val="000000" w:themeColor="text1"/>
          <w:sz w:val="22"/>
          <w:szCs w:val="22"/>
        </w:rPr>
        <w:t>5</w:t>
      </w:r>
      <w:r w:rsidR="00635F65">
        <w:rPr>
          <w:rFonts w:asciiTheme="minorHAnsi" w:hAnsiTheme="minorHAnsi" w:cstheme="minorHAnsi"/>
          <w:bCs/>
          <w:color w:val="000000" w:themeColor="text1"/>
          <w:sz w:val="22"/>
          <w:szCs w:val="22"/>
        </w:rPr>
        <w:t>:</w:t>
      </w:r>
    </w:p>
    <w:p w:rsidR="00C26B1D" w:rsidRDefault="00C26B1D" w:rsidP="00C26B1D">
      <w:pPr>
        <w:spacing w:line="276" w:lineRule="auto"/>
        <w:rPr>
          <w:rFonts w:asciiTheme="minorHAnsi" w:hAnsiTheme="minorHAnsi" w:cstheme="minorHAnsi"/>
          <w:sz w:val="22"/>
          <w:szCs w:val="22"/>
        </w:rPr>
      </w:pPr>
      <w:r w:rsidRPr="0013137F">
        <w:rPr>
          <w:rFonts w:asciiTheme="minorHAnsi" w:hAnsiTheme="minorHAnsi" w:cstheme="minorHAnsi"/>
          <w:sz w:val="22"/>
          <w:szCs w:val="22"/>
        </w:rPr>
        <w:lastRenderedPageBreak/>
        <w:t>Z</w:t>
      </w:r>
      <w:r>
        <w:rPr>
          <w:rFonts w:asciiTheme="minorHAnsi" w:hAnsiTheme="minorHAnsi" w:cstheme="minorHAnsi"/>
          <w:sz w:val="22"/>
          <w:szCs w:val="22"/>
        </w:rPr>
        <w:t>większenie</w:t>
      </w:r>
      <w:r w:rsidRPr="0013137F">
        <w:rPr>
          <w:rFonts w:asciiTheme="minorHAnsi" w:hAnsiTheme="minorHAnsi" w:cstheme="minorHAnsi"/>
          <w:sz w:val="22"/>
          <w:szCs w:val="22"/>
        </w:rPr>
        <w:t xml:space="preserve"> środków wyrównawczych Dzielnicy o kwotę 696.000 zł </w:t>
      </w:r>
      <w:r w:rsidRPr="00CE62CB">
        <w:rPr>
          <w:rFonts w:asciiTheme="minorHAnsi" w:hAnsiTheme="minorHAnsi" w:cstheme="minorHAnsi"/>
          <w:sz w:val="22"/>
          <w:szCs w:val="22"/>
        </w:rPr>
        <w:t xml:space="preserve">w związku z otrzymanymi środkami z Biura Architektury i Planowania Przestrzennego </w:t>
      </w:r>
      <w:r w:rsidRPr="0013137F">
        <w:rPr>
          <w:rFonts w:asciiTheme="minorHAnsi" w:hAnsiTheme="minorHAnsi" w:cstheme="minorHAnsi"/>
          <w:sz w:val="22"/>
          <w:szCs w:val="22"/>
        </w:rPr>
        <w:t>z przeznaczeniem na wykup ni</w:t>
      </w:r>
      <w:r w:rsidR="00635F65">
        <w:rPr>
          <w:rFonts w:asciiTheme="minorHAnsi" w:hAnsiTheme="minorHAnsi" w:cstheme="minorHAnsi"/>
          <w:sz w:val="22"/>
          <w:szCs w:val="22"/>
        </w:rPr>
        <w:t>eruchomości</w:t>
      </w:r>
      <w:r w:rsidR="00D50DB2">
        <w:rPr>
          <w:rFonts w:asciiTheme="minorHAnsi" w:hAnsiTheme="minorHAnsi" w:cstheme="minorHAnsi"/>
          <w:sz w:val="22"/>
          <w:szCs w:val="22"/>
        </w:rPr>
        <w:t xml:space="preserve"> (jednej z działek tworzącej Plac Wielkiej Przygody</w:t>
      </w:r>
      <w:r w:rsidR="00635F65">
        <w:rPr>
          <w:rFonts w:asciiTheme="minorHAnsi" w:hAnsiTheme="minorHAnsi" w:cstheme="minorHAnsi"/>
          <w:sz w:val="22"/>
          <w:szCs w:val="22"/>
        </w:rPr>
        <w:t>).</w:t>
      </w:r>
      <w:r w:rsidR="00635F65">
        <w:rPr>
          <w:rFonts w:asciiTheme="minorHAnsi" w:hAnsiTheme="minorHAnsi" w:cstheme="minorHAnsi"/>
          <w:b/>
          <w:color w:val="000000" w:themeColor="text1"/>
          <w:sz w:val="22"/>
          <w:szCs w:val="22"/>
        </w:rPr>
        <w:t xml:space="preserve"> </w:t>
      </w:r>
      <w:r w:rsidRPr="0013137F">
        <w:rPr>
          <w:rFonts w:asciiTheme="minorHAnsi" w:hAnsiTheme="minorHAnsi" w:cstheme="minorHAnsi"/>
          <w:color w:val="000000" w:themeColor="text1"/>
          <w:sz w:val="22"/>
          <w:szCs w:val="22"/>
        </w:rPr>
        <w:t xml:space="preserve">Utworzenie nowego zadania z planem w wysokości 696.000 zł </w:t>
      </w:r>
      <w:r w:rsidR="00635F65">
        <w:rPr>
          <w:rFonts w:asciiTheme="minorHAnsi" w:hAnsiTheme="minorHAnsi" w:cstheme="minorHAnsi"/>
          <w:color w:val="000000" w:themeColor="text1"/>
          <w:sz w:val="22"/>
          <w:szCs w:val="22"/>
        </w:rPr>
        <w:t xml:space="preserve">jest konieczne </w:t>
      </w:r>
      <w:r w:rsidRPr="00CE62CB">
        <w:rPr>
          <w:rFonts w:asciiTheme="minorHAnsi" w:hAnsiTheme="minorHAnsi" w:cstheme="minorHAnsi"/>
          <w:color w:val="000000" w:themeColor="text1"/>
          <w:sz w:val="22"/>
          <w:szCs w:val="22"/>
        </w:rPr>
        <w:t xml:space="preserve">w związku z otrzymanymi środkami z Biura Architektury i Planowania Przestrzennego </w:t>
      </w:r>
      <w:r w:rsidRPr="0013137F">
        <w:rPr>
          <w:rFonts w:asciiTheme="minorHAnsi" w:hAnsiTheme="minorHAnsi" w:cstheme="minorHAnsi"/>
          <w:color w:val="000000" w:themeColor="text1"/>
          <w:sz w:val="22"/>
          <w:szCs w:val="22"/>
        </w:rPr>
        <w:t xml:space="preserve">z przeznaczeniem na wykup nieruchomości </w:t>
      </w:r>
      <w:r w:rsidRPr="001701A1">
        <w:rPr>
          <w:rFonts w:asciiTheme="minorHAnsi" w:hAnsiTheme="minorHAnsi" w:cstheme="minorHAnsi"/>
          <w:color w:val="000000" w:themeColor="text1"/>
          <w:sz w:val="22"/>
          <w:szCs w:val="22"/>
        </w:rPr>
        <w:t xml:space="preserve">Zmiany związane są z wejściem w życie "Miejscowego Planu Zagospodarowania Przestrzennego Północnej Części Osiedla Stokłosy - część B" </w:t>
      </w:r>
    </w:p>
    <w:p w:rsidR="00C26B1D" w:rsidRDefault="00C26B1D" w:rsidP="00C26B1D">
      <w:pPr>
        <w:spacing w:line="276" w:lineRule="auto"/>
        <w:rPr>
          <w:rFonts w:asciiTheme="minorHAnsi" w:hAnsiTheme="minorHAnsi" w:cstheme="minorHAnsi"/>
          <w:sz w:val="22"/>
          <w:szCs w:val="22"/>
        </w:rPr>
      </w:pPr>
      <w:r w:rsidRPr="0013137F">
        <w:rPr>
          <w:rFonts w:asciiTheme="minorHAnsi" w:hAnsiTheme="minorHAnsi" w:cstheme="minorHAnsi"/>
          <w:sz w:val="22"/>
          <w:szCs w:val="22"/>
        </w:rPr>
        <w:t xml:space="preserve">W wyniku dokonanych zmian kwota dochodów i wydatków w budżecie Dzielnicy Ursynów ulegnie zwiększeniu o </w:t>
      </w:r>
      <w:r>
        <w:rPr>
          <w:rFonts w:asciiTheme="minorHAnsi" w:hAnsiTheme="minorHAnsi" w:cstheme="minorHAnsi"/>
          <w:sz w:val="22"/>
          <w:szCs w:val="22"/>
        </w:rPr>
        <w:t>696.000</w:t>
      </w:r>
      <w:r w:rsidRPr="0013137F">
        <w:rPr>
          <w:rFonts w:asciiTheme="minorHAnsi" w:hAnsiTheme="minorHAnsi" w:cstheme="minorHAnsi"/>
          <w:sz w:val="22"/>
          <w:szCs w:val="22"/>
        </w:rPr>
        <w:t xml:space="preserve"> zł.</w:t>
      </w:r>
    </w:p>
    <w:p w:rsidR="00C26B1D" w:rsidRPr="0084530B" w:rsidRDefault="00C26B1D" w:rsidP="00C26B1D">
      <w:pPr>
        <w:spacing w:line="300" w:lineRule="auto"/>
        <w:rPr>
          <w:rFonts w:asciiTheme="minorHAnsi" w:hAnsiTheme="minorHAnsi" w:cstheme="minorHAnsi"/>
          <w:sz w:val="22"/>
        </w:rPr>
      </w:pPr>
    </w:p>
    <w:p w:rsidR="00C26B1D" w:rsidRDefault="00C26B1D" w:rsidP="00C26B1D">
      <w:pPr>
        <w:spacing w:line="300" w:lineRule="auto"/>
        <w:rPr>
          <w:rFonts w:asciiTheme="minorHAnsi" w:hAnsiTheme="minorHAnsi" w:cstheme="minorHAnsi"/>
          <w:b/>
          <w:sz w:val="22"/>
        </w:rPr>
      </w:pPr>
      <w:r w:rsidRPr="000D4ED6">
        <w:rPr>
          <w:rFonts w:asciiTheme="minorHAnsi" w:hAnsiTheme="minorHAnsi" w:cstheme="minorHAnsi"/>
          <w:b/>
          <w:sz w:val="22"/>
        </w:rPr>
        <w:t>Opinie Komisji</w:t>
      </w:r>
      <w:r>
        <w:rPr>
          <w:rFonts w:asciiTheme="minorHAnsi" w:hAnsiTheme="minorHAnsi" w:cstheme="minorHAnsi"/>
          <w:b/>
          <w:sz w:val="22"/>
        </w:rPr>
        <w:t xml:space="preserve"> dotyczące ww. projektu uchwały</w:t>
      </w:r>
      <w:r w:rsidRPr="000D4ED6">
        <w:rPr>
          <w:rFonts w:asciiTheme="minorHAnsi" w:hAnsiTheme="minorHAnsi" w:cstheme="minorHAnsi"/>
          <w:b/>
          <w:sz w:val="22"/>
        </w:rPr>
        <w:t>:</w:t>
      </w:r>
    </w:p>
    <w:p w:rsidR="000B05B0" w:rsidRPr="000D4ED6" w:rsidRDefault="000B05B0" w:rsidP="00C26B1D">
      <w:pPr>
        <w:spacing w:line="300" w:lineRule="auto"/>
        <w:rPr>
          <w:rFonts w:asciiTheme="minorHAnsi" w:hAnsiTheme="minorHAnsi" w:cstheme="minorHAnsi"/>
          <w:b/>
          <w:sz w:val="22"/>
        </w:rPr>
      </w:pPr>
      <w:r>
        <w:rPr>
          <w:rFonts w:asciiTheme="minorHAnsi" w:hAnsiTheme="minorHAnsi" w:cstheme="minorHAnsi"/>
          <w:sz w:val="22"/>
        </w:rPr>
        <w:t xml:space="preserve">Komisja Budżetu i Finansów </w:t>
      </w:r>
      <w:r w:rsidRPr="000D4ED6">
        <w:rPr>
          <w:rFonts w:asciiTheme="minorHAnsi" w:hAnsiTheme="minorHAnsi" w:cstheme="minorHAnsi"/>
          <w:sz w:val="22"/>
        </w:rPr>
        <w:t>- opinia pozytywna</w:t>
      </w:r>
    </w:p>
    <w:p w:rsidR="00C26B1D" w:rsidRDefault="00C26B1D" w:rsidP="00C26B1D">
      <w:pPr>
        <w:spacing w:line="300" w:lineRule="auto"/>
        <w:rPr>
          <w:rFonts w:asciiTheme="minorHAnsi" w:hAnsiTheme="minorHAnsi" w:cstheme="minorHAnsi"/>
          <w:sz w:val="22"/>
        </w:rPr>
      </w:pPr>
      <w:r>
        <w:rPr>
          <w:rFonts w:asciiTheme="minorHAnsi" w:hAnsiTheme="minorHAnsi" w:cstheme="minorHAnsi"/>
          <w:sz w:val="22"/>
        </w:rPr>
        <w:t>Komisja Architektury, Mobilności, Inwestycji i Ochrony Środowiska</w:t>
      </w:r>
      <w:r w:rsidRPr="000D4ED6">
        <w:rPr>
          <w:rFonts w:asciiTheme="minorHAnsi" w:hAnsiTheme="minorHAnsi" w:cstheme="minorHAnsi"/>
          <w:sz w:val="22"/>
        </w:rPr>
        <w:t xml:space="preserve"> - opinia pozytywna</w:t>
      </w:r>
    </w:p>
    <w:p w:rsidR="00C26B1D" w:rsidRDefault="00C26B1D" w:rsidP="00C26B1D">
      <w:pPr>
        <w:spacing w:line="300" w:lineRule="auto"/>
        <w:rPr>
          <w:rFonts w:asciiTheme="minorHAnsi" w:hAnsiTheme="minorHAnsi" w:cstheme="minorHAnsi"/>
          <w:b/>
          <w:sz w:val="22"/>
        </w:rPr>
      </w:pPr>
    </w:p>
    <w:p w:rsidR="00C26B1D" w:rsidRPr="000D4ED6" w:rsidRDefault="00C26B1D" w:rsidP="00C26B1D">
      <w:pPr>
        <w:spacing w:line="300" w:lineRule="auto"/>
        <w:rPr>
          <w:rFonts w:asciiTheme="minorHAnsi" w:hAnsiTheme="minorHAnsi" w:cstheme="minorHAnsi"/>
          <w:b/>
          <w:sz w:val="22"/>
        </w:rPr>
      </w:pPr>
      <w:r w:rsidRPr="000D4ED6">
        <w:rPr>
          <w:rFonts w:asciiTheme="minorHAnsi" w:hAnsiTheme="minorHAnsi" w:cstheme="minorHAnsi"/>
          <w:b/>
          <w:sz w:val="22"/>
        </w:rPr>
        <w:t>Stanowiska Klubów Radnych:</w:t>
      </w:r>
      <w:r w:rsidRPr="000D4ED6">
        <w:rPr>
          <w:rFonts w:asciiTheme="minorHAnsi" w:hAnsiTheme="minorHAnsi" w:cstheme="minorHAnsi"/>
          <w:b/>
          <w:sz w:val="22"/>
        </w:rPr>
        <w:tab/>
      </w:r>
    </w:p>
    <w:p w:rsidR="00C26B1D" w:rsidRPr="00BB7EE6" w:rsidRDefault="00C26B1D" w:rsidP="00C26B1D">
      <w:pPr>
        <w:spacing w:line="300" w:lineRule="auto"/>
        <w:rPr>
          <w:rFonts w:asciiTheme="minorHAnsi" w:hAnsiTheme="minorHAnsi" w:cstheme="minorHAnsi"/>
          <w:sz w:val="22"/>
        </w:rPr>
      </w:pPr>
      <w:r w:rsidRPr="00BB7EE6">
        <w:rPr>
          <w:rFonts w:asciiTheme="minorHAnsi" w:hAnsiTheme="minorHAnsi" w:cstheme="minorHAnsi"/>
          <w:sz w:val="22"/>
        </w:rPr>
        <w:t xml:space="preserve">Klub Radnych Koalicja Obywatelska – opinia pozytywna. </w:t>
      </w:r>
      <w:r w:rsidRPr="00BB7EE6">
        <w:rPr>
          <w:rFonts w:asciiTheme="minorHAnsi" w:hAnsiTheme="minorHAnsi" w:cstheme="minorHAnsi"/>
          <w:sz w:val="22"/>
        </w:rPr>
        <w:tab/>
      </w:r>
    </w:p>
    <w:p w:rsidR="00C26B1D" w:rsidRPr="00BB7EE6" w:rsidRDefault="00C26B1D" w:rsidP="00C26B1D">
      <w:pPr>
        <w:spacing w:line="300" w:lineRule="auto"/>
        <w:rPr>
          <w:rFonts w:asciiTheme="minorHAnsi" w:hAnsiTheme="minorHAnsi" w:cstheme="minorHAnsi"/>
          <w:sz w:val="22"/>
        </w:rPr>
      </w:pPr>
      <w:r w:rsidRPr="00BB7EE6">
        <w:rPr>
          <w:rFonts w:asciiTheme="minorHAnsi" w:hAnsiTheme="minorHAnsi" w:cstheme="minorHAnsi"/>
          <w:sz w:val="22"/>
        </w:rPr>
        <w:t xml:space="preserve">Klub Radnych PiS – </w:t>
      </w:r>
      <w:r w:rsidR="000B05B0" w:rsidRPr="00BB7EE6">
        <w:rPr>
          <w:rFonts w:asciiTheme="minorHAnsi" w:hAnsiTheme="minorHAnsi" w:cstheme="minorHAnsi"/>
          <w:sz w:val="22"/>
        </w:rPr>
        <w:t>opinia pozytywna</w:t>
      </w:r>
      <w:r w:rsidRPr="00BB7EE6">
        <w:rPr>
          <w:rFonts w:asciiTheme="minorHAnsi" w:hAnsiTheme="minorHAnsi" w:cstheme="minorHAnsi"/>
          <w:sz w:val="22"/>
        </w:rPr>
        <w:t>.</w:t>
      </w:r>
    </w:p>
    <w:p w:rsidR="00C26B1D" w:rsidRDefault="00C26B1D" w:rsidP="00C26B1D">
      <w:pPr>
        <w:spacing w:line="300" w:lineRule="auto"/>
        <w:rPr>
          <w:rFonts w:asciiTheme="minorHAnsi" w:hAnsiTheme="minorHAnsi" w:cstheme="minorHAnsi"/>
          <w:sz w:val="22"/>
        </w:rPr>
      </w:pPr>
      <w:r w:rsidRPr="00BB7EE6">
        <w:rPr>
          <w:rFonts w:asciiTheme="minorHAnsi" w:hAnsiTheme="minorHAnsi" w:cstheme="minorHAnsi"/>
          <w:sz w:val="22"/>
        </w:rPr>
        <w:t>Klub Radnych Projekt Ursynów – wypowie się w głosowaniu.</w:t>
      </w:r>
    </w:p>
    <w:p w:rsidR="00265051" w:rsidRDefault="00265051" w:rsidP="00C26B1D">
      <w:pPr>
        <w:spacing w:line="300" w:lineRule="auto"/>
        <w:rPr>
          <w:rFonts w:asciiTheme="minorHAnsi" w:hAnsiTheme="minorHAnsi" w:cstheme="minorHAnsi"/>
          <w:sz w:val="22"/>
        </w:rPr>
      </w:pPr>
    </w:p>
    <w:p w:rsidR="00265051" w:rsidRDefault="00265051" w:rsidP="0085771F">
      <w:pPr>
        <w:spacing w:before="120" w:after="100" w:afterAutospacing="1" w:line="360" w:lineRule="auto"/>
        <w:rPr>
          <w:rFonts w:asciiTheme="minorHAnsi" w:hAnsiTheme="minorHAnsi" w:cstheme="minorHAnsi"/>
          <w:sz w:val="22"/>
          <w:szCs w:val="22"/>
        </w:rPr>
      </w:pPr>
      <w:r>
        <w:rPr>
          <w:rFonts w:asciiTheme="minorHAnsi" w:hAnsiTheme="minorHAnsi" w:cstheme="minorHAnsi"/>
          <w:sz w:val="22"/>
        </w:rPr>
        <w:t xml:space="preserve">Radny </w:t>
      </w:r>
      <w:r w:rsidRPr="000A4BCC">
        <w:rPr>
          <w:rFonts w:asciiTheme="minorHAnsi" w:hAnsiTheme="minorHAnsi" w:cstheme="minorHAnsi"/>
          <w:b/>
          <w:sz w:val="22"/>
        </w:rPr>
        <w:t>Antoni Pomianowski</w:t>
      </w:r>
      <w:r>
        <w:rPr>
          <w:rFonts w:asciiTheme="minorHAnsi" w:hAnsiTheme="minorHAnsi" w:cstheme="minorHAnsi"/>
          <w:sz w:val="22"/>
        </w:rPr>
        <w:t xml:space="preserve"> zapytał, dlaczego mamy tu do czynienia z wyrokiem z końca 2023 roku</w:t>
      </w:r>
      <w:r w:rsidR="0085771F">
        <w:rPr>
          <w:rFonts w:asciiTheme="minorHAnsi" w:hAnsiTheme="minorHAnsi" w:cstheme="minorHAnsi"/>
          <w:sz w:val="22"/>
        </w:rPr>
        <w:t>,</w:t>
      </w:r>
      <w:r>
        <w:rPr>
          <w:rFonts w:asciiTheme="minorHAnsi" w:hAnsiTheme="minorHAnsi" w:cstheme="minorHAnsi"/>
          <w:sz w:val="22"/>
        </w:rPr>
        <w:t xml:space="preserve"> a środki przeznaczone na wykup nieruchomości przesuwane są dopiero w roku 2025.</w:t>
      </w:r>
      <w:r w:rsidR="00AD7045">
        <w:rPr>
          <w:rFonts w:asciiTheme="minorHAnsi" w:hAnsiTheme="minorHAnsi" w:cstheme="minorHAnsi"/>
          <w:sz w:val="22"/>
        </w:rPr>
        <w:t xml:space="preserve"> Dodał, że z dostępnych materiałów wynika, że wyrok, który zapadł, został wydany przez Sąd Okręgowy pierwszej instancji i m. st. Warszawy zaakceptowało wymaganą kwotę do zapłaty. Zauważył, że istnieje </w:t>
      </w:r>
      <w:proofErr w:type="spellStart"/>
      <w:r w:rsidR="00AD7045">
        <w:rPr>
          <w:rFonts w:asciiTheme="minorHAnsi" w:hAnsiTheme="minorHAnsi" w:cstheme="minorHAnsi"/>
          <w:sz w:val="22"/>
        </w:rPr>
        <w:t>prawdopodobnieństwo</w:t>
      </w:r>
      <w:proofErr w:type="spellEnd"/>
      <w:r w:rsidR="00AD7045">
        <w:rPr>
          <w:rFonts w:asciiTheme="minorHAnsi" w:hAnsiTheme="minorHAnsi" w:cstheme="minorHAnsi"/>
          <w:sz w:val="22"/>
        </w:rPr>
        <w:t>, że w ślad za tym przypadkiem zostaną podniesione</w:t>
      </w:r>
      <w:r w:rsidR="0085771F">
        <w:rPr>
          <w:rFonts w:asciiTheme="minorHAnsi" w:hAnsiTheme="minorHAnsi" w:cstheme="minorHAnsi"/>
          <w:sz w:val="22"/>
        </w:rPr>
        <w:t xml:space="preserve"> podobne kwestie roszczeniowe do reszty dział</w:t>
      </w:r>
      <w:r w:rsidR="00D50DB2">
        <w:rPr>
          <w:rFonts w:asciiTheme="minorHAnsi" w:hAnsiTheme="minorHAnsi" w:cstheme="minorHAnsi"/>
          <w:sz w:val="22"/>
        </w:rPr>
        <w:t>ek</w:t>
      </w:r>
      <w:r w:rsidR="00AD7045">
        <w:rPr>
          <w:rFonts w:asciiTheme="minorHAnsi" w:hAnsiTheme="minorHAnsi" w:cstheme="minorHAnsi"/>
          <w:sz w:val="22"/>
        </w:rPr>
        <w:t xml:space="preserve">, co sprawi, że m. st. Warszawy będzie zobowiązane </w:t>
      </w:r>
      <w:r w:rsidR="0085771F">
        <w:rPr>
          <w:rFonts w:asciiTheme="minorHAnsi" w:hAnsiTheme="minorHAnsi" w:cstheme="minorHAnsi"/>
          <w:sz w:val="22"/>
        </w:rPr>
        <w:t>do wypłaty podobnie wysokich</w:t>
      </w:r>
      <w:r w:rsidR="00D50DB2">
        <w:rPr>
          <w:rFonts w:asciiTheme="minorHAnsi" w:hAnsiTheme="minorHAnsi" w:cstheme="minorHAnsi"/>
          <w:sz w:val="22"/>
        </w:rPr>
        <w:t xml:space="preserve"> świadczeń i zamiast środków na budowę </w:t>
      </w:r>
      <w:r w:rsidR="00D50DB2">
        <w:rPr>
          <w:rFonts w:asciiTheme="minorHAnsi" w:hAnsiTheme="minorHAnsi" w:cstheme="minorHAnsi"/>
          <w:sz w:val="22"/>
          <w:szCs w:val="22"/>
        </w:rPr>
        <w:t>Placu Wielkiej Przygody trzeba będzie p</w:t>
      </w:r>
      <w:r w:rsidR="0085771F">
        <w:rPr>
          <w:rFonts w:asciiTheme="minorHAnsi" w:hAnsiTheme="minorHAnsi" w:cstheme="minorHAnsi"/>
          <w:sz w:val="22"/>
          <w:szCs w:val="22"/>
        </w:rPr>
        <w:t>okryć koszty wykupu tych miejsc</w:t>
      </w:r>
      <w:r w:rsidR="00D50DB2">
        <w:rPr>
          <w:rFonts w:asciiTheme="minorHAnsi" w:hAnsiTheme="minorHAnsi" w:cstheme="minorHAnsi"/>
          <w:sz w:val="22"/>
          <w:szCs w:val="22"/>
        </w:rPr>
        <w:t>. Radny oznajmił, że chciałby mieć pewność, że zostały wyczerpane wszystkie ścieżki sądowe mogące zabezpieczyć interes m. st. Warszawy.</w:t>
      </w:r>
      <w:r w:rsidR="007610A8">
        <w:rPr>
          <w:rFonts w:asciiTheme="minorHAnsi" w:hAnsiTheme="minorHAnsi" w:cstheme="minorHAnsi"/>
          <w:sz w:val="22"/>
          <w:szCs w:val="22"/>
        </w:rPr>
        <w:t xml:space="preserve"> Przypomniał, że w innych przypadkach, tak jak np. działki przy ul. Migdałowej, m. st. Warszawy sądzi się do końca możliwości.</w:t>
      </w:r>
    </w:p>
    <w:p w:rsidR="006F78DF" w:rsidRDefault="006F78DF" w:rsidP="0085771F">
      <w:pPr>
        <w:spacing w:before="120" w:after="100" w:afterAutospacing="1" w:line="360" w:lineRule="auto"/>
        <w:rPr>
          <w:rFonts w:asciiTheme="minorHAnsi" w:hAnsiTheme="minorHAnsi" w:cstheme="minorHAnsi"/>
          <w:sz w:val="22"/>
        </w:rPr>
      </w:pPr>
      <w:r>
        <w:rPr>
          <w:rFonts w:asciiTheme="minorHAnsi" w:hAnsiTheme="minorHAnsi" w:cstheme="minorHAnsi"/>
          <w:sz w:val="22"/>
          <w:szCs w:val="22"/>
        </w:rPr>
        <w:t xml:space="preserve">Radny </w:t>
      </w:r>
      <w:r w:rsidRPr="0085771F">
        <w:rPr>
          <w:rFonts w:asciiTheme="minorHAnsi" w:hAnsiTheme="minorHAnsi" w:cstheme="minorHAnsi"/>
          <w:b/>
          <w:sz w:val="22"/>
          <w:szCs w:val="22"/>
        </w:rPr>
        <w:t>Paweł Lenarczyk</w:t>
      </w:r>
      <w:r>
        <w:rPr>
          <w:rFonts w:asciiTheme="minorHAnsi" w:hAnsiTheme="minorHAnsi" w:cstheme="minorHAnsi"/>
          <w:sz w:val="22"/>
          <w:szCs w:val="22"/>
        </w:rPr>
        <w:t xml:space="preserve"> poinformował, że z dostępnych mu informacji wynika, że</w:t>
      </w:r>
      <w:r w:rsidR="0085771F">
        <w:rPr>
          <w:rFonts w:asciiTheme="minorHAnsi" w:hAnsiTheme="minorHAnsi" w:cstheme="minorHAnsi"/>
          <w:sz w:val="22"/>
          <w:szCs w:val="22"/>
        </w:rPr>
        <w:t xml:space="preserve"> od podanego wyroku została złożona apelacja. Zauważył</w:t>
      </w:r>
      <w:r>
        <w:rPr>
          <w:rFonts w:asciiTheme="minorHAnsi" w:hAnsiTheme="minorHAnsi" w:cstheme="minorHAnsi"/>
          <w:sz w:val="22"/>
          <w:szCs w:val="22"/>
        </w:rPr>
        <w:t>, że ten konkretny wyrok dotyczy jednej z działek, a pozostało ich jeszcze kilka, co pozwala sądzić, że sprawy z kolejnymi będą toczyć się podobnie, w kolejnych tego typu sprawach sądowych. Zwrócił się z zapytaniem, czy w budżecie m. st. Warszawy zostały już zagwarantowane środki na te ewentualne roszczenia. Wyraził nadzieję, że bez względu na to, jak potoczą się dalsze losy tych spraw sądowych, mieszkańcy doczekają się realizacji Placu Wielkiej Przygody zgodnej z założeniami miejscowego planu zagospodarowania przestrzennego.</w:t>
      </w:r>
    </w:p>
    <w:p w:rsidR="008A63EB" w:rsidRDefault="008A63EB" w:rsidP="00B83954">
      <w:pPr>
        <w:widowControl/>
        <w:suppressAutoHyphens w:val="0"/>
        <w:spacing w:after="160" w:line="259" w:lineRule="auto"/>
        <w:jc w:val="both"/>
        <w:rPr>
          <w:rFonts w:cs="Times New Roman"/>
        </w:rPr>
      </w:pPr>
    </w:p>
    <w:p w:rsidR="008A63EB" w:rsidRDefault="008A63EB" w:rsidP="0085771F">
      <w:pPr>
        <w:widowControl/>
        <w:suppressAutoHyphens w:val="0"/>
        <w:spacing w:before="120" w:after="100" w:afterAutospacing="1" w:line="360" w:lineRule="auto"/>
        <w:rPr>
          <w:rFonts w:asciiTheme="minorHAnsi" w:hAnsiTheme="minorHAnsi" w:cstheme="minorHAnsi"/>
          <w:sz w:val="22"/>
        </w:rPr>
      </w:pPr>
      <w:r w:rsidRPr="009C50E2">
        <w:rPr>
          <w:rFonts w:asciiTheme="minorHAnsi" w:hAnsiTheme="minorHAnsi" w:cstheme="minorHAnsi"/>
          <w:b/>
          <w:sz w:val="22"/>
        </w:rPr>
        <w:lastRenderedPageBreak/>
        <w:t>Robert Kempa</w:t>
      </w:r>
      <w:r>
        <w:rPr>
          <w:rFonts w:asciiTheme="minorHAnsi" w:hAnsiTheme="minorHAnsi" w:cstheme="minorHAnsi"/>
          <w:sz w:val="22"/>
        </w:rPr>
        <w:t xml:space="preserve">, Burmistrz </w:t>
      </w:r>
      <w:r w:rsidRPr="000D4ED6">
        <w:rPr>
          <w:rFonts w:asciiTheme="minorHAnsi" w:hAnsiTheme="minorHAnsi" w:cstheme="minorHAnsi"/>
          <w:sz w:val="22"/>
        </w:rPr>
        <w:t>Dzielnicy Ursynów m. st. Warszawy</w:t>
      </w:r>
      <w:r>
        <w:rPr>
          <w:rFonts w:asciiTheme="minorHAnsi" w:hAnsiTheme="minorHAnsi" w:cstheme="minorHAnsi"/>
          <w:sz w:val="22"/>
        </w:rPr>
        <w:t>, w nawiązaniu do wypowiedzi swoich przedmówców, poinformował, że</w:t>
      </w:r>
      <w:r w:rsidR="007F5020">
        <w:rPr>
          <w:rFonts w:asciiTheme="minorHAnsi" w:hAnsiTheme="minorHAnsi" w:cstheme="minorHAnsi"/>
          <w:sz w:val="22"/>
        </w:rPr>
        <w:t xml:space="preserve"> wyrok</w:t>
      </w:r>
      <w:r w:rsidR="0085771F">
        <w:rPr>
          <w:rFonts w:asciiTheme="minorHAnsi" w:hAnsiTheme="minorHAnsi" w:cstheme="minorHAnsi"/>
          <w:sz w:val="22"/>
        </w:rPr>
        <w:t>iem</w:t>
      </w:r>
      <w:r w:rsidR="007F5020">
        <w:rPr>
          <w:rFonts w:asciiTheme="minorHAnsi" w:hAnsiTheme="minorHAnsi" w:cstheme="minorHAnsi"/>
          <w:sz w:val="22"/>
        </w:rPr>
        <w:t xml:space="preserve"> z dnia 19 marca 2025 roku Sąd Apelacyjny oddalił powództwo m. st. Warszawy. Dodał, że Dzielnica Ursynów została poinformowana przez Biuro Pra</w:t>
      </w:r>
      <w:r w:rsidR="0085771F">
        <w:rPr>
          <w:rFonts w:asciiTheme="minorHAnsi" w:hAnsiTheme="minorHAnsi" w:cstheme="minorHAnsi"/>
          <w:sz w:val="22"/>
        </w:rPr>
        <w:t>wne m. st. Warszawy o tym stanie rzeczy i obecna procedura, określona p</w:t>
      </w:r>
      <w:r w:rsidR="007F5020">
        <w:rPr>
          <w:rFonts w:asciiTheme="minorHAnsi" w:hAnsiTheme="minorHAnsi" w:cstheme="minorHAnsi"/>
          <w:sz w:val="22"/>
        </w:rPr>
        <w:t>rzez zarządzenie Prezydenta m. st</w:t>
      </w:r>
      <w:r w:rsidR="0085771F">
        <w:rPr>
          <w:rFonts w:asciiTheme="minorHAnsi" w:hAnsiTheme="minorHAnsi" w:cstheme="minorHAnsi"/>
          <w:sz w:val="22"/>
        </w:rPr>
        <w:t>. Warszawy, wymaga, aby</w:t>
      </w:r>
      <w:r w:rsidR="007F5020">
        <w:rPr>
          <w:rFonts w:asciiTheme="minorHAnsi" w:hAnsiTheme="minorHAnsi" w:cstheme="minorHAnsi"/>
          <w:sz w:val="22"/>
        </w:rPr>
        <w:t xml:space="preserve"> zasądzona kwota została uiszczona jak najszybciej. Burmistrz dodał, że </w:t>
      </w:r>
      <w:r w:rsidR="00E60101">
        <w:rPr>
          <w:rFonts w:asciiTheme="minorHAnsi" w:hAnsiTheme="minorHAnsi" w:cstheme="minorHAnsi"/>
          <w:sz w:val="22"/>
        </w:rPr>
        <w:t xml:space="preserve">rezerwowe </w:t>
      </w:r>
      <w:r w:rsidR="007F5020">
        <w:rPr>
          <w:rFonts w:asciiTheme="minorHAnsi" w:hAnsiTheme="minorHAnsi" w:cstheme="minorHAnsi"/>
          <w:sz w:val="22"/>
        </w:rPr>
        <w:t xml:space="preserve">środki w wysokości 30-40 000 000 zł z przeznaczeniem na tego typu cele </w:t>
      </w:r>
      <w:r w:rsidR="00E60101">
        <w:rPr>
          <w:rFonts w:asciiTheme="minorHAnsi" w:hAnsiTheme="minorHAnsi" w:cstheme="minorHAnsi"/>
          <w:sz w:val="22"/>
        </w:rPr>
        <w:t xml:space="preserve">są co roku zabezpieczane </w:t>
      </w:r>
      <w:r w:rsidR="007F5020">
        <w:rPr>
          <w:rFonts w:asciiTheme="minorHAnsi" w:hAnsiTheme="minorHAnsi" w:cstheme="minorHAnsi"/>
          <w:sz w:val="22"/>
        </w:rPr>
        <w:t>w budżecie m. st. Warszawy</w:t>
      </w:r>
      <w:r w:rsidR="00E60101">
        <w:rPr>
          <w:rFonts w:asciiTheme="minorHAnsi" w:hAnsiTheme="minorHAnsi" w:cstheme="minorHAnsi"/>
          <w:sz w:val="22"/>
        </w:rPr>
        <w:t>.</w:t>
      </w:r>
      <w:r w:rsidR="007F5020">
        <w:rPr>
          <w:rFonts w:asciiTheme="minorHAnsi" w:hAnsiTheme="minorHAnsi" w:cstheme="minorHAnsi"/>
          <w:sz w:val="22"/>
        </w:rPr>
        <w:t xml:space="preserve"> </w:t>
      </w:r>
      <w:r w:rsidR="00147C62">
        <w:rPr>
          <w:rFonts w:asciiTheme="minorHAnsi" w:hAnsiTheme="minorHAnsi" w:cstheme="minorHAnsi"/>
          <w:sz w:val="22"/>
        </w:rPr>
        <w:t xml:space="preserve">Oznajmił także, że bez względu na to, jaki będzie koszt dodatkowego wykupu działek to plan realizacji </w:t>
      </w:r>
      <w:r w:rsidR="00673E98">
        <w:rPr>
          <w:rFonts w:asciiTheme="minorHAnsi" w:hAnsiTheme="minorHAnsi" w:cstheme="minorHAnsi"/>
          <w:sz w:val="22"/>
        </w:rPr>
        <w:t>Placu Wielkiej Przy</w:t>
      </w:r>
      <w:r w:rsidR="00147C62">
        <w:rPr>
          <w:rFonts w:asciiTheme="minorHAnsi" w:hAnsiTheme="minorHAnsi" w:cstheme="minorHAnsi"/>
          <w:sz w:val="22"/>
        </w:rPr>
        <w:t>gody</w:t>
      </w:r>
      <w:r w:rsidR="00673E98">
        <w:rPr>
          <w:rFonts w:asciiTheme="minorHAnsi" w:hAnsiTheme="minorHAnsi" w:cstheme="minorHAnsi"/>
          <w:sz w:val="22"/>
        </w:rPr>
        <w:t xml:space="preserve"> pozostaje niezmieniony, tak, jak zostało to zapisane w miejscowym planie zagospodarowania przestrzennego właściwego dla tego</w:t>
      </w:r>
      <w:r w:rsidR="00EA1670">
        <w:rPr>
          <w:rFonts w:asciiTheme="minorHAnsi" w:hAnsiTheme="minorHAnsi" w:cstheme="minorHAnsi"/>
          <w:sz w:val="22"/>
        </w:rPr>
        <w:t xml:space="preserve"> obszaru. Dodał, że do realizacji tego planu potrzebne jest jednak wcześniejsze zakończenie wszelkich spraw sądowych tyczących tego miejsca.</w:t>
      </w:r>
      <w:r w:rsidR="00641353">
        <w:rPr>
          <w:rFonts w:asciiTheme="minorHAnsi" w:hAnsiTheme="minorHAnsi" w:cstheme="minorHAnsi"/>
          <w:sz w:val="22"/>
        </w:rPr>
        <w:t xml:space="preserve"> Burmistrz wyraził ubolewanie, że pomimo iż plan miejscowy został uchwalony w roku 2018, to ze względów formalnych nadal nie ma możliwości realizacji zapisów tego planu</w:t>
      </w:r>
      <w:r w:rsidR="00727E18">
        <w:rPr>
          <w:rFonts w:asciiTheme="minorHAnsi" w:hAnsiTheme="minorHAnsi" w:cstheme="minorHAnsi"/>
          <w:sz w:val="22"/>
        </w:rPr>
        <w:t xml:space="preserve"> w postaci funkcji publicznej zieleni wraz z usługami oraz infrastrukturą sportową</w:t>
      </w:r>
      <w:r w:rsidR="00641353">
        <w:rPr>
          <w:rFonts w:asciiTheme="minorHAnsi" w:hAnsiTheme="minorHAnsi" w:cstheme="minorHAnsi"/>
          <w:sz w:val="22"/>
        </w:rPr>
        <w:t>.</w:t>
      </w:r>
      <w:r w:rsidR="00673E98">
        <w:rPr>
          <w:rFonts w:asciiTheme="minorHAnsi" w:hAnsiTheme="minorHAnsi" w:cstheme="minorHAnsi"/>
          <w:sz w:val="22"/>
        </w:rPr>
        <w:t xml:space="preserve"> </w:t>
      </w:r>
    </w:p>
    <w:p w:rsidR="000A4BCC" w:rsidRDefault="000A4BCC" w:rsidP="0085771F">
      <w:pPr>
        <w:widowControl/>
        <w:suppressAutoHyphens w:val="0"/>
        <w:spacing w:before="120" w:after="100" w:afterAutospacing="1" w:line="360" w:lineRule="auto"/>
        <w:rPr>
          <w:rFonts w:asciiTheme="minorHAnsi" w:hAnsiTheme="minorHAnsi" w:cstheme="minorHAnsi"/>
          <w:sz w:val="22"/>
        </w:rPr>
      </w:pPr>
      <w:r>
        <w:rPr>
          <w:rFonts w:asciiTheme="minorHAnsi" w:hAnsiTheme="minorHAnsi" w:cstheme="minorHAnsi"/>
          <w:sz w:val="22"/>
        </w:rPr>
        <w:t xml:space="preserve">Radny </w:t>
      </w:r>
      <w:r w:rsidRPr="000A4BCC">
        <w:rPr>
          <w:rFonts w:asciiTheme="minorHAnsi" w:hAnsiTheme="minorHAnsi" w:cstheme="minorHAnsi"/>
          <w:b/>
          <w:sz w:val="22"/>
        </w:rPr>
        <w:t>Antoni Pomianowski</w:t>
      </w:r>
      <w:r>
        <w:rPr>
          <w:rFonts w:asciiTheme="minorHAnsi" w:hAnsiTheme="minorHAnsi" w:cstheme="minorHAnsi"/>
          <w:sz w:val="22"/>
        </w:rPr>
        <w:t xml:space="preserve"> zgłosił wniosek o uzupełnienie uzasadnienia do </w:t>
      </w:r>
      <w:r w:rsidR="00F04349">
        <w:rPr>
          <w:rFonts w:asciiTheme="minorHAnsi" w:hAnsiTheme="minorHAnsi" w:cstheme="minorHAnsi"/>
          <w:sz w:val="22"/>
        </w:rPr>
        <w:t xml:space="preserve">rozpatrywanego projektu uchwały </w:t>
      </w:r>
      <w:r w:rsidRPr="00F04349">
        <w:rPr>
          <w:rFonts w:asciiTheme="minorHAnsi" w:hAnsiTheme="minorHAnsi" w:cstheme="minorHAnsi"/>
          <w:sz w:val="22"/>
        </w:rPr>
        <w:t>na Druku Nr 87, polegającej na dopisaniu w punkcie "Dochody" na końcu zwrotu: "oraz z wyrokiem Sądu Apelacyjnego"</w:t>
      </w:r>
      <w:r w:rsidR="00820B10">
        <w:rPr>
          <w:rFonts w:asciiTheme="minorHAnsi" w:hAnsiTheme="minorHAnsi" w:cstheme="minorHAnsi"/>
          <w:sz w:val="22"/>
        </w:rPr>
        <w:t>.</w:t>
      </w:r>
    </w:p>
    <w:p w:rsidR="00820B10" w:rsidRPr="00AC685F" w:rsidRDefault="00820B10" w:rsidP="0085771F">
      <w:pPr>
        <w:spacing w:before="120" w:after="100" w:afterAutospacing="1" w:line="360" w:lineRule="auto"/>
        <w:rPr>
          <w:rFonts w:asciiTheme="minorHAnsi" w:hAnsiTheme="minorHAnsi" w:cstheme="minorHAnsi"/>
          <w:sz w:val="22"/>
        </w:rPr>
      </w:pPr>
      <w:r w:rsidRPr="00AC685F">
        <w:rPr>
          <w:rFonts w:asciiTheme="minorHAnsi" w:hAnsiTheme="minorHAnsi" w:cstheme="minorHAnsi"/>
          <w:sz w:val="22"/>
        </w:rPr>
        <w:t>Więcej chętnych do dyskusji nie było.</w:t>
      </w:r>
    </w:p>
    <w:p w:rsidR="00820B10" w:rsidRDefault="00820B10" w:rsidP="0085771F">
      <w:pPr>
        <w:widowControl/>
        <w:suppressAutoHyphens w:val="0"/>
        <w:spacing w:before="120" w:after="100" w:afterAutospacing="1" w:line="360" w:lineRule="auto"/>
        <w:rPr>
          <w:rFonts w:asciiTheme="minorHAnsi" w:hAnsiTheme="minorHAnsi" w:cstheme="minorHAnsi"/>
          <w:sz w:val="22"/>
        </w:rPr>
      </w:pPr>
      <w:r w:rsidRPr="00F0097F">
        <w:rPr>
          <w:rFonts w:asciiTheme="minorHAnsi" w:hAnsiTheme="minorHAnsi" w:cstheme="minorHAnsi"/>
          <w:sz w:val="22"/>
        </w:rPr>
        <w:t>Przewodnicząca Rady poddała pod głosowanie</w:t>
      </w:r>
      <w:r w:rsidR="00C81BAB">
        <w:rPr>
          <w:rFonts w:asciiTheme="minorHAnsi" w:hAnsiTheme="minorHAnsi" w:cstheme="minorHAnsi"/>
          <w:sz w:val="22"/>
        </w:rPr>
        <w:t xml:space="preserve"> poprawkę do uzasadnienia projektu uchwały </w:t>
      </w:r>
      <w:r w:rsidR="00C81BAB" w:rsidRPr="00F04349">
        <w:rPr>
          <w:rFonts w:asciiTheme="minorHAnsi" w:hAnsiTheme="minorHAnsi" w:cstheme="minorHAnsi"/>
          <w:sz w:val="22"/>
        </w:rPr>
        <w:t>na Druku Nr 87</w:t>
      </w:r>
      <w:r w:rsidR="00C81BAB">
        <w:rPr>
          <w:rFonts w:asciiTheme="minorHAnsi" w:hAnsiTheme="minorHAnsi" w:cstheme="minorHAnsi"/>
          <w:sz w:val="22"/>
        </w:rPr>
        <w:t xml:space="preserve"> polegającą na </w:t>
      </w:r>
      <w:r>
        <w:rPr>
          <w:rFonts w:asciiTheme="minorHAnsi" w:hAnsiTheme="minorHAnsi" w:cstheme="minorHAnsi"/>
          <w:sz w:val="22"/>
        </w:rPr>
        <w:t>u</w:t>
      </w:r>
      <w:r w:rsidR="00C81BAB">
        <w:rPr>
          <w:rFonts w:asciiTheme="minorHAnsi" w:hAnsiTheme="minorHAnsi" w:cstheme="minorHAnsi"/>
          <w:sz w:val="22"/>
        </w:rPr>
        <w:t>zupełnieniu</w:t>
      </w:r>
      <w:r>
        <w:rPr>
          <w:rFonts w:asciiTheme="minorHAnsi" w:hAnsiTheme="minorHAnsi" w:cstheme="minorHAnsi"/>
          <w:sz w:val="22"/>
        </w:rPr>
        <w:t xml:space="preserve"> uzasadnienia do rozpatrywanego projektu uchwały</w:t>
      </w:r>
      <w:r w:rsidR="00C81BAB">
        <w:rPr>
          <w:rFonts w:asciiTheme="minorHAnsi" w:hAnsiTheme="minorHAnsi" w:cstheme="minorHAnsi"/>
          <w:sz w:val="22"/>
        </w:rPr>
        <w:t xml:space="preserve"> przez</w:t>
      </w:r>
      <w:r w:rsidRPr="00F04349">
        <w:rPr>
          <w:rFonts w:asciiTheme="minorHAnsi" w:hAnsiTheme="minorHAnsi" w:cstheme="minorHAnsi"/>
          <w:sz w:val="22"/>
        </w:rPr>
        <w:t xml:space="preserve"> dopisani</w:t>
      </w:r>
      <w:r w:rsidR="00C81BAB">
        <w:rPr>
          <w:rFonts w:asciiTheme="minorHAnsi" w:hAnsiTheme="minorHAnsi" w:cstheme="minorHAnsi"/>
          <w:sz w:val="22"/>
        </w:rPr>
        <w:t>e</w:t>
      </w:r>
      <w:r w:rsidRPr="00F04349">
        <w:rPr>
          <w:rFonts w:asciiTheme="minorHAnsi" w:hAnsiTheme="minorHAnsi" w:cstheme="minorHAnsi"/>
          <w:sz w:val="22"/>
        </w:rPr>
        <w:t xml:space="preserve"> w punkcie "Dochody" na końcu zwrotu: "oraz z wyrokiem Sądu Apelacyjnego"</w:t>
      </w:r>
      <w:r>
        <w:rPr>
          <w:rFonts w:asciiTheme="minorHAnsi" w:hAnsiTheme="minorHAnsi" w:cstheme="minorHAnsi"/>
          <w:sz w:val="22"/>
        </w:rPr>
        <w:t>.</w:t>
      </w:r>
    </w:p>
    <w:p w:rsidR="00820B10" w:rsidRDefault="00C81BAB" w:rsidP="00820B10">
      <w:pPr>
        <w:widowControl/>
        <w:suppressAutoHyphens w:val="0"/>
        <w:spacing w:line="300" w:lineRule="auto"/>
        <w:rPr>
          <w:rFonts w:asciiTheme="minorHAnsi" w:eastAsiaTheme="minorHAnsi" w:hAnsiTheme="minorHAnsi" w:cstheme="minorHAnsi"/>
          <w:sz w:val="22"/>
        </w:rPr>
      </w:pPr>
      <w:r>
        <w:rPr>
          <w:rFonts w:asciiTheme="minorHAnsi" w:eastAsiaTheme="minorHAnsi" w:hAnsiTheme="minorHAnsi" w:cstheme="minorHAnsi"/>
          <w:sz w:val="22"/>
        </w:rPr>
        <w:t>W głosowaniu oddano 25</w:t>
      </w:r>
      <w:r w:rsidR="008111E4">
        <w:rPr>
          <w:rFonts w:asciiTheme="minorHAnsi" w:eastAsiaTheme="minorHAnsi" w:hAnsiTheme="minorHAnsi" w:cstheme="minorHAnsi"/>
          <w:sz w:val="22"/>
        </w:rPr>
        <w:t xml:space="preserve"> głosó</w:t>
      </w:r>
      <w:r>
        <w:rPr>
          <w:rFonts w:asciiTheme="minorHAnsi" w:eastAsiaTheme="minorHAnsi" w:hAnsiTheme="minorHAnsi" w:cstheme="minorHAnsi"/>
          <w:sz w:val="22"/>
        </w:rPr>
        <w:t>w</w:t>
      </w:r>
      <w:r w:rsidR="00820B10" w:rsidRPr="00F0097F">
        <w:rPr>
          <w:rFonts w:asciiTheme="minorHAnsi" w:eastAsiaTheme="minorHAnsi" w:hAnsiTheme="minorHAnsi" w:cstheme="minorHAnsi"/>
          <w:sz w:val="22"/>
        </w:rPr>
        <w:t>, w tym:</w:t>
      </w:r>
    </w:p>
    <w:p w:rsidR="00820B10" w:rsidRPr="00F0097F" w:rsidRDefault="00820B10" w:rsidP="00820B10">
      <w:pPr>
        <w:pStyle w:val="Akapitzlist"/>
        <w:ind w:left="0"/>
        <w:jc w:val="both"/>
        <w:rPr>
          <w:rFonts w:asciiTheme="minorHAnsi" w:eastAsiaTheme="minorHAnsi" w:hAnsiTheme="minorHAnsi" w:cstheme="minorHAnsi"/>
          <w:sz w:val="22"/>
        </w:rPr>
      </w:pPr>
    </w:p>
    <w:p w:rsidR="00820B10" w:rsidRPr="00EB7527" w:rsidRDefault="00C81BAB" w:rsidP="00820B10">
      <w:pPr>
        <w:pStyle w:val="Akapitzlist"/>
        <w:ind w:left="0"/>
        <w:jc w:val="center"/>
        <w:rPr>
          <w:rFonts w:asciiTheme="minorHAnsi" w:eastAsiaTheme="minorHAnsi" w:hAnsiTheme="minorHAnsi" w:cstheme="minorHAnsi"/>
          <w:b/>
          <w:sz w:val="22"/>
        </w:rPr>
      </w:pPr>
      <w:r>
        <w:rPr>
          <w:rFonts w:asciiTheme="minorHAnsi" w:eastAsiaTheme="minorHAnsi" w:hAnsiTheme="minorHAnsi" w:cstheme="minorHAnsi"/>
          <w:b/>
          <w:sz w:val="22"/>
        </w:rPr>
        <w:t>za – 25</w:t>
      </w:r>
      <w:r w:rsidR="00820B10" w:rsidRPr="00EB7527">
        <w:rPr>
          <w:rFonts w:asciiTheme="minorHAnsi" w:eastAsiaTheme="minorHAnsi" w:hAnsiTheme="minorHAnsi" w:cstheme="minorHAnsi"/>
          <w:b/>
          <w:sz w:val="22"/>
        </w:rPr>
        <w:t xml:space="preserve"> głosów,</w:t>
      </w:r>
      <w:r w:rsidR="00820B10" w:rsidRPr="00EB7527">
        <w:rPr>
          <w:rFonts w:asciiTheme="minorHAnsi" w:eastAsiaTheme="minorHAnsi" w:hAnsiTheme="minorHAnsi" w:cstheme="minorHAnsi"/>
          <w:b/>
          <w:sz w:val="22"/>
        </w:rPr>
        <w:br/>
        <w:t xml:space="preserve">przeciw – 0 </w:t>
      </w:r>
      <w:r w:rsidR="00820B10">
        <w:rPr>
          <w:rFonts w:asciiTheme="minorHAnsi" w:eastAsiaTheme="minorHAnsi" w:hAnsiTheme="minorHAnsi" w:cstheme="minorHAnsi"/>
          <w:b/>
          <w:sz w:val="22"/>
        </w:rPr>
        <w:t>głosów,</w:t>
      </w:r>
      <w:r>
        <w:rPr>
          <w:rFonts w:asciiTheme="minorHAnsi" w:eastAsiaTheme="minorHAnsi" w:hAnsiTheme="minorHAnsi" w:cstheme="minorHAnsi"/>
          <w:b/>
          <w:sz w:val="22"/>
        </w:rPr>
        <w:br/>
        <w:t>wstrzymujący się – 0</w:t>
      </w:r>
      <w:r w:rsidR="00820B10" w:rsidRPr="00EB7527">
        <w:rPr>
          <w:rFonts w:asciiTheme="minorHAnsi" w:eastAsiaTheme="minorHAnsi" w:hAnsiTheme="minorHAnsi" w:cstheme="minorHAnsi"/>
          <w:b/>
          <w:sz w:val="22"/>
        </w:rPr>
        <w:t xml:space="preserve"> głosów.</w:t>
      </w:r>
    </w:p>
    <w:p w:rsidR="00820B10" w:rsidRPr="00EB7527" w:rsidRDefault="00820B10" w:rsidP="00820B10">
      <w:pPr>
        <w:pStyle w:val="Akapitzlist"/>
        <w:ind w:left="0"/>
        <w:rPr>
          <w:rFonts w:asciiTheme="minorHAnsi" w:eastAsiaTheme="minorHAnsi" w:hAnsiTheme="minorHAnsi" w:cstheme="minorHAnsi"/>
          <w:sz w:val="22"/>
        </w:rPr>
      </w:pPr>
    </w:p>
    <w:p w:rsidR="00820B10" w:rsidRPr="00AC685F" w:rsidRDefault="00820B10" w:rsidP="008111E4">
      <w:pPr>
        <w:widowControl/>
        <w:suppressAutoHyphens w:val="0"/>
        <w:spacing w:line="300" w:lineRule="auto"/>
        <w:rPr>
          <w:rFonts w:asciiTheme="minorHAnsi" w:hAnsiTheme="minorHAnsi" w:cstheme="minorHAnsi"/>
          <w:sz w:val="22"/>
        </w:rPr>
      </w:pPr>
      <w:r w:rsidRPr="00EB7527">
        <w:rPr>
          <w:rFonts w:asciiTheme="minorHAnsi" w:eastAsiaTheme="minorHAnsi" w:hAnsiTheme="minorHAnsi" w:cstheme="minorHAnsi"/>
          <w:sz w:val="22"/>
        </w:rPr>
        <w:t xml:space="preserve">Przewodnicząca Rady Dzielnicy Ursynów m. st. Warszawy </w:t>
      </w:r>
      <w:r w:rsidRPr="00EB7527">
        <w:rPr>
          <w:rFonts w:asciiTheme="minorHAnsi" w:eastAsiaTheme="minorHAnsi" w:hAnsiTheme="minorHAnsi" w:cstheme="minorHAnsi"/>
          <w:b/>
          <w:sz w:val="22"/>
        </w:rPr>
        <w:t>Karolina Mioduszewska</w:t>
      </w:r>
      <w:r w:rsidRPr="00EB7527">
        <w:rPr>
          <w:rFonts w:asciiTheme="minorHAnsi" w:eastAsiaTheme="minorHAnsi" w:hAnsiTheme="minorHAnsi" w:cstheme="minorHAnsi"/>
          <w:sz w:val="22"/>
        </w:rPr>
        <w:t xml:space="preserve"> poinformowała</w:t>
      </w:r>
      <w:r>
        <w:rPr>
          <w:rFonts w:asciiTheme="minorHAnsi" w:eastAsiaTheme="minorHAnsi" w:hAnsiTheme="minorHAnsi" w:cstheme="minorHAnsi"/>
          <w:sz w:val="22"/>
        </w:rPr>
        <w:t xml:space="preserve">, że </w:t>
      </w:r>
      <w:r w:rsidRPr="00EB7527">
        <w:rPr>
          <w:rFonts w:asciiTheme="minorHAnsi" w:eastAsiaTheme="minorHAnsi" w:hAnsiTheme="minorHAnsi" w:cstheme="minorHAnsi"/>
          <w:sz w:val="22"/>
        </w:rPr>
        <w:t xml:space="preserve">Rada Dzielnicy Ursynów m.st. Warszawy </w:t>
      </w:r>
      <w:r w:rsidR="008111E4">
        <w:rPr>
          <w:rFonts w:asciiTheme="minorHAnsi" w:eastAsiaTheme="minorHAnsi" w:hAnsiTheme="minorHAnsi" w:cstheme="minorHAnsi"/>
          <w:sz w:val="22"/>
        </w:rPr>
        <w:t>przyjęła ww. poprawkę do uzasadnienia projektu uchwały.</w:t>
      </w:r>
    </w:p>
    <w:p w:rsidR="00820B10" w:rsidRPr="00EB7527" w:rsidRDefault="00820B10" w:rsidP="00820B10">
      <w:pPr>
        <w:pStyle w:val="Akapitzlist"/>
        <w:jc w:val="both"/>
        <w:rPr>
          <w:rFonts w:asciiTheme="minorHAnsi" w:hAnsiTheme="minorHAnsi" w:cstheme="minorHAnsi"/>
          <w:bCs/>
          <w:sz w:val="22"/>
        </w:rPr>
      </w:pPr>
    </w:p>
    <w:p w:rsidR="00820B10" w:rsidRPr="005643BA" w:rsidRDefault="00820B10" w:rsidP="00820B10">
      <w:pPr>
        <w:widowControl/>
        <w:suppressAutoHyphens w:val="0"/>
        <w:spacing w:line="300" w:lineRule="auto"/>
        <w:rPr>
          <w:rFonts w:asciiTheme="minorHAnsi" w:eastAsia="Times New Roman" w:hAnsiTheme="minorHAnsi" w:cstheme="minorHAnsi"/>
          <w:kern w:val="0"/>
          <w:sz w:val="22"/>
          <w:szCs w:val="22"/>
          <w:lang w:eastAsia="pl-PL" w:bidi="ar-SA"/>
        </w:rPr>
      </w:pPr>
      <w:r w:rsidRPr="005643BA">
        <w:rPr>
          <w:rFonts w:asciiTheme="minorHAnsi" w:hAnsiTheme="minorHAnsi" w:cstheme="minorHAnsi"/>
          <w:sz w:val="22"/>
        </w:rPr>
        <w:t xml:space="preserve">Przewodnicząca Rady poddała pod głosowanie </w:t>
      </w:r>
      <w:r w:rsidR="005643BA">
        <w:rPr>
          <w:rFonts w:asciiTheme="minorHAnsi" w:hAnsiTheme="minorHAnsi" w:cstheme="minorHAnsi"/>
          <w:sz w:val="22"/>
        </w:rPr>
        <w:t xml:space="preserve">wraz z poprawką </w:t>
      </w:r>
      <w:r w:rsidRPr="005643BA">
        <w:rPr>
          <w:rFonts w:asciiTheme="minorHAnsi" w:hAnsiTheme="minorHAnsi" w:cstheme="minorHAnsi"/>
          <w:sz w:val="22"/>
        </w:rPr>
        <w:t xml:space="preserve">projekt </w:t>
      </w:r>
      <w:r w:rsidRPr="005643BA">
        <w:rPr>
          <w:rFonts w:asciiTheme="minorHAnsi" w:eastAsia="Times New Roman" w:hAnsiTheme="minorHAnsi" w:cstheme="minorHAnsi"/>
          <w:kern w:val="0"/>
          <w:sz w:val="22"/>
          <w:szCs w:val="22"/>
          <w:lang w:eastAsia="pl-PL" w:bidi="ar-SA"/>
        </w:rPr>
        <w:t>uchwały Rady Dzielnicy Ursynów m.st. w sprawie zaopiniowania „Sprawozdania z działalności Ośrodka Pomocy Społecznej Dzielnicy Ursynów m.st. Warszawy za 2024 r.” Druk Nr 86</w:t>
      </w:r>
    </w:p>
    <w:p w:rsidR="0085771F" w:rsidRDefault="0085771F" w:rsidP="002F098F">
      <w:pPr>
        <w:widowControl/>
        <w:suppressAutoHyphens w:val="0"/>
        <w:spacing w:line="300" w:lineRule="auto"/>
        <w:rPr>
          <w:rFonts w:asciiTheme="minorHAnsi" w:eastAsiaTheme="minorHAnsi" w:hAnsiTheme="minorHAnsi" w:cstheme="minorHAnsi"/>
          <w:sz w:val="22"/>
        </w:rPr>
      </w:pPr>
    </w:p>
    <w:p w:rsidR="0085771F" w:rsidRDefault="0085771F" w:rsidP="002F098F">
      <w:pPr>
        <w:widowControl/>
        <w:suppressAutoHyphens w:val="0"/>
        <w:spacing w:line="300" w:lineRule="auto"/>
        <w:rPr>
          <w:rFonts w:asciiTheme="minorHAnsi" w:eastAsiaTheme="minorHAnsi" w:hAnsiTheme="minorHAnsi" w:cstheme="minorHAnsi"/>
          <w:sz w:val="22"/>
        </w:rPr>
      </w:pPr>
    </w:p>
    <w:p w:rsidR="0085771F" w:rsidRDefault="0085771F" w:rsidP="002F098F">
      <w:pPr>
        <w:widowControl/>
        <w:suppressAutoHyphens w:val="0"/>
        <w:spacing w:line="300" w:lineRule="auto"/>
        <w:rPr>
          <w:rFonts w:asciiTheme="minorHAnsi" w:eastAsiaTheme="minorHAnsi" w:hAnsiTheme="minorHAnsi" w:cstheme="minorHAnsi"/>
          <w:sz w:val="22"/>
        </w:rPr>
      </w:pPr>
    </w:p>
    <w:p w:rsidR="002F098F" w:rsidRDefault="002F098F" w:rsidP="002F098F">
      <w:pPr>
        <w:widowControl/>
        <w:suppressAutoHyphens w:val="0"/>
        <w:spacing w:line="300" w:lineRule="auto"/>
        <w:rPr>
          <w:rFonts w:asciiTheme="minorHAnsi" w:eastAsiaTheme="minorHAnsi" w:hAnsiTheme="minorHAnsi" w:cstheme="minorHAnsi"/>
          <w:sz w:val="22"/>
        </w:rPr>
      </w:pPr>
      <w:r>
        <w:rPr>
          <w:rFonts w:asciiTheme="minorHAnsi" w:eastAsiaTheme="minorHAnsi" w:hAnsiTheme="minorHAnsi" w:cstheme="minorHAnsi"/>
          <w:sz w:val="22"/>
        </w:rPr>
        <w:lastRenderedPageBreak/>
        <w:t>W głosowaniu oddano 25 głosów</w:t>
      </w:r>
      <w:r w:rsidRPr="00F0097F">
        <w:rPr>
          <w:rFonts w:asciiTheme="minorHAnsi" w:eastAsiaTheme="minorHAnsi" w:hAnsiTheme="minorHAnsi" w:cstheme="minorHAnsi"/>
          <w:sz w:val="22"/>
        </w:rPr>
        <w:t>, w tym:</w:t>
      </w:r>
    </w:p>
    <w:p w:rsidR="0085771F" w:rsidRPr="00F0097F" w:rsidRDefault="0085771F" w:rsidP="002F098F">
      <w:pPr>
        <w:pStyle w:val="Akapitzlist"/>
        <w:ind w:left="0"/>
        <w:jc w:val="both"/>
        <w:rPr>
          <w:rFonts w:asciiTheme="minorHAnsi" w:eastAsiaTheme="minorHAnsi" w:hAnsiTheme="minorHAnsi" w:cstheme="minorHAnsi"/>
          <w:sz w:val="22"/>
        </w:rPr>
      </w:pPr>
    </w:p>
    <w:p w:rsidR="002F098F" w:rsidRPr="00EB7527" w:rsidRDefault="002F098F" w:rsidP="002F098F">
      <w:pPr>
        <w:pStyle w:val="Akapitzlist"/>
        <w:ind w:left="0"/>
        <w:jc w:val="center"/>
        <w:rPr>
          <w:rFonts w:asciiTheme="minorHAnsi" w:eastAsiaTheme="minorHAnsi" w:hAnsiTheme="minorHAnsi" w:cstheme="minorHAnsi"/>
          <w:b/>
          <w:sz w:val="22"/>
        </w:rPr>
      </w:pPr>
      <w:r>
        <w:rPr>
          <w:rFonts w:asciiTheme="minorHAnsi" w:eastAsiaTheme="minorHAnsi" w:hAnsiTheme="minorHAnsi" w:cstheme="minorHAnsi"/>
          <w:b/>
          <w:sz w:val="22"/>
        </w:rPr>
        <w:t>za – 25</w:t>
      </w:r>
      <w:r w:rsidRPr="00EB7527">
        <w:rPr>
          <w:rFonts w:asciiTheme="minorHAnsi" w:eastAsiaTheme="minorHAnsi" w:hAnsiTheme="minorHAnsi" w:cstheme="minorHAnsi"/>
          <w:b/>
          <w:sz w:val="22"/>
        </w:rPr>
        <w:t xml:space="preserve"> głosów,</w:t>
      </w:r>
      <w:r w:rsidRPr="00EB7527">
        <w:rPr>
          <w:rFonts w:asciiTheme="minorHAnsi" w:eastAsiaTheme="minorHAnsi" w:hAnsiTheme="minorHAnsi" w:cstheme="minorHAnsi"/>
          <w:b/>
          <w:sz w:val="22"/>
        </w:rPr>
        <w:br/>
        <w:t xml:space="preserve">przeciw – 0 </w:t>
      </w:r>
      <w:r>
        <w:rPr>
          <w:rFonts w:asciiTheme="minorHAnsi" w:eastAsiaTheme="minorHAnsi" w:hAnsiTheme="minorHAnsi" w:cstheme="minorHAnsi"/>
          <w:b/>
          <w:sz w:val="22"/>
        </w:rPr>
        <w:t>głosów,</w:t>
      </w:r>
      <w:r>
        <w:rPr>
          <w:rFonts w:asciiTheme="minorHAnsi" w:eastAsiaTheme="minorHAnsi" w:hAnsiTheme="minorHAnsi" w:cstheme="minorHAnsi"/>
          <w:b/>
          <w:sz w:val="22"/>
        </w:rPr>
        <w:br/>
        <w:t>wstrzymujący się – 0</w:t>
      </w:r>
      <w:r w:rsidRPr="00EB7527">
        <w:rPr>
          <w:rFonts w:asciiTheme="minorHAnsi" w:eastAsiaTheme="minorHAnsi" w:hAnsiTheme="minorHAnsi" w:cstheme="minorHAnsi"/>
          <w:b/>
          <w:sz w:val="22"/>
        </w:rPr>
        <w:t xml:space="preserve"> głosów.</w:t>
      </w:r>
    </w:p>
    <w:p w:rsidR="00820B10" w:rsidRPr="00EB7527" w:rsidRDefault="00820B10" w:rsidP="00820B10">
      <w:pPr>
        <w:pStyle w:val="Akapitzlist"/>
        <w:ind w:left="0"/>
        <w:rPr>
          <w:rFonts w:asciiTheme="minorHAnsi" w:eastAsiaTheme="minorHAnsi" w:hAnsiTheme="minorHAnsi" w:cstheme="minorHAnsi"/>
          <w:sz w:val="22"/>
        </w:rPr>
      </w:pPr>
    </w:p>
    <w:p w:rsidR="0085771F" w:rsidRDefault="00820B10" w:rsidP="0085771F">
      <w:pPr>
        <w:widowControl/>
        <w:suppressAutoHyphens w:val="0"/>
        <w:spacing w:line="360" w:lineRule="auto"/>
        <w:rPr>
          <w:rFonts w:asciiTheme="minorHAnsi" w:eastAsia="Times New Roman" w:hAnsiTheme="minorHAnsi" w:cstheme="minorHAnsi"/>
          <w:kern w:val="0"/>
          <w:sz w:val="22"/>
          <w:szCs w:val="22"/>
          <w:lang w:eastAsia="pl-PL" w:bidi="ar-SA"/>
        </w:rPr>
      </w:pPr>
      <w:r w:rsidRPr="00EB7527">
        <w:rPr>
          <w:rFonts w:asciiTheme="minorHAnsi" w:eastAsiaTheme="minorHAnsi" w:hAnsiTheme="minorHAnsi" w:cstheme="minorHAnsi"/>
          <w:sz w:val="22"/>
        </w:rPr>
        <w:t xml:space="preserve">Przewodnicząca Rady Dzielnicy Ursynów m. st. Warszawy </w:t>
      </w:r>
      <w:r w:rsidRPr="00EB7527">
        <w:rPr>
          <w:rFonts w:asciiTheme="minorHAnsi" w:eastAsiaTheme="minorHAnsi" w:hAnsiTheme="minorHAnsi" w:cstheme="minorHAnsi"/>
          <w:b/>
          <w:sz w:val="22"/>
        </w:rPr>
        <w:t>Karolina Mioduszewska</w:t>
      </w:r>
      <w:r w:rsidRPr="00EB7527">
        <w:rPr>
          <w:rFonts w:asciiTheme="minorHAnsi" w:eastAsiaTheme="minorHAnsi" w:hAnsiTheme="minorHAnsi" w:cstheme="minorHAnsi"/>
          <w:sz w:val="22"/>
        </w:rPr>
        <w:t xml:space="preserve"> poinformowała</w:t>
      </w:r>
      <w:r>
        <w:rPr>
          <w:rFonts w:asciiTheme="minorHAnsi" w:eastAsiaTheme="minorHAnsi" w:hAnsiTheme="minorHAnsi" w:cstheme="minorHAnsi"/>
          <w:sz w:val="22"/>
        </w:rPr>
        <w:t xml:space="preserve">, że </w:t>
      </w:r>
      <w:r w:rsidRPr="00EB7527">
        <w:rPr>
          <w:rFonts w:asciiTheme="minorHAnsi" w:eastAsiaTheme="minorHAnsi" w:hAnsiTheme="minorHAnsi" w:cstheme="minorHAnsi"/>
          <w:sz w:val="22"/>
        </w:rPr>
        <w:t xml:space="preserve">Rada Dzielnicy Ursynów m.st. Warszawy podjęła </w:t>
      </w:r>
      <w:r w:rsidRPr="0085771F">
        <w:rPr>
          <w:rFonts w:asciiTheme="minorHAnsi" w:eastAsia="Times New Roman" w:hAnsiTheme="minorHAnsi" w:cstheme="minorHAnsi"/>
          <w:kern w:val="0"/>
          <w:sz w:val="22"/>
          <w:szCs w:val="22"/>
          <w:lang w:eastAsia="pl-PL" w:bidi="ar-SA"/>
        </w:rPr>
        <w:t>uchwałę Rady Dz</w:t>
      </w:r>
      <w:r w:rsidR="008111E4" w:rsidRPr="0085771F">
        <w:rPr>
          <w:rFonts w:asciiTheme="minorHAnsi" w:eastAsia="Times New Roman" w:hAnsiTheme="minorHAnsi" w:cstheme="minorHAnsi"/>
          <w:kern w:val="0"/>
          <w:sz w:val="22"/>
          <w:szCs w:val="22"/>
          <w:lang w:eastAsia="pl-PL" w:bidi="ar-SA"/>
        </w:rPr>
        <w:t xml:space="preserve">ielnicy Ursynów m.st. w sprawie wyrażenia opinii o zmianach w Załączniku Dzielnicowym do budżetu m.st. Warszawy na 2025 r, zaproponowanych przez Zarząd Dzielnicy Ursynów m.st. Warszawy w Uchwale nr 362/2025  z dnia 30 kwietnia 2025 r. </w:t>
      </w:r>
    </w:p>
    <w:p w:rsidR="00027F40" w:rsidRPr="0085771F" w:rsidRDefault="00820B10" w:rsidP="0085771F">
      <w:pPr>
        <w:widowControl/>
        <w:suppressAutoHyphens w:val="0"/>
        <w:spacing w:line="360" w:lineRule="auto"/>
        <w:rPr>
          <w:rFonts w:asciiTheme="minorHAnsi" w:eastAsia="Times New Roman" w:hAnsiTheme="minorHAnsi" w:cstheme="minorHAnsi"/>
          <w:b/>
          <w:kern w:val="0"/>
          <w:sz w:val="22"/>
          <w:szCs w:val="22"/>
          <w:lang w:eastAsia="pl-PL" w:bidi="ar-SA"/>
        </w:rPr>
      </w:pPr>
      <w:r w:rsidRPr="0085771F">
        <w:rPr>
          <w:rFonts w:asciiTheme="minorHAnsi" w:eastAsiaTheme="minorHAnsi" w:hAnsiTheme="minorHAnsi" w:cstheme="minorHAnsi"/>
          <w:b/>
          <w:sz w:val="22"/>
        </w:rPr>
        <w:t xml:space="preserve">Po zarejestrowaniu uchwała otrzymała numer </w:t>
      </w:r>
      <w:r w:rsidRPr="0085771F">
        <w:rPr>
          <w:rFonts w:asciiTheme="minorHAnsi" w:hAnsiTheme="minorHAnsi" w:cstheme="minorHAnsi"/>
          <w:b/>
          <w:color w:val="000000"/>
          <w:sz w:val="22"/>
        </w:rPr>
        <w:t>XV/7</w:t>
      </w:r>
      <w:r w:rsidR="008111E4" w:rsidRPr="0085771F">
        <w:rPr>
          <w:rFonts w:asciiTheme="minorHAnsi" w:hAnsiTheme="minorHAnsi" w:cstheme="minorHAnsi"/>
          <w:b/>
          <w:color w:val="000000"/>
          <w:sz w:val="22"/>
        </w:rPr>
        <w:t>8</w:t>
      </w:r>
      <w:r w:rsidRPr="0085771F">
        <w:rPr>
          <w:rFonts w:asciiTheme="minorHAnsi" w:hAnsiTheme="minorHAnsi" w:cstheme="minorHAnsi"/>
          <w:b/>
          <w:color w:val="000000"/>
          <w:sz w:val="22"/>
        </w:rPr>
        <w:t>/2025</w:t>
      </w:r>
    </w:p>
    <w:p w:rsidR="00912F7A" w:rsidRDefault="00912F7A" w:rsidP="00027F40">
      <w:pPr>
        <w:widowControl/>
        <w:suppressAutoHyphens w:val="0"/>
        <w:spacing w:line="300" w:lineRule="auto"/>
        <w:rPr>
          <w:rFonts w:asciiTheme="minorHAnsi" w:hAnsiTheme="minorHAnsi" w:cstheme="minorHAnsi"/>
          <w:b/>
          <w:color w:val="000000"/>
          <w:sz w:val="22"/>
        </w:rPr>
      </w:pPr>
    </w:p>
    <w:p w:rsidR="002B0A1D" w:rsidRPr="00027F40" w:rsidRDefault="00772CAA" w:rsidP="00027F40">
      <w:pPr>
        <w:widowControl/>
        <w:suppressAutoHyphens w:val="0"/>
        <w:spacing w:line="300" w:lineRule="auto"/>
        <w:rPr>
          <w:rFonts w:asciiTheme="minorHAnsi" w:hAnsiTheme="minorHAnsi" w:cstheme="minorHAnsi"/>
          <w:b/>
          <w:color w:val="000000"/>
          <w:sz w:val="22"/>
        </w:rPr>
      </w:pPr>
      <w:r>
        <w:rPr>
          <w:rFonts w:asciiTheme="minorHAnsi" w:eastAsiaTheme="minorHAnsi" w:hAnsiTheme="minorHAnsi" w:cstheme="minorHAnsi"/>
          <w:b/>
          <w:sz w:val="22"/>
        </w:rPr>
        <w:t>a</w:t>
      </w:r>
      <w:r w:rsidR="00027F40">
        <w:rPr>
          <w:rFonts w:asciiTheme="minorHAnsi" w:eastAsiaTheme="minorHAnsi" w:hAnsiTheme="minorHAnsi" w:cstheme="minorHAnsi"/>
          <w:b/>
          <w:sz w:val="22"/>
        </w:rPr>
        <w:t>d 6</w:t>
      </w:r>
    </w:p>
    <w:p w:rsidR="002906E1" w:rsidRDefault="002906E1" w:rsidP="002B0A1D">
      <w:pPr>
        <w:widowControl/>
        <w:suppressAutoHyphens w:val="0"/>
        <w:spacing w:after="120"/>
        <w:jc w:val="both"/>
        <w:rPr>
          <w:rFonts w:asciiTheme="majorHAnsi" w:eastAsia="Times New Roman" w:hAnsiTheme="majorHAnsi" w:cstheme="majorHAnsi"/>
          <w:b/>
          <w:sz w:val="22"/>
          <w:szCs w:val="22"/>
          <w:lang w:eastAsia="pl-PL"/>
        </w:rPr>
      </w:pPr>
      <w:r w:rsidRPr="000F77BA">
        <w:rPr>
          <w:rFonts w:asciiTheme="majorHAnsi" w:eastAsiaTheme="minorHAnsi" w:hAnsiTheme="majorHAnsi" w:cstheme="majorHAnsi"/>
          <w:b/>
          <w:sz w:val="22"/>
          <w:szCs w:val="22"/>
        </w:rPr>
        <w:t>Interpelacje, zapytania i wolne wnioski</w:t>
      </w:r>
      <w:r w:rsidRPr="000F77BA">
        <w:rPr>
          <w:rFonts w:asciiTheme="majorHAnsi" w:eastAsia="Times New Roman" w:hAnsiTheme="majorHAnsi" w:cstheme="majorHAnsi"/>
          <w:b/>
          <w:sz w:val="22"/>
          <w:szCs w:val="22"/>
          <w:lang w:eastAsia="pl-PL"/>
        </w:rPr>
        <w:t>.</w:t>
      </w:r>
    </w:p>
    <w:p w:rsidR="009C7DFF" w:rsidRPr="000F77BA" w:rsidRDefault="009C7DFF" w:rsidP="0085771F">
      <w:pPr>
        <w:widowControl/>
        <w:suppressAutoHyphens w:val="0"/>
        <w:spacing w:after="100" w:afterAutospacing="1" w:line="360" w:lineRule="auto"/>
        <w:jc w:val="both"/>
        <w:rPr>
          <w:rFonts w:asciiTheme="majorHAnsi" w:eastAsia="Times New Roman" w:hAnsiTheme="majorHAnsi" w:cstheme="majorHAnsi"/>
          <w:b/>
          <w:sz w:val="22"/>
          <w:szCs w:val="22"/>
          <w:lang w:eastAsia="pl-PL"/>
        </w:rPr>
      </w:pPr>
      <w:r w:rsidRPr="00EB7527">
        <w:rPr>
          <w:rFonts w:asciiTheme="minorHAnsi" w:eastAsiaTheme="minorHAnsi" w:hAnsiTheme="minorHAnsi" w:cstheme="minorHAnsi"/>
          <w:sz w:val="22"/>
        </w:rPr>
        <w:t xml:space="preserve">Przewodnicząca Rady Dzielnicy Ursynów m. st. Warszawy </w:t>
      </w:r>
      <w:r w:rsidRPr="00EB7527">
        <w:rPr>
          <w:rFonts w:asciiTheme="minorHAnsi" w:eastAsiaTheme="minorHAnsi" w:hAnsiTheme="minorHAnsi" w:cstheme="minorHAnsi"/>
          <w:b/>
          <w:sz w:val="22"/>
        </w:rPr>
        <w:t>Karolina Mioduszewska</w:t>
      </w:r>
      <w:r>
        <w:rPr>
          <w:rFonts w:asciiTheme="minorHAnsi" w:eastAsiaTheme="minorHAnsi" w:hAnsiTheme="minorHAnsi" w:cstheme="minorHAnsi"/>
          <w:sz w:val="22"/>
        </w:rPr>
        <w:t xml:space="preserve"> przypomniała, że w najbliższą niedzielę, tj. 18 maja, odbędzie się pierwsza tura wyborów na urząd Prezydenta RP. Zaapelowała, aby </w:t>
      </w:r>
      <w:r w:rsidR="002E1E1A">
        <w:rPr>
          <w:rFonts w:asciiTheme="minorHAnsi" w:eastAsiaTheme="minorHAnsi" w:hAnsiTheme="minorHAnsi" w:cstheme="minorHAnsi"/>
          <w:sz w:val="22"/>
        </w:rPr>
        <w:t xml:space="preserve">jak najwięcej osób wzięło udział w głosowaniu, które jest naszym przywilejem, a dzień ten jest swoistym świętem demokracji. </w:t>
      </w:r>
    </w:p>
    <w:p w:rsidR="00F43CDD" w:rsidRPr="00B42FF8" w:rsidRDefault="00F43CDD" w:rsidP="0085771F">
      <w:pPr>
        <w:spacing w:after="100" w:afterAutospacing="1"/>
        <w:rPr>
          <w:rFonts w:asciiTheme="minorHAnsi" w:eastAsiaTheme="minorHAnsi" w:hAnsiTheme="minorHAnsi" w:cstheme="minorHAnsi"/>
          <w:b/>
          <w:sz w:val="22"/>
        </w:rPr>
      </w:pPr>
      <w:r w:rsidRPr="00B42FF8">
        <w:rPr>
          <w:rFonts w:asciiTheme="minorHAnsi" w:eastAsiaTheme="minorHAnsi" w:hAnsiTheme="minorHAnsi" w:cstheme="minorHAnsi"/>
          <w:b/>
          <w:sz w:val="22"/>
        </w:rPr>
        <w:t>Do protokołu zostały zgłoszone następujące interpelacje:</w:t>
      </w:r>
    </w:p>
    <w:p w:rsidR="001B330F" w:rsidRDefault="001B330F" w:rsidP="0085771F">
      <w:pPr>
        <w:pStyle w:val="Akapitzlist"/>
        <w:numPr>
          <w:ilvl w:val="0"/>
          <w:numId w:val="2"/>
        </w:numPr>
        <w:spacing w:after="100" w:afterAutospacing="1"/>
        <w:contextualSpacing w:val="0"/>
        <w:rPr>
          <w:rFonts w:asciiTheme="minorHAnsi" w:eastAsiaTheme="minorHAnsi" w:hAnsiTheme="minorHAnsi" w:cstheme="minorHAnsi"/>
          <w:sz w:val="22"/>
          <w:szCs w:val="24"/>
        </w:rPr>
      </w:pPr>
      <w:r>
        <w:rPr>
          <w:rFonts w:asciiTheme="minorHAnsi" w:eastAsiaTheme="minorHAnsi" w:hAnsiTheme="minorHAnsi" w:cstheme="minorHAnsi"/>
          <w:sz w:val="22"/>
          <w:szCs w:val="24"/>
        </w:rPr>
        <w:t>Radny Piotr Antosiuk</w:t>
      </w:r>
      <w:r w:rsidR="00815C7A" w:rsidRPr="001B330F">
        <w:rPr>
          <w:rFonts w:asciiTheme="minorHAnsi" w:eastAsiaTheme="minorHAnsi" w:hAnsiTheme="minorHAnsi" w:cstheme="minorHAnsi"/>
          <w:sz w:val="22"/>
          <w:szCs w:val="24"/>
        </w:rPr>
        <w:t xml:space="preserve"> złożył interpelację w sprawie </w:t>
      </w:r>
      <w:r w:rsidRPr="001B330F">
        <w:rPr>
          <w:rFonts w:asciiTheme="minorHAnsi" w:eastAsiaTheme="minorHAnsi" w:hAnsiTheme="minorHAnsi" w:cstheme="minorHAnsi"/>
          <w:sz w:val="22"/>
          <w:szCs w:val="24"/>
        </w:rPr>
        <w:t>możliwości udostępnienia mieszkańcom terenu zieleni przy ul. Zamiany 13</w:t>
      </w:r>
      <w:r>
        <w:rPr>
          <w:rFonts w:asciiTheme="minorHAnsi" w:eastAsiaTheme="minorHAnsi" w:hAnsiTheme="minorHAnsi" w:cstheme="minorHAnsi"/>
          <w:sz w:val="22"/>
          <w:szCs w:val="24"/>
        </w:rPr>
        <w:t>,</w:t>
      </w:r>
    </w:p>
    <w:p w:rsidR="001B330F" w:rsidRDefault="001B330F" w:rsidP="0085771F">
      <w:pPr>
        <w:pStyle w:val="Akapitzlist"/>
        <w:numPr>
          <w:ilvl w:val="0"/>
          <w:numId w:val="2"/>
        </w:numPr>
        <w:spacing w:after="100" w:afterAutospacing="1"/>
        <w:contextualSpacing w:val="0"/>
        <w:rPr>
          <w:rFonts w:asciiTheme="minorHAnsi" w:eastAsiaTheme="minorHAnsi" w:hAnsiTheme="minorHAnsi" w:cstheme="minorHAnsi"/>
          <w:sz w:val="22"/>
          <w:szCs w:val="24"/>
        </w:rPr>
      </w:pPr>
      <w:r>
        <w:rPr>
          <w:rFonts w:asciiTheme="minorHAnsi" w:eastAsiaTheme="minorHAnsi" w:hAnsiTheme="minorHAnsi" w:cstheme="minorHAnsi"/>
          <w:sz w:val="22"/>
          <w:szCs w:val="24"/>
        </w:rPr>
        <w:t>Radny Piotr Antosiuk</w:t>
      </w:r>
      <w:r w:rsidRPr="001B330F">
        <w:rPr>
          <w:rFonts w:asciiTheme="minorHAnsi" w:eastAsiaTheme="minorHAnsi" w:hAnsiTheme="minorHAnsi" w:cstheme="minorHAnsi"/>
          <w:sz w:val="22"/>
          <w:szCs w:val="24"/>
        </w:rPr>
        <w:t xml:space="preserve"> złożył interpelację w sprawie bezpieczeństwa na przejściu dla pieszych przy ul. Bartoka</w:t>
      </w:r>
      <w:r>
        <w:rPr>
          <w:rFonts w:asciiTheme="minorHAnsi" w:eastAsiaTheme="minorHAnsi" w:hAnsiTheme="minorHAnsi" w:cstheme="minorHAnsi"/>
          <w:sz w:val="22"/>
          <w:szCs w:val="24"/>
        </w:rPr>
        <w:t>,</w:t>
      </w:r>
    </w:p>
    <w:p w:rsidR="001B330F" w:rsidRDefault="001B330F" w:rsidP="0085771F">
      <w:pPr>
        <w:pStyle w:val="Akapitzlist"/>
        <w:numPr>
          <w:ilvl w:val="0"/>
          <w:numId w:val="2"/>
        </w:numPr>
        <w:spacing w:after="100" w:afterAutospacing="1"/>
        <w:contextualSpacing w:val="0"/>
        <w:rPr>
          <w:rFonts w:asciiTheme="minorHAnsi" w:eastAsiaTheme="minorHAnsi" w:hAnsiTheme="minorHAnsi" w:cstheme="minorHAnsi"/>
          <w:sz w:val="22"/>
          <w:szCs w:val="24"/>
        </w:rPr>
      </w:pPr>
      <w:r>
        <w:rPr>
          <w:rFonts w:asciiTheme="minorHAnsi" w:eastAsiaTheme="minorHAnsi" w:hAnsiTheme="minorHAnsi" w:cstheme="minorHAnsi"/>
          <w:sz w:val="22"/>
          <w:szCs w:val="24"/>
        </w:rPr>
        <w:t>Radny Piotr Antosiuk</w:t>
      </w:r>
      <w:r w:rsidRPr="001B330F">
        <w:rPr>
          <w:rFonts w:asciiTheme="minorHAnsi" w:eastAsiaTheme="minorHAnsi" w:hAnsiTheme="minorHAnsi" w:cstheme="minorHAnsi"/>
          <w:sz w:val="22"/>
          <w:szCs w:val="24"/>
        </w:rPr>
        <w:t xml:space="preserve"> złożył interpelację w sprawie ogrodzenia boiska szkolnego przy Szkole Podstawowej nr 81</w:t>
      </w:r>
      <w:r w:rsidR="000D3691">
        <w:rPr>
          <w:rFonts w:asciiTheme="minorHAnsi" w:eastAsiaTheme="minorHAnsi" w:hAnsiTheme="minorHAnsi" w:cstheme="minorHAnsi"/>
          <w:sz w:val="22"/>
          <w:szCs w:val="24"/>
        </w:rPr>
        <w:t>.</w:t>
      </w:r>
    </w:p>
    <w:p w:rsidR="004B7A41" w:rsidRDefault="004B7A41" w:rsidP="0085771F">
      <w:pPr>
        <w:spacing w:after="100" w:afterAutospacing="1"/>
        <w:rPr>
          <w:rFonts w:asciiTheme="minorHAnsi" w:eastAsiaTheme="minorHAnsi" w:hAnsiTheme="minorHAnsi" w:cstheme="minorHAnsi"/>
          <w:sz w:val="22"/>
        </w:rPr>
      </w:pPr>
      <w:r>
        <w:rPr>
          <w:rFonts w:asciiTheme="minorHAnsi" w:eastAsiaTheme="minorHAnsi" w:hAnsiTheme="minorHAnsi" w:cstheme="minorHAnsi"/>
          <w:sz w:val="22"/>
        </w:rPr>
        <w:t xml:space="preserve">Radny </w:t>
      </w:r>
      <w:r w:rsidRPr="000D3691">
        <w:rPr>
          <w:rFonts w:asciiTheme="minorHAnsi" w:eastAsiaTheme="minorHAnsi" w:hAnsiTheme="minorHAnsi" w:cstheme="minorHAnsi"/>
          <w:b/>
          <w:sz w:val="22"/>
        </w:rPr>
        <w:t>Antoni Pomianowski</w:t>
      </w:r>
      <w:r>
        <w:rPr>
          <w:rFonts w:asciiTheme="minorHAnsi" w:eastAsiaTheme="minorHAnsi" w:hAnsiTheme="minorHAnsi" w:cstheme="minorHAnsi"/>
          <w:sz w:val="22"/>
        </w:rPr>
        <w:t xml:space="preserve"> zgłosił zamiar złożenia interpelacji w sprawie:</w:t>
      </w:r>
    </w:p>
    <w:p w:rsidR="004B7A41" w:rsidRDefault="004B7A41" w:rsidP="0085771F">
      <w:pPr>
        <w:pStyle w:val="Akapitzlist"/>
        <w:numPr>
          <w:ilvl w:val="0"/>
          <w:numId w:val="51"/>
        </w:numPr>
        <w:spacing w:after="100" w:afterAutospacing="1"/>
        <w:rPr>
          <w:rFonts w:asciiTheme="minorHAnsi" w:eastAsiaTheme="minorHAnsi" w:hAnsiTheme="minorHAnsi" w:cstheme="minorHAnsi"/>
          <w:sz w:val="22"/>
        </w:rPr>
      </w:pPr>
      <w:r>
        <w:rPr>
          <w:rFonts w:asciiTheme="minorHAnsi" w:eastAsiaTheme="minorHAnsi" w:hAnsiTheme="minorHAnsi" w:cstheme="minorHAnsi"/>
          <w:sz w:val="22"/>
        </w:rPr>
        <w:t>Remontu boiska do koszyków w Parku im. Romana Kozłowskiego,</w:t>
      </w:r>
    </w:p>
    <w:p w:rsidR="004B7A41" w:rsidRDefault="004B7A41" w:rsidP="0085771F">
      <w:pPr>
        <w:pStyle w:val="Akapitzlist"/>
        <w:numPr>
          <w:ilvl w:val="0"/>
          <w:numId w:val="51"/>
        </w:numPr>
        <w:spacing w:after="100" w:afterAutospacing="1"/>
        <w:rPr>
          <w:rFonts w:asciiTheme="minorHAnsi" w:eastAsiaTheme="minorHAnsi" w:hAnsiTheme="minorHAnsi" w:cstheme="minorHAnsi"/>
          <w:sz w:val="22"/>
        </w:rPr>
      </w:pPr>
      <w:r>
        <w:rPr>
          <w:rFonts w:asciiTheme="minorHAnsi" w:eastAsiaTheme="minorHAnsi" w:hAnsiTheme="minorHAnsi" w:cstheme="minorHAnsi"/>
          <w:sz w:val="22"/>
        </w:rPr>
        <w:t>Nawadniania roślinności w Parku nad obwodnicą POW,</w:t>
      </w:r>
    </w:p>
    <w:p w:rsidR="004B7A41" w:rsidRDefault="004B7A41" w:rsidP="0085771F">
      <w:pPr>
        <w:pStyle w:val="Akapitzlist"/>
        <w:numPr>
          <w:ilvl w:val="0"/>
          <w:numId w:val="51"/>
        </w:numPr>
        <w:spacing w:after="100" w:afterAutospacing="1"/>
        <w:rPr>
          <w:rFonts w:asciiTheme="minorHAnsi" w:eastAsiaTheme="minorHAnsi" w:hAnsiTheme="minorHAnsi" w:cstheme="minorHAnsi"/>
          <w:sz w:val="22"/>
        </w:rPr>
      </w:pPr>
      <w:r>
        <w:rPr>
          <w:rFonts w:asciiTheme="minorHAnsi" w:eastAsiaTheme="minorHAnsi" w:hAnsiTheme="minorHAnsi" w:cstheme="minorHAnsi"/>
          <w:sz w:val="22"/>
        </w:rPr>
        <w:t>Przebudowy chodnika przy ul. Magellana 14.</w:t>
      </w:r>
    </w:p>
    <w:p w:rsidR="000D3691" w:rsidRDefault="004B7A41" w:rsidP="000D3691">
      <w:pPr>
        <w:rPr>
          <w:rFonts w:asciiTheme="minorHAnsi" w:eastAsiaTheme="minorHAnsi" w:hAnsiTheme="minorHAnsi" w:cstheme="minorHAnsi"/>
          <w:sz w:val="22"/>
        </w:rPr>
      </w:pPr>
      <w:r>
        <w:rPr>
          <w:rFonts w:asciiTheme="minorHAnsi" w:eastAsiaTheme="minorHAnsi" w:hAnsiTheme="minorHAnsi" w:cstheme="minorHAnsi"/>
          <w:sz w:val="22"/>
        </w:rPr>
        <w:t xml:space="preserve">Radny </w:t>
      </w:r>
      <w:r w:rsidRPr="000D3691">
        <w:rPr>
          <w:rFonts w:asciiTheme="minorHAnsi" w:eastAsiaTheme="minorHAnsi" w:hAnsiTheme="minorHAnsi" w:cstheme="minorHAnsi"/>
          <w:b/>
          <w:sz w:val="22"/>
        </w:rPr>
        <w:t>Krystian Malesa</w:t>
      </w:r>
      <w:r>
        <w:rPr>
          <w:rFonts w:asciiTheme="minorHAnsi" w:eastAsiaTheme="minorHAnsi" w:hAnsiTheme="minorHAnsi" w:cstheme="minorHAnsi"/>
          <w:sz w:val="22"/>
        </w:rPr>
        <w:t xml:space="preserve"> zgłosił zamiar złożenia interpelacji w sprawie:</w:t>
      </w:r>
    </w:p>
    <w:p w:rsidR="000D3691" w:rsidRDefault="000D3691" w:rsidP="000D3691">
      <w:pPr>
        <w:rPr>
          <w:rFonts w:asciiTheme="minorHAnsi" w:eastAsiaTheme="minorHAnsi" w:hAnsiTheme="minorHAnsi" w:cstheme="minorHAnsi"/>
          <w:sz w:val="22"/>
        </w:rPr>
      </w:pPr>
    </w:p>
    <w:p w:rsidR="004B7A41" w:rsidRPr="000D3691" w:rsidRDefault="00DC0610" w:rsidP="000D3691">
      <w:pPr>
        <w:pStyle w:val="Akapitzlist"/>
        <w:numPr>
          <w:ilvl w:val="0"/>
          <w:numId w:val="53"/>
        </w:numPr>
        <w:rPr>
          <w:rFonts w:asciiTheme="minorHAnsi" w:eastAsiaTheme="minorHAnsi" w:hAnsiTheme="minorHAnsi" w:cstheme="minorHAnsi"/>
          <w:sz w:val="22"/>
        </w:rPr>
      </w:pPr>
      <w:r w:rsidRPr="000D3691">
        <w:rPr>
          <w:rFonts w:asciiTheme="minorHAnsi" w:eastAsiaTheme="minorHAnsi" w:hAnsiTheme="minorHAnsi" w:cstheme="minorHAnsi"/>
          <w:sz w:val="22"/>
        </w:rPr>
        <w:t>ponownego pomalowania przejść dla pieszych na ścieżkach rowerowych.</w:t>
      </w:r>
    </w:p>
    <w:p w:rsidR="000D3691" w:rsidRDefault="000D3691" w:rsidP="0085771F">
      <w:pPr>
        <w:spacing w:after="100" w:afterAutospacing="1" w:line="360" w:lineRule="auto"/>
        <w:rPr>
          <w:rFonts w:asciiTheme="minorHAnsi" w:eastAsiaTheme="minorHAnsi" w:hAnsiTheme="minorHAnsi" w:cstheme="minorHAnsi"/>
          <w:sz w:val="22"/>
        </w:rPr>
      </w:pPr>
      <w:bookmarkStart w:id="1" w:name="_GoBack"/>
      <w:bookmarkEnd w:id="1"/>
    </w:p>
    <w:p w:rsidR="00B42FF8" w:rsidRPr="00955B6E" w:rsidRDefault="00B42FF8" w:rsidP="0085771F">
      <w:pPr>
        <w:spacing w:after="100" w:afterAutospacing="1" w:line="360" w:lineRule="auto"/>
        <w:rPr>
          <w:rFonts w:asciiTheme="minorHAnsi" w:eastAsiaTheme="minorHAnsi" w:hAnsiTheme="minorHAnsi" w:cstheme="minorHAnsi"/>
          <w:sz w:val="22"/>
        </w:rPr>
      </w:pPr>
      <w:r w:rsidRPr="00955B6E">
        <w:rPr>
          <w:rFonts w:asciiTheme="minorHAnsi" w:eastAsiaTheme="minorHAnsi" w:hAnsiTheme="minorHAnsi" w:cstheme="minorHAnsi"/>
          <w:sz w:val="22"/>
        </w:rPr>
        <w:t>Radna</w:t>
      </w:r>
      <w:r w:rsidR="00D97679" w:rsidRPr="00955B6E">
        <w:rPr>
          <w:rFonts w:asciiTheme="minorHAnsi" w:eastAsiaTheme="minorHAnsi" w:hAnsiTheme="minorHAnsi" w:cstheme="minorHAnsi"/>
          <w:sz w:val="22"/>
        </w:rPr>
        <w:t xml:space="preserve"> </w:t>
      </w:r>
      <w:r w:rsidRPr="00955B6E">
        <w:rPr>
          <w:rFonts w:asciiTheme="minorHAnsi" w:eastAsiaTheme="minorHAnsi" w:hAnsiTheme="minorHAnsi" w:cstheme="minorHAnsi"/>
          <w:b/>
          <w:sz w:val="22"/>
        </w:rPr>
        <w:t>Olga Górna</w:t>
      </w:r>
      <w:r w:rsidRPr="00955B6E">
        <w:rPr>
          <w:rFonts w:asciiTheme="minorHAnsi" w:eastAsiaTheme="minorHAnsi" w:hAnsiTheme="minorHAnsi" w:cstheme="minorHAnsi"/>
          <w:sz w:val="22"/>
        </w:rPr>
        <w:t xml:space="preserve"> zaprosiła wszystkich chętnych do </w:t>
      </w:r>
      <w:r w:rsidR="00DC0610">
        <w:rPr>
          <w:rFonts w:asciiTheme="minorHAnsi" w:eastAsiaTheme="minorHAnsi" w:hAnsiTheme="minorHAnsi" w:cstheme="minorHAnsi"/>
          <w:sz w:val="22"/>
        </w:rPr>
        <w:t>włą</w:t>
      </w:r>
      <w:r w:rsidRPr="00955B6E">
        <w:rPr>
          <w:rFonts w:asciiTheme="minorHAnsi" w:eastAsiaTheme="minorHAnsi" w:hAnsiTheme="minorHAnsi" w:cstheme="minorHAnsi"/>
          <w:sz w:val="22"/>
        </w:rPr>
        <w:t>czenia się w 4. edycję ogólnopolskiego konkursu wokalnego</w:t>
      </w:r>
      <w:r w:rsidR="00927A84" w:rsidRPr="00955B6E">
        <w:rPr>
          <w:rFonts w:asciiTheme="minorHAnsi" w:eastAsiaTheme="minorHAnsi" w:hAnsiTheme="minorHAnsi" w:cstheme="minorHAnsi"/>
          <w:sz w:val="22"/>
        </w:rPr>
        <w:t xml:space="preserve">, który już po raz czwarty odbędzie się na terenie Ursynowa, </w:t>
      </w:r>
      <w:r w:rsidR="00085613" w:rsidRPr="00955B6E">
        <w:rPr>
          <w:rFonts w:asciiTheme="minorHAnsi" w:eastAsiaTheme="minorHAnsi" w:hAnsiTheme="minorHAnsi" w:cstheme="minorHAnsi"/>
          <w:sz w:val="22"/>
        </w:rPr>
        <w:t>a gala finałowa</w:t>
      </w:r>
      <w:r w:rsidR="00955B6E" w:rsidRPr="00955B6E">
        <w:rPr>
          <w:rFonts w:asciiTheme="minorHAnsi" w:eastAsiaTheme="minorHAnsi" w:hAnsiTheme="minorHAnsi" w:cstheme="minorHAnsi"/>
          <w:sz w:val="22"/>
        </w:rPr>
        <w:t>, która ona będzie miała zaszczyt poprowadzić,</w:t>
      </w:r>
      <w:r w:rsidR="00085613" w:rsidRPr="00955B6E">
        <w:rPr>
          <w:rFonts w:asciiTheme="minorHAnsi" w:eastAsiaTheme="minorHAnsi" w:hAnsiTheme="minorHAnsi" w:cstheme="minorHAnsi"/>
          <w:sz w:val="22"/>
        </w:rPr>
        <w:t xml:space="preserve"> odbędzie się 25 czerwca w Ursynowskim Centrum </w:t>
      </w:r>
      <w:r w:rsidR="00085613" w:rsidRPr="00955B6E">
        <w:rPr>
          <w:rFonts w:asciiTheme="minorHAnsi" w:eastAsiaTheme="minorHAnsi" w:hAnsiTheme="minorHAnsi" w:cstheme="minorHAnsi"/>
          <w:sz w:val="22"/>
        </w:rPr>
        <w:lastRenderedPageBreak/>
        <w:t>Kultury Alternatywy</w:t>
      </w:r>
      <w:r w:rsidR="006811AF" w:rsidRPr="00955B6E">
        <w:rPr>
          <w:rFonts w:asciiTheme="minorHAnsi" w:eastAsiaTheme="minorHAnsi" w:hAnsiTheme="minorHAnsi" w:cstheme="minorHAnsi"/>
          <w:sz w:val="22"/>
        </w:rPr>
        <w:t>. Przypomniała, że inicjatywa ta była jej pomysłem, została dobrze prz</w:t>
      </w:r>
      <w:r w:rsidR="00DC0610">
        <w:rPr>
          <w:rFonts w:asciiTheme="minorHAnsi" w:eastAsiaTheme="minorHAnsi" w:hAnsiTheme="minorHAnsi" w:cstheme="minorHAnsi"/>
          <w:sz w:val="22"/>
        </w:rPr>
        <w:t>yjęta przez szeroką publiczność</w:t>
      </w:r>
      <w:r w:rsidR="006811AF" w:rsidRPr="00955B6E">
        <w:rPr>
          <w:rFonts w:asciiTheme="minorHAnsi" w:eastAsiaTheme="minorHAnsi" w:hAnsiTheme="minorHAnsi" w:cstheme="minorHAnsi"/>
          <w:sz w:val="22"/>
        </w:rPr>
        <w:t>, a od poprzedniego roku wręczana jest nawet st</w:t>
      </w:r>
      <w:r w:rsidR="008B745C" w:rsidRPr="00955B6E">
        <w:rPr>
          <w:rFonts w:asciiTheme="minorHAnsi" w:eastAsiaTheme="minorHAnsi" w:hAnsiTheme="minorHAnsi" w:cstheme="minorHAnsi"/>
          <w:sz w:val="22"/>
        </w:rPr>
        <w:t xml:space="preserve">atuetka Ursynowskiego Skowronka. Dodała, że z roku na rok do udziału w konkursie zgłasza się coraz więcej nowych osób, co przyczynia się do </w:t>
      </w:r>
      <w:r w:rsidR="00085613" w:rsidRPr="00955B6E">
        <w:rPr>
          <w:rFonts w:asciiTheme="minorHAnsi" w:eastAsiaTheme="minorHAnsi" w:hAnsiTheme="minorHAnsi" w:cstheme="minorHAnsi"/>
          <w:sz w:val="22"/>
        </w:rPr>
        <w:t>coraz wyższego poziomu konkursu.</w:t>
      </w:r>
    </w:p>
    <w:p w:rsidR="001A1D0D" w:rsidRPr="00614F8C" w:rsidRDefault="00CE38DA" w:rsidP="000D3691">
      <w:pPr>
        <w:pStyle w:val="DomylneA"/>
        <w:spacing w:before="120" w:line="360" w:lineRule="auto"/>
        <w:rPr>
          <w:rFonts w:asciiTheme="minorHAnsi" w:hAnsiTheme="minorHAnsi" w:cstheme="minorHAnsi"/>
        </w:rPr>
      </w:pPr>
      <w:r w:rsidRPr="00051478">
        <w:rPr>
          <w:rFonts w:asciiTheme="minorHAnsi" w:eastAsia="SimSun" w:hAnsiTheme="minorHAnsi" w:cstheme="minorHAnsi"/>
          <w:b/>
          <w:color w:val="auto"/>
          <w:kern w:val="2"/>
          <w:bdr w:val="none" w:sz="0" w:space="0" w:color="auto"/>
          <w:lang w:eastAsia="hi-IN" w:bidi="hi-IN"/>
        </w:rPr>
        <w:t>W</w:t>
      </w:r>
      <w:r w:rsidR="00AF75FE" w:rsidRPr="00051478">
        <w:rPr>
          <w:rFonts w:asciiTheme="minorHAnsi" w:eastAsia="SimSun" w:hAnsiTheme="minorHAnsi" w:cstheme="minorHAnsi"/>
          <w:b/>
          <w:color w:val="auto"/>
          <w:kern w:val="2"/>
          <w:bdr w:val="none" w:sz="0" w:space="0" w:color="auto"/>
          <w:lang w:eastAsia="hi-IN" w:bidi="hi-IN"/>
        </w:rPr>
        <w:t xml:space="preserve">obec wyczerpania </w:t>
      </w:r>
      <w:r w:rsidR="00956B7A" w:rsidRPr="00051478">
        <w:rPr>
          <w:rFonts w:asciiTheme="minorHAnsi" w:eastAsia="SimSun" w:hAnsiTheme="minorHAnsi" w:cstheme="minorHAnsi"/>
          <w:b/>
          <w:color w:val="auto"/>
          <w:kern w:val="2"/>
          <w:bdr w:val="none" w:sz="0" w:space="0" w:color="auto"/>
          <w:lang w:eastAsia="hi-IN" w:bidi="hi-IN"/>
        </w:rPr>
        <w:t>tematów porządku obrad</w:t>
      </w:r>
      <w:r w:rsidR="00B01046">
        <w:rPr>
          <w:rFonts w:asciiTheme="minorHAnsi" w:eastAsia="SimSun" w:hAnsiTheme="minorHAnsi" w:cstheme="minorHAnsi"/>
          <w:b/>
          <w:color w:val="auto"/>
          <w:kern w:val="2"/>
          <w:bdr w:val="none" w:sz="0" w:space="0" w:color="auto"/>
          <w:lang w:eastAsia="hi-IN" w:bidi="hi-IN"/>
        </w:rPr>
        <w:t>, o godz. 19.40</w:t>
      </w:r>
      <w:r w:rsidR="008C34E2" w:rsidRPr="00051478">
        <w:rPr>
          <w:rFonts w:asciiTheme="minorHAnsi" w:eastAsia="SimSun" w:hAnsiTheme="minorHAnsi" w:cstheme="minorHAnsi"/>
          <w:b/>
          <w:color w:val="auto"/>
          <w:kern w:val="2"/>
          <w:bdr w:val="none" w:sz="0" w:space="0" w:color="auto"/>
          <w:lang w:eastAsia="hi-IN" w:bidi="hi-IN"/>
        </w:rPr>
        <w:t xml:space="preserve"> </w:t>
      </w:r>
      <w:r w:rsidR="0058453F" w:rsidRPr="00051478">
        <w:rPr>
          <w:rFonts w:asciiTheme="minorHAnsi" w:hAnsiTheme="minorHAnsi" w:cstheme="minorHAnsi"/>
          <w:b/>
        </w:rPr>
        <w:t>Karolina Mioduszewska, Przewodnicząca Rady Dzielnicy Ursynów m.st. Warszawy,</w:t>
      </w:r>
      <w:r w:rsidR="0058453F" w:rsidRPr="00051478">
        <w:rPr>
          <w:rFonts w:asciiTheme="minorHAnsi" w:eastAsia="SimSun" w:hAnsiTheme="minorHAnsi" w:cstheme="minorHAnsi"/>
          <w:b/>
          <w:color w:val="auto"/>
          <w:kern w:val="2"/>
          <w:bdr w:val="none" w:sz="0" w:space="0" w:color="auto"/>
          <w:lang w:eastAsia="hi-IN" w:bidi="hi-IN"/>
        </w:rPr>
        <w:t xml:space="preserve"> </w:t>
      </w:r>
      <w:r w:rsidR="00956B7A" w:rsidRPr="00051478">
        <w:rPr>
          <w:rFonts w:asciiTheme="minorHAnsi" w:eastAsia="SimSun" w:hAnsiTheme="minorHAnsi" w:cstheme="minorHAnsi"/>
          <w:b/>
          <w:color w:val="auto"/>
          <w:kern w:val="2"/>
          <w:bdr w:val="none" w:sz="0" w:space="0" w:color="auto"/>
          <w:lang w:eastAsia="hi-IN" w:bidi="hi-IN"/>
        </w:rPr>
        <w:t>zamknęła</w:t>
      </w:r>
      <w:r w:rsidR="0058453F" w:rsidRPr="00051478">
        <w:rPr>
          <w:rFonts w:asciiTheme="minorHAnsi" w:eastAsia="SimSun" w:hAnsiTheme="minorHAnsi" w:cstheme="minorHAnsi"/>
          <w:b/>
          <w:color w:val="auto"/>
          <w:kern w:val="2"/>
          <w:bdr w:val="none" w:sz="0" w:space="0" w:color="auto"/>
          <w:lang w:eastAsia="hi-IN" w:bidi="hi-IN"/>
        </w:rPr>
        <w:t xml:space="preserve"> X</w:t>
      </w:r>
      <w:r w:rsidR="0064662A">
        <w:rPr>
          <w:rFonts w:asciiTheme="minorHAnsi" w:eastAsia="SimSun" w:hAnsiTheme="minorHAnsi" w:cstheme="minorHAnsi"/>
          <w:b/>
          <w:color w:val="auto"/>
          <w:kern w:val="2"/>
          <w:bdr w:val="none" w:sz="0" w:space="0" w:color="auto"/>
          <w:lang w:eastAsia="hi-IN" w:bidi="hi-IN"/>
        </w:rPr>
        <w:t>V</w:t>
      </w:r>
      <w:r w:rsidR="00956B7A" w:rsidRPr="00051478">
        <w:rPr>
          <w:rFonts w:asciiTheme="minorHAnsi" w:eastAsia="SimSun" w:hAnsiTheme="minorHAnsi" w:cstheme="minorHAnsi"/>
          <w:b/>
          <w:color w:val="auto"/>
          <w:kern w:val="2"/>
          <w:bdr w:val="none" w:sz="0" w:space="0" w:color="auto"/>
          <w:lang w:eastAsia="hi-IN" w:bidi="hi-IN"/>
        </w:rPr>
        <w:t xml:space="preserve"> posiedzenie Rady Dzielnicy Ursynów</w:t>
      </w:r>
      <w:r w:rsidR="00EA4F89" w:rsidRPr="00051478">
        <w:rPr>
          <w:rFonts w:asciiTheme="minorHAnsi" w:eastAsia="SimSun" w:hAnsiTheme="minorHAnsi" w:cstheme="minorHAnsi"/>
          <w:b/>
          <w:color w:val="auto"/>
          <w:kern w:val="2"/>
          <w:bdr w:val="none" w:sz="0" w:space="0" w:color="auto"/>
          <w:lang w:eastAsia="hi-IN" w:bidi="hi-IN"/>
        </w:rPr>
        <w:t xml:space="preserve"> m.st. Warszawy</w:t>
      </w:r>
      <w:r w:rsidR="00EA4F89">
        <w:rPr>
          <w:rFonts w:asciiTheme="minorHAnsi" w:eastAsia="SimSun" w:hAnsiTheme="minorHAnsi" w:cstheme="minorHAnsi"/>
          <w:color w:val="auto"/>
          <w:kern w:val="2"/>
          <w:bdr w:val="none" w:sz="0" w:space="0" w:color="auto"/>
          <w:lang w:eastAsia="hi-IN" w:bidi="hi-IN"/>
        </w:rPr>
        <w:t>.</w:t>
      </w:r>
    </w:p>
    <w:p w:rsidR="00EA4F89" w:rsidRDefault="00EA4F89" w:rsidP="005D4257">
      <w:pPr>
        <w:rPr>
          <w:rFonts w:asciiTheme="minorHAnsi" w:hAnsiTheme="minorHAnsi" w:cstheme="minorHAnsi"/>
          <w:sz w:val="22"/>
          <w:szCs w:val="22"/>
        </w:rPr>
      </w:pPr>
    </w:p>
    <w:p w:rsidR="00911A79" w:rsidRDefault="00911A79" w:rsidP="005D4257">
      <w:pPr>
        <w:rPr>
          <w:rFonts w:asciiTheme="minorHAnsi" w:hAnsiTheme="minorHAnsi" w:cstheme="minorHAnsi"/>
          <w:sz w:val="22"/>
          <w:szCs w:val="22"/>
        </w:rPr>
      </w:pPr>
    </w:p>
    <w:p w:rsidR="00911A79" w:rsidRDefault="00911A79" w:rsidP="005D4257">
      <w:pPr>
        <w:rPr>
          <w:rFonts w:asciiTheme="minorHAnsi" w:hAnsiTheme="minorHAnsi" w:cstheme="minorHAnsi"/>
          <w:sz w:val="22"/>
          <w:szCs w:val="22"/>
        </w:rPr>
      </w:pPr>
    </w:p>
    <w:p w:rsidR="00EA4F89" w:rsidRPr="00C2131C" w:rsidRDefault="00EA4F89" w:rsidP="005D4257">
      <w:pPr>
        <w:rPr>
          <w:rFonts w:asciiTheme="minorHAnsi" w:hAnsiTheme="minorHAnsi" w:cstheme="minorHAnsi"/>
          <w:sz w:val="22"/>
          <w:szCs w:val="22"/>
        </w:rPr>
      </w:pPr>
    </w:p>
    <w:p w:rsidR="00113C55" w:rsidRPr="004C6184" w:rsidRDefault="00113C55" w:rsidP="005D4257">
      <w:pPr>
        <w:rPr>
          <w:rFonts w:asciiTheme="minorHAnsi" w:hAnsiTheme="minorHAnsi" w:cstheme="minorHAnsi"/>
          <w:sz w:val="22"/>
          <w:szCs w:val="22"/>
        </w:rPr>
      </w:pPr>
      <w:r w:rsidRPr="004C6184">
        <w:rPr>
          <w:rFonts w:asciiTheme="minorHAnsi" w:hAnsiTheme="minorHAnsi" w:cstheme="minorHAnsi"/>
          <w:sz w:val="22"/>
          <w:szCs w:val="22"/>
        </w:rPr>
        <w:t xml:space="preserve"> </w:t>
      </w:r>
      <w:r w:rsidR="001A1D0D" w:rsidRPr="004C6184">
        <w:rPr>
          <w:rFonts w:asciiTheme="minorHAnsi" w:hAnsiTheme="minorHAnsi" w:cstheme="minorHAnsi"/>
          <w:sz w:val="22"/>
          <w:szCs w:val="22"/>
        </w:rPr>
        <w:t xml:space="preserve"> </w:t>
      </w:r>
      <w:r w:rsidRPr="004C6184">
        <w:rPr>
          <w:rFonts w:asciiTheme="minorHAnsi" w:hAnsiTheme="minorHAnsi" w:cstheme="minorHAnsi"/>
          <w:sz w:val="22"/>
          <w:szCs w:val="22"/>
        </w:rPr>
        <w:t xml:space="preserve">                                                   </w:t>
      </w:r>
      <w:r w:rsidR="00294035" w:rsidRPr="004C6184">
        <w:rPr>
          <w:rFonts w:asciiTheme="minorHAnsi" w:hAnsiTheme="minorHAnsi" w:cstheme="minorHAnsi"/>
          <w:sz w:val="22"/>
          <w:szCs w:val="22"/>
        </w:rPr>
        <w:t xml:space="preserve"> </w:t>
      </w:r>
      <w:r w:rsidRPr="004C6184">
        <w:rPr>
          <w:rFonts w:asciiTheme="minorHAnsi" w:hAnsiTheme="minorHAnsi" w:cstheme="minorHAnsi"/>
          <w:sz w:val="22"/>
          <w:szCs w:val="22"/>
        </w:rPr>
        <w:t xml:space="preserve">   </w:t>
      </w:r>
      <w:r w:rsidR="00294035" w:rsidRPr="004C6184">
        <w:rPr>
          <w:rFonts w:asciiTheme="minorHAnsi" w:hAnsiTheme="minorHAnsi" w:cstheme="minorHAnsi"/>
          <w:sz w:val="22"/>
          <w:szCs w:val="22"/>
        </w:rPr>
        <w:t xml:space="preserve"> </w:t>
      </w:r>
      <w:r w:rsidRPr="004C6184">
        <w:rPr>
          <w:rFonts w:asciiTheme="minorHAnsi" w:hAnsiTheme="minorHAnsi" w:cstheme="minorHAnsi"/>
          <w:sz w:val="22"/>
          <w:szCs w:val="22"/>
        </w:rPr>
        <w:t xml:space="preserve">   </w:t>
      </w:r>
      <w:r w:rsidR="00294035" w:rsidRPr="004C6184">
        <w:rPr>
          <w:rFonts w:asciiTheme="minorHAnsi" w:hAnsiTheme="minorHAnsi" w:cstheme="minorHAnsi"/>
          <w:sz w:val="22"/>
          <w:szCs w:val="22"/>
        </w:rPr>
        <w:t xml:space="preserve"> </w:t>
      </w:r>
      <w:r w:rsidR="00FB3BA2">
        <w:rPr>
          <w:rFonts w:asciiTheme="minorHAnsi" w:hAnsiTheme="minorHAnsi" w:cstheme="minorHAnsi"/>
          <w:sz w:val="22"/>
          <w:szCs w:val="22"/>
        </w:rPr>
        <w:t xml:space="preserve">                 </w:t>
      </w:r>
      <w:r w:rsidR="00831333">
        <w:rPr>
          <w:rFonts w:asciiTheme="minorHAnsi" w:hAnsiTheme="minorHAnsi" w:cstheme="minorHAnsi"/>
          <w:sz w:val="22"/>
          <w:szCs w:val="22"/>
        </w:rPr>
        <w:t xml:space="preserve">                          </w:t>
      </w:r>
      <w:r w:rsidR="00FB3BA2">
        <w:rPr>
          <w:rFonts w:asciiTheme="minorHAnsi" w:hAnsiTheme="minorHAnsi" w:cstheme="minorHAnsi"/>
          <w:sz w:val="22"/>
          <w:szCs w:val="22"/>
        </w:rPr>
        <w:t xml:space="preserve">   Przewodnicząca</w:t>
      </w:r>
      <w:r w:rsidRPr="004C6184">
        <w:rPr>
          <w:rFonts w:asciiTheme="minorHAnsi" w:hAnsiTheme="minorHAnsi" w:cstheme="minorHAnsi"/>
          <w:sz w:val="22"/>
          <w:szCs w:val="22"/>
        </w:rPr>
        <w:t xml:space="preserve"> Rady</w:t>
      </w:r>
    </w:p>
    <w:p w:rsidR="00113C55" w:rsidRPr="004C6184" w:rsidRDefault="00113C55" w:rsidP="005D4257">
      <w:pPr>
        <w:rPr>
          <w:rFonts w:asciiTheme="minorHAnsi" w:hAnsiTheme="minorHAnsi" w:cstheme="minorHAnsi"/>
          <w:sz w:val="22"/>
          <w:szCs w:val="22"/>
        </w:rPr>
      </w:pPr>
      <w:r w:rsidRPr="004C6184">
        <w:rPr>
          <w:rFonts w:asciiTheme="minorHAnsi" w:hAnsiTheme="minorHAnsi" w:cstheme="minorHAnsi"/>
          <w:sz w:val="22"/>
          <w:szCs w:val="22"/>
        </w:rPr>
        <w:t xml:space="preserve">                                                                                  </w:t>
      </w:r>
      <w:r w:rsidR="001A1D0D" w:rsidRPr="004C6184">
        <w:rPr>
          <w:rFonts w:asciiTheme="minorHAnsi" w:hAnsiTheme="minorHAnsi" w:cstheme="minorHAnsi"/>
          <w:sz w:val="22"/>
          <w:szCs w:val="22"/>
        </w:rPr>
        <w:t xml:space="preserve"> </w:t>
      </w:r>
      <w:r w:rsidR="00294035" w:rsidRPr="004C6184">
        <w:rPr>
          <w:rFonts w:asciiTheme="minorHAnsi" w:hAnsiTheme="minorHAnsi" w:cstheme="minorHAnsi"/>
          <w:sz w:val="22"/>
          <w:szCs w:val="22"/>
        </w:rPr>
        <w:t xml:space="preserve">   </w:t>
      </w:r>
      <w:r w:rsidRPr="004C6184">
        <w:rPr>
          <w:rFonts w:asciiTheme="minorHAnsi" w:hAnsiTheme="minorHAnsi" w:cstheme="minorHAnsi"/>
          <w:sz w:val="22"/>
          <w:szCs w:val="22"/>
        </w:rPr>
        <w:t xml:space="preserve">   </w:t>
      </w:r>
      <w:r w:rsidR="00FB3BA2">
        <w:rPr>
          <w:rFonts w:asciiTheme="minorHAnsi" w:hAnsiTheme="minorHAnsi" w:cstheme="minorHAnsi"/>
          <w:sz w:val="22"/>
          <w:szCs w:val="22"/>
        </w:rPr>
        <w:t xml:space="preserve">      </w:t>
      </w:r>
      <w:r w:rsidRPr="004C6184">
        <w:rPr>
          <w:rFonts w:asciiTheme="minorHAnsi" w:hAnsiTheme="minorHAnsi" w:cstheme="minorHAnsi"/>
          <w:sz w:val="22"/>
          <w:szCs w:val="22"/>
        </w:rPr>
        <w:t xml:space="preserve"> Dzielnicy Ursynów m.st. Warszawy</w:t>
      </w:r>
    </w:p>
    <w:p w:rsidR="00113C55" w:rsidRPr="004C6184" w:rsidRDefault="00113C55" w:rsidP="005D4257">
      <w:pPr>
        <w:rPr>
          <w:rFonts w:asciiTheme="minorHAnsi" w:hAnsiTheme="minorHAnsi" w:cstheme="minorHAnsi"/>
          <w:sz w:val="22"/>
          <w:szCs w:val="22"/>
        </w:rPr>
      </w:pPr>
      <w:r w:rsidRPr="004C6184">
        <w:rPr>
          <w:rFonts w:asciiTheme="minorHAnsi" w:hAnsiTheme="minorHAnsi" w:cstheme="minorHAnsi"/>
          <w:sz w:val="22"/>
          <w:szCs w:val="22"/>
        </w:rPr>
        <w:t xml:space="preserve"> </w:t>
      </w:r>
      <w:r w:rsidR="00294035" w:rsidRPr="004C6184">
        <w:rPr>
          <w:rFonts w:asciiTheme="minorHAnsi" w:hAnsiTheme="minorHAnsi" w:cstheme="minorHAnsi"/>
          <w:sz w:val="22"/>
          <w:szCs w:val="22"/>
        </w:rPr>
        <w:t xml:space="preserve"> </w:t>
      </w:r>
    </w:p>
    <w:p w:rsidR="00113C55" w:rsidRPr="004C6184" w:rsidRDefault="00113C55" w:rsidP="005D4257">
      <w:pPr>
        <w:rPr>
          <w:rFonts w:asciiTheme="minorHAnsi" w:hAnsiTheme="minorHAnsi" w:cstheme="minorHAnsi"/>
          <w:sz w:val="22"/>
          <w:szCs w:val="22"/>
        </w:rPr>
      </w:pPr>
    </w:p>
    <w:p w:rsidR="00113C55" w:rsidRPr="004C6184" w:rsidRDefault="00113C55" w:rsidP="005D4257">
      <w:pPr>
        <w:rPr>
          <w:rFonts w:asciiTheme="minorHAnsi" w:hAnsiTheme="minorHAnsi" w:cstheme="minorHAnsi"/>
          <w:sz w:val="22"/>
          <w:szCs w:val="22"/>
        </w:rPr>
      </w:pPr>
      <w:r w:rsidRPr="00C2131C">
        <w:rPr>
          <w:rFonts w:asciiTheme="minorHAnsi" w:hAnsiTheme="minorHAnsi" w:cstheme="minorHAnsi"/>
          <w:sz w:val="22"/>
          <w:szCs w:val="22"/>
        </w:rPr>
        <w:t xml:space="preserve">                                                                                          </w:t>
      </w:r>
      <w:r w:rsidR="00294035" w:rsidRPr="00C2131C">
        <w:rPr>
          <w:rFonts w:asciiTheme="minorHAnsi" w:hAnsiTheme="minorHAnsi" w:cstheme="minorHAnsi"/>
          <w:sz w:val="22"/>
          <w:szCs w:val="22"/>
        </w:rPr>
        <w:t xml:space="preserve">  </w:t>
      </w:r>
      <w:r w:rsidRPr="00C2131C">
        <w:rPr>
          <w:rFonts w:asciiTheme="minorHAnsi" w:hAnsiTheme="minorHAnsi" w:cstheme="minorHAnsi"/>
          <w:sz w:val="22"/>
          <w:szCs w:val="22"/>
        </w:rPr>
        <w:t xml:space="preserve">       </w:t>
      </w:r>
      <w:r w:rsidR="00294035" w:rsidRPr="00C2131C">
        <w:rPr>
          <w:rFonts w:asciiTheme="minorHAnsi" w:hAnsiTheme="minorHAnsi" w:cstheme="minorHAnsi"/>
          <w:sz w:val="22"/>
          <w:szCs w:val="22"/>
        </w:rPr>
        <w:t xml:space="preserve"> </w:t>
      </w:r>
      <w:r w:rsidRPr="00C2131C">
        <w:rPr>
          <w:rFonts w:asciiTheme="minorHAnsi" w:hAnsiTheme="minorHAnsi" w:cstheme="minorHAnsi"/>
          <w:sz w:val="22"/>
          <w:szCs w:val="22"/>
        </w:rPr>
        <w:t xml:space="preserve">   </w:t>
      </w:r>
      <w:r w:rsidR="001A1D0D" w:rsidRPr="00C2131C">
        <w:rPr>
          <w:rFonts w:asciiTheme="minorHAnsi" w:hAnsiTheme="minorHAnsi" w:cstheme="minorHAnsi"/>
          <w:sz w:val="22"/>
          <w:szCs w:val="22"/>
        </w:rPr>
        <w:t xml:space="preserve">  </w:t>
      </w:r>
      <w:r w:rsidRPr="00C2131C">
        <w:rPr>
          <w:rFonts w:asciiTheme="minorHAnsi" w:hAnsiTheme="minorHAnsi" w:cstheme="minorHAnsi"/>
          <w:sz w:val="22"/>
          <w:szCs w:val="22"/>
        </w:rPr>
        <w:t xml:space="preserve">  </w:t>
      </w:r>
      <w:r w:rsidR="00FB3BA2">
        <w:rPr>
          <w:rFonts w:asciiTheme="minorHAnsi" w:hAnsiTheme="minorHAnsi" w:cstheme="minorHAnsi"/>
          <w:sz w:val="22"/>
          <w:szCs w:val="22"/>
        </w:rPr>
        <w:t>Karolina Mioduszewska</w:t>
      </w:r>
      <w:r w:rsidR="001A1D0D" w:rsidRPr="004C6184">
        <w:rPr>
          <w:rFonts w:asciiTheme="minorHAnsi" w:hAnsiTheme="minorHAnsi" w:cstheme="minorHAnsi"/>
          <w:sz w:val="22"/>
          <w:szCs w:val="22"/>
        </w:rPr>
        <w:t xml:space="preserve">       </w:t>
      </w:r>
    </w:p>
    <w:p w:rsidR="00614F8C" w:rsidRPr="00EA4F89" w:rsidRDefault="00614F8C" w:rsidP="00614F8C">
      <w:pPr>
        <w:rPr>
          <w:rFonts w:asciiTheme="minorHAnsi" w:hAnsiTheme="minorHAnsi" w:cstheme="minorHAnsi"/>
          <w:sz w:val="16"/>
          <w:szCs w:val="16"/>
        </w:rPr>
      </w:pPr>
      <w:r w:rsidRPr="00EA4F89">
        <w:rPr>
          <w:rFonts w:asciiTheme="minorHAnsi" w:hAnsiTheme="minorHAnsi" w:cstheme="minorHAnsi"/>
          <w:sz w:val="16"/>
          <w:szCs w:val="16"/>
        </w:rPr>
        <w:t>Protokół sporządziła:</w:t>
      </w:r>
    </w:p>
    <w:p w:rsidR="00B94D73" w:rsidRPr="004C6184" w:rsidRDefault="00614F8C" w:rsidP="00EA4F89">
      <w:pPr>
        <w:rPr>
          <w:rFonts w:asciiTheme="minorHAnsi" w:hAnsiTheme="minorHAnsi" w:cstheme="minorHAnsi"/>
          <w:sz w:val="22"/>
          <w:szCs w:val="22"/>
        </w:rPr>
      </w:pPr>
      <w:r w:rsidRPr="00EA4F89">
        <w:rPr>
          <w:rFonts w:asciiTheme="minorHAnsi" w:hAnsiTheme="minorHAnsi" w:cstheme="minorHAnsi"/>
          <w:sz w:val="16"/>
          <w:szCs w:val="16"/>
        </w:rPr>
        <w:t>Aleksandra Kulej</w:t>
      </w:r>
      <w:r w:rsidRPr="00C2131C">
        <w:rPr>
          <w:rFonts w:asciiTheme="minorHAnsi" w:hAnsiTheme="minorHAnsi" w:cstheme="minorHAnsi"/>
          <w:sz w:val="22"/>
          <w:szCs w:val="22"/>
        </w:rPr>
        <w:t xml:space="preserve"> </w:t>
      </w:r>
      <w:r w:rsidRPr="00C2131C">
        <w:rPr>
          <w:rFonts w:asciiTheme="minorHAnsi" w:hAnsiTheme="minorHAnsi" w:cstheme="minorHAnsi"/>
          <w:sz w:val="22"/>
          <w:szCs w:val="22"/>
        </w:rPr>
        <w:tab/>
      </w:r>
    </w:p>
    <w:p w:rsidR="00FB2B76" w:rsidRPr="00C2131C" w:rsidRDefault="00FB2B76" w:rsidP="005D4257">
      <w:pPr>
        <w:rPr>
          <w:rFonts w:asciiTheme="minorHAnsi" w:hAnsiTheme="minorHAnsi" w:cstheme="minorHAnsi"/>
          <w:sz w:val="22"/>
          <w:szCs w:val="22"/>
        </w:rPr>
      </w:pPr>
    </w:p>
    <w:sectPr w:rsidR="00FB2B76" w:rsidRPr="00C2131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9B1" w:rsidRDefault="005119B1" w:rsidP="00F03BB3">
      <w:r>
        <w:separator/>
      </w:r>
    </w:p>
  </w:endnote>
  <w:endnote w:type="continuationSeparator" w:id="0">
    <w:p w:rsidR="005119B1" w:rsidRDefault="005119B1" w:rsidP="00F0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charset w:val="00"/>
    <w:family w:val="roman"/>
    <w:pitch w:val="default"/>
  </w:font>
  <w:font w:name="UniversPro-Roman">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20" w:rsidRDefault="007F50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935857"/>
      <w:docPartObj>
        <w:docPartGallery w:val="Page Numbers (Bottom of Page)"/>
        <w:docPartUnique/>
      </w:docPartObj>
    </w:sdtPr>
    <w:sdtEndPr/>
    <w:sdtContent>
      <w:p w:rsidR="007F5020" w:rsidRDefault="007F5020">
        <w:pPr>
          <w:pStyle w:val="Stopka"/>
          <w:jc w:val="right"/>
        </w:pPr>
        <w:r>
          <w:fldChar w:fldCharType="begin"/>
        </w:r>
        <w:r>
          <w:instrText>PAGE   \* MERGEFORMAT</w:instrText>
        </w:r>
        <w:r>
          <w:fldChar w:fldCharType="separate"/>
        </w:r>
        <w:r w:rsidR="00912F7A">
          <w:rPr>
            <w:noProof/>
          </w:rPr>
          <w:t>14</w:t>
        </w:r>
        <w:r>
          <w:fldChar w:fldCharType="end"/>
        </w:r>
      </w:p>
    </w:sdtContent>
  </w:sdt>
  <w:p w:rsidR="007F5020" w:rsidRDefault="007F502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20" w:rsidRDefault="007F50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9B1" w:rsidRDefault="005119B1" w:rsidP="00F03BB3">
      <w:r>
        <w:separator/>
      </w:r>
    </w:p>
  </w:footnote>
  <w:footnote w:type="continuationSeparator" w:id="0">
    <w:p w:rsidR="005119B1" w:rsidRDefault="005119B1" w:rsidP="00F0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20" w:rsidRDefault="007F502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20" w:rsidRDefault="007F502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20" w:rsidRDefault="007F50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68EED2A8"/>
    <w:name w:val="WW8Num9"/>
    <w:lvl w:ilvl="0">
      <w:start w:val="1"/>
      <w:numFmt w:val="bullet"/>
      <w:lvlText w:val=""/>
      <w:lvlJc w:val="left"/>
      <w:pPr>
        <w:tabs>
          <w:tab w:val="num" w:pos="0"/>
        </w:tabs>
        <w:ind w:left="720" w:hanging="360"/>
      </w:pPr>
      <w:rPr>
        <w:rFonts w:ascii="Symbol" w:hAnsi="Symbol" w:cs="OpenSymbol"/>
        <w:sz w:val="24"/>
        <w:szCs w:val="24"/>
      </w:rPr>
    </w:lvl>
  </w:abstractNum>
  <w:abstractNum w:abstractNumId="1" w15:restartNumberingAfterBreak="0">
    <w:nsid w:val="0000000B"/>
    <w:multiLevelType w:val="singleLevel"/>
    <w:tmpl w:val="0000000B"/>
    <w:name w:val="WW8Num12"/>
    <w:styleLink w:val="WW8Num111"/>
    <w:lvl w:ilvl="0">
      <w:start w:val="1"/>
      <w:numFmt w:val="bullet"/>
      <w:lvlText w:val=""/>
      <w:lvlJc w:val="left"/>
      <w:pPr>
        <w:tabs>
          <w:tab w:val="num" w:pos="0"/>
        </w:tabs>
        <w:ind w:left="720" w:hanging="360"/>
      </w:pPr>
      <w:rPr>
        <w:rFonts w:ascii="Symbol" w:hAnsi="Symbol" w:cs="Courier New" w:hint="default"/>
      </w:rPr>
    </w:lvl>
  </w:abstractNum>
  <w:abstractNum w:abstractNumId="2" w15:restartNumberingAfterBreak="0">
    <w:nsid w:val="0000000F"/>
    <w:multiLevelType w:val="singleLevel"/>
    <w:tmpl w:val="0000000F"/>
    <w:name w:val="WW8Num16"/>
    <w:styleLink w:val="WW8Num2211"/>
    <w:lvl w:ilvl="0">
      <w:start w:val="1"/>
      <w:numFmt w:val="bullet"/>
      <w:lvlText w:val=""/>
      <w:lvlJc w:val="left"/>
      <w:pPr>
        <w:tabs>
          <w:tab w:val="num" w:pos="0"/>
        </w:tabs>
        <w:ind w:left="720" w:hanging="360"/>
      </w:pPr>
      <w:rPr>
        <w:rFonts w:ascii="Symbol" w:hAnsi="Symbol" w:cs="Symbol" w:hint="default"/>
        <w:bCs/>
        <w:color w:val="auto"/>
        <w:kern w:val="1"/>
      </w:rPr>
    </w:lvl>
  </w:abstractNum>
  <w:abstractNum w:abstractNumId="3" w15:restartNumberingAfterBreak="0">
    <w:nsid w:val="00000015"/>
    <w:multiLevelType w:val="singleLevel"/>
    <w:tmpl w:val="00000015"/>
    <w:name w:val="WW8Num22"/>
    <w:lvl w:ilvl="0">
      <w:start w:val="1"/>
      <w:numFmt w:val="bullet"/>
      <w:lvlText w:val=""/>
      <w:lvlJc w:val="left"/>
      <w:pPr>
        <w:tabs>
          <w:tab w:val="num" w:pos="0"/>
        </w:tabs>
        <w:ind w:left="720" w:hanging="360"/>
      </w:pPr>
      <w:rPr>
        <w:rFonts w:ascii="Symbol" w:hAnsi="Symbol" w:cs="Times New Roman"/>
      </w:rPr>
    </w:lvl>
  </w:abstractNum>
  <w:abstractNum w:abstractNumId="4" w15:restartNumberingAfterBreak="0">
    <w:nsid w:val="008814B7"/>
    <w:multiLevelType w:val="hybridMultilevel"/>
    <w:tmpl w:val="CAE06D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0F45104"/>
    <w:multiLevelType w:val="hybridMultilevel"/>
    <w:tmpl w:val="97504DEC"/>
    <w:lvl w:ilvl="0" w:tplc="7E0867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1350DA9"/>
    <w:multiLevelType w:val="hybridMultilevel"/>
    <w:tmpl w:val="5C5CD2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1D159E2"/>
    <w:multiLevelType w:val="hybridMultilevel"/>
    <w:tmpl w:val="0E1CC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F42AF8"/>
    <w:multiLevelType w:val="hybridMultilevel"/>
    <w:tmpl w:val="387EB72E"/>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8F4193"/>
    <w:multiLevelType w:val="hybridMultilevel"/>
    <w:tmpl w:val="E898A97A"/>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157C65"/>
    <w:multiLevelType w:val="hybridMultilevel"/>
    <w:tmpl w:val="42A088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D871A89"/>
    <w:multiLevelType w:val="hybridMultilevel"/>
    <w:tmpl w:val="6B8A0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624919"/>
    <w:multiLevelType w:val="hybridMultilevel"/>
    <w:tmpl w:val="07488ED0"/>
    <w:lvl w:ilvl="0" w:tplc="7E0867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39C01ED"/>
    <w:multiLevelType w:val="hybridMultilevel"/>
    <w:tmpl w:val="281039FC"/>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61E4182"/>
    <w:multiLevelType w:val="hybridMultilevel"/>
    <w:tmpl w:val="D08E6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DC78BA"/>
    <w:multiLevelType w:val="hybridMultilevel"/>
    <w:tmpl w:val="97E4B4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8F06487"/>
    <w:multiLevelType w:val="hybridMultilevel"/>
    <w:tmpl w:val="21589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E93021"/>
    <w:multiLevelType w:val="hybridMultilevel"/>
    <w:tmpl w:val="3DC62254"/>
    <w:lvl w:ilvl="0" w:tplc="0415000D">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1CA06421"/>
    <w:multiLevelType w:val="hybridMultilevel"/>
    <w:tmpl w:val="5ACC9F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EE1476"/>
    <w:multiLevelType w:val="multilevel"/>
    <w:tmpl w:val="2990C842"/>
    <w:styleLink w:val="WWNum6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DAD1BD0"/>
    <w:multiLevelType w:val="hybridMultilevel"/>
    <w:tmpl w:val="6B8A2B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4051398"/>
    <w:multiLevelType w:val="hybridMultilevel"/>
    <w:tmpl w:val="B984B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56F51E9"/>
    <w:multiLevelType w:val="hybridMultilevel"/>
    <w:tmpl w:val="17626CB6"/>
    <w:lvl w:ilvl="0" w:tplc="7E0867C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2D431309"/>
    <w:multiLevelType w:val="hybridMultilevel"/>
    <w:tmpl w:val="D39240B0"/>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3F5D46"/>
    <w:multiLevelType w:val="hybridMultilevel"/>
    <w:tmpl w:val="FB4E7EEC"/>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F52094F"/>
    <w:multiLevelType w:val="hybridMultilevel"/>
    <w:tmpl w:val="E7962B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0FA3625"/>
    <w:multiLevelType w:val="hybridMultilevel"/>
    <w:tmpl w:val="B1102F78"/>
    <w:lvl w:ilvl="0" w:tplc="FF62F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12336F6"/>
    <w:multiLevelType w:val="hybridMultilevel"/>
    <w:tmpl w:val="679C6694"/>
    <w:lvl w:ilvl="0" w:tplc="7E0867C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15:restartNumberingAfterBreak="0">
    <w:nsid w:val="338F30FD"/>
    <w:multiLevelType w:val="hybridMultilevel"/>
    <w:tmpl w:val="2B9EC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7963277"/>
    <w:multiLevelType w:val="hybridMultilevel"/>
    <w:tmpl w:val="7E6C70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8B06BC8"/>
    <w:multiLevelType w:val="hybridMultilevel"/>
    <w:tmpl w:val="4BEE5C1E"/>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D942970"/>
    <w:multiLevelType w:val="hybridMultilevel"/>
    <w:tmpl w:val="B324DE42"/>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E2F6189"/>
    <w:multiLevelType w:val="hybridMultilevel"/>
    <w:tmpl w:val="25B4E62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3" w15:restartNumberingAfterBreak="0">
    <w:nsid w:val="400B3566"/>
    <w:multiLevelType w:val="hybridMultilevel"/>
    <w:tmpl w:val="B642AC88"/>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40344924"/>
    <w:multiLevelType w:val="hybridMultilevel"/>
    <w:tmpl w:val="3724E4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8F05D94"/>
    <w:multiLevelType w:val="hybridMultilevel"/>
    <w:tmpl w:val="9B882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FA5CFC"/>
    <w:multiLevelType w:val="hybridMultilevel"/>
    <w:tmpl w:val="1528E9C2"/>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D79558B"/>
    <w:multiLevelType w:val="hybridMultilevel"/>
    <w:tmpl w:val="F1F4B076"/>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15:restartNumberingAfterBreak="0">
    <w:nsid w:val="50005F5B"/>
    <w:multiLevelType w:val="hybridMultilevel"/>
    <w:tmpl w:val="B30C4F6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40057E7"/>
    <w:multiLevelType w:val="hybridMultilevel"/>
    <w:tmpl w:val="24EE4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69F5982"/>
    <w:multiLevelType w:val="hybridMultilevel"/>
    <w:tmpl w:val="A6E08FF8"/>
    <w:lvl w:ilvl="0" w:tplc="E7CC1A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8E9277C"/>
    <w:multiLevelType w:val="hybridMultilevel"/>
    <w:tmpl w:val="12B86C88"/>
    <w:lvl w:ilvl="0" w:tplc="0415000D">
      <w:start w:val="1"/>
      <w:numFmt w:val="bullet"/>
      <w:lvlText w:val=""/>
      <w:lvlJc w:val="left"/>
      <w:pPr>
        <w:ind w:left="1068" w:hanging="360"/>
      </w:pPr>
      <w:rPr>
        <w:rFonts w:ascii="Wingdings" w:hAnsi="Wingdings" w:hint="default"/>
      </w:rPr>
    </w:lvl>
    <w:lvl w:ilvl="1" w:tplc="0415000D">
      <w:start w:val="1"/>
      <w:numFmt w:val="bullet"/>
      <w:lvlText w:val=""/>
      <w:lvlJc w:val="left"/>
      <w:pPr>
        <w:ind w:left="1788" w:hanging="360"/>
      </w:pPr>
      <w:rPr>
        <w:rFonts w:ascii="Wingdings" w:hAnsi="Wingding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5E192710"/>
    <w:multiLevelType w:val="hybridMultilevel"/>
    <w:tmpl w:val="A8708596"/>
    <w:lvl w:ilvl="0" w:tplc="04150001">
      <w:start w:val="1"/>
      <w:numFmt w:val="bullet"/>
      <w:lvlText w:val=""/>
      <w:lvlJc w:val="left"/>
      <w:pPr>
        <w:ind w:left="360" w:hanging="360"/>
      </w:pPr>
      <w:rPr>
        <w:rFonts w:ascii="Symbol" w:hAnsi="Symbol" w:hint="default"/>
      </w:rPr>
    </w:lvl>
    <w:lvl w:ilvl="1" w:tplc="0415000D">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01659A0"/>
    <w:multiLevelType w:val="hybridMultilevel"/>
    <w:tmpl w:val="5602EF5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10C370E"/>
    <w:multiLevelType w:val="hybridMultilevel"/>
    <w:tmpl w:val="96E2D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1B621C0"/>
    <w:multiLevelType w:val="hybridMultilevel"/>
    <w:tmpl w:val="D8ACF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4232827"/>
    <w:multiLevelType w:val="hybridMultilevel"/>
    <w:tmpl w:val="48181D42"/>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4C036E1"/>
    <w:multiLevelType w:val="hybridMultilevel"/>
    <w:tmpl w:val="2FEE2A7C"/>
    <w:lvl w:ilvl="0" w:tplc="7E0867CC">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8" w15:restartNumberingAfterBreak="0">
    <w:nsid w:val="773E6716"/>
    <w:multiLevelType w:val="hybridMultilevel"/>
    <w:tmpl w:val="FA7C0E8A"/>
    <w:lvl w:ilvl="0" w:tplc="0415000F">
      <w:start w:val="1"/>
      <w:numFmt w:val="decimal"/>
      <w:pStyle w:val="Nagwek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89364DF"/>
    <w:multiLevelType w:val="multilevel"/>
    <w:tmpl w:val="2990C842"/>
    <w:numStyleLink w:val="WWNum61"/>
  </w:abstractNum>
  <w:abstractNum w:abstractNumId="50" w15:restartNumberingAfterBreak="0">
    <w:nsid w:val="7D6E4AB7"/>
    <w:multiLevelType w:val="hybridMultilevel"/>
    <w:tmpl w:val="8A4E674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7E182903"/>
    <w:multiLevelType w:val="hybridMultilevel"/>
    <w:tmpl w:val="0AFA5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24495A"/>
    <w:multiLevelType w:val="hybridMultilevel"/>
    <w:tmpl w:val="A246E5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5"/>
  </w:num>
  <w:num w:numId="4">
    <w:abstractNumId w:val="38"/>
  </w:num>
  <w:num w:numId="5">
    <w:abstractNumId w:val="37"/>
  </w:num>
  <w:num w:numId="6">
    <w:abstractNumId w:val="33"/>
  </w:num>
  <w:num w:numId="7">
    <w:abstractNumId w:val="25"/>
  </w:num>
  <w:num w:numId="8">
    <w:abstractNumId w:val="52"/>
  </w:num>
  <w:num w:numId="9">
    <w:abstractNumId w:val="29"/>
  </w:num>
  <w:num w:numId="10">
    <w:abstractNumId w:val="43"/>
  </w:num>
  <w:num w:numId="11">
    <w:abstractNumId w:val="17"/>
  </w:num>
  <w:num w:numId="12">
    <w:abstractNumId w:val="41"/>
  </w:num>
  <w:num w:numId="13">
    <w:abstractNumId w:val="42"/>
  </w:num>
  <w:num w:numId="14">
    <w:abstractNumId w:val="20"/>
  </w:num>
  <w:num w:numId="15">
    <w:abstractNumId w:val="44"/>
  </w:num>
  <w:num w:numId="16">
    <w:abstractNumId w:val="10"/>
  </w:num>
  <w:num w:numId="17">
    <w:abstractNumId w:val="12"/>
  </w:num>
  <w:num w:numId="18">
    <w:abstractNumId w:val="8"/>
  </w:num>
  <w:num w:numId="19">
    <w:abstractNumId w:val="31"/>
  </w:num>
  <w:num w:numId="20">
    <w:abstractNumId w:val="13"/>
  </w:num>
  <w:num w:numId="21">
    <w:abstractNumId w:val="27"/>
  </w:num>
  <w:num w:numId="22">
    <w:abstractNumId w:val="47"/>
  </w:num>
  <w:num w:numId="23">
    <w:abstractNumId w:val="9"/>
  </w:num>
  <w:num w:numId="24">
    <w:abstractNumId w:val="24"/>
  </w:num>
  <w:num w:numId="25">
    <w:abstractNumId w:val="36"/>
  </w:num>
  <w:num w:numId="26">
    <w:abstractNumId w:val="22"/>
  </w:num>
  <w:num w:numId="27">
    <w:abstractNumId w:val="23"/>
  </w:num>
  <w:num w:numId="28">
    <w:abstractNumId w:val="5"/>
  </w:num>
  <w:num w:numId="29">
    <w:abstractNumId w:val="30"/>
  </w:num>
  <w:num w:numId="30">
    <w:abstractNumId w:val="46"/>
  </w:num>
  <w:num w:numId="31">
    <w:abstractNumId w:val="4"/>
  </w:num>
  <w:num w:numId="32">
    <w:abstractNumId w:val="39"/>
  </w:num>
  <w:num w:numId="33">
    <w:abstractNumId w:val="16"/>
  </w:num>
  <w:num w:numId="34">
    <w:abstractNumId w:val="40"/>
  </w:num>
  <w:num w:numId="35">
    <w:abstractNumId w:val="18"/>
  </w:num>
  <w:num w:numId="36">
    <w:abstractNumId w:val="26"/>
  </w:num>
  <w:num w:numId="37">
    <w:abstractNumId w:val="32"/>
  </w:num>
  <w:num w:numId="38">
    <w:abstractNumId w:val="14"/>
  </w:num>
  <w:num w:numId="39">
    <w:abstractNumId w:val="51"/>
  </w:num>
  <w:num w:numId="40">
    <w:abstractNumId w:val="6"/>
  </w:num>
  <w:num w:numId="41">
    <w:abstractNumId w:val="19"/>
  </w:num>
  <w:num w:numId="42">
    <w:abstractNumId w:val="0"/>
  </w:num>
  <w:num w:numId="43">
    <w:abstractNumId w:val="49"/>
  </w:num>
  <w:num w:numId="44">
    <w:abstractNumId w:val="1"/>
  </w:num>
  <w:num w:numId="45">
    <w:abstractNumId w:val="2"/>
  </w:num>
  <w:num w:numId="46">
    <w:abstractNumId w:val="3"/>
  </w:num>
  <w:num w:numId="47">
    <w:abstractNumId w:val="45"/>
  </w:num>
  <w:num w:numId="48">
    <w:abstractNumId w:val="34"/>
  </w:num>
  <w:num w:numId="49">
    <w:abstractNumId w:val="50"/>
  </w:num>
  <w:num w:numId="50">
    <w:abstractNumId w:val="11"/>
  </w:num>
  <w:num w:numId="51">
    <w:abstractNumId w:val="28"/>
  </w:num>
  <w:num w:numId="52">
    <w:abstractNumId w:val="7"/>
  </w:num>
  <w:num w:numId="53">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51"/>
    <w:rsid w:val="00000B6B"/>
    <w:rsid w:val="00005204"/>
    <w:rsid w:val="0000530A"/>
    <w:rsid w:val="00005AFF"/>
    <w:rsid w:val="0000615C"/>
    <w:rsid w:val="0001205D"/>
    <w:rsid w:val="00015E32"/>
    <w:rsid w:val="00015EA2"/>
    <w:rsid w:val="0002401D"/>
    <w:rsid w:val="00027F40"/>
    <w:rsid w:val="00032CE9"/>
    <w:rsid w:val="00033DA0"/>
    <w:rsid w:val="00037F91"/>
    <w:rsid w:val="0004170A"/>
    <w:rsid w:val="00047162"/>
    <w:rsid w:val="00050364"/>
    <w:rsid w:val="00051478"/>
    <w:rsid w:val="00054AD8"/>
    <w:rsid w:val="00054F46"/>
    <w:rsid w:val="00054F84"/>
    <w:rsid w:val="00056F48"/>
    <w:rsid w:val="0006258C"/>
    <w:rsid w:val="00063740"/>
    <w:rsid w:val="00073BC2"/>
    <w:rsid w:val="00074FCC"/>
    <w:rsid w:val="0007758B"/>
    <w:rsid w:val="000812DB"/>
    <w:rsid w:val="00083215"/>
    <w:rsid w:val="0008392D"/>
    <w:rsid w:val="00085613"/>
    <w:rsid w:val="00085C10"/>
    <w:rsid w:val="000927DD"/>
    <w:rsid w:val="000929BF"/>
    <w:rsid w:val="00092B31"/>
    <w:rsid w:val="00092B52"/>
    <w:rsid w:val="000934B4"/>
    <w:rsid w:val="00094FF7"/>
    <w:rsid w:val="00095306"/>
    <w:rsid w:val="000A166A"/>
    <w:rsid w:val="000A1D2C"/>
    <w:rsid w:val="000A4BCC"/>
    <w:rsid w:val="000A5248"/>
    <w:rsid w:val="000A6EA3"/>
    <w:rsid w:val="000A7209"/>
    <w:rsid w:val="000A769F"/>
    <w:rsid w:val="000B0309"/>
    <w:rsid w:val="000B047B"/>
    <w:rsid w:val="000B05B0"/>
    <w:rsid w:val="000B3ED2"/>
    <w:rsid w:val="000B5FD5"/>
    <w:rsid w:val="000C46E2"/>
    <w:rsid w:val="000C78A4"/>
    <w:rsid w:val="000D1AC4"/>
    <w:rsid w:val="000D1D02"/>
    <w:rsid w:val="000D3691"/>
    <w:rsid w:val="000D5991"/>
    <w:rsid w:val="000D7AEC"/>
    <w:rsid w:val="000E0941"/>
    <w:rsid w:val="000E1F34"/>
    <w:rsid w:val="000E4112"/>
    <w:rsid w:val="000E788E"/>
    <w:rsid w:val="000F19F7"/>
    <w:rsid w:val="000F255D"/>
    <w:rsid w:val="000F2D32"/>
    <w:rsid w:val="000F496F"/>
    <w:rsid w:val="000F56C8"/>
    <w:rsid w:val="000F77BA"/>
    <w:rsid w:val="001031E9"/>
    <w:rsid w:val="001065CC"/>
    <w:rsid w:val="00111E2F"/>
    <w:rsid w:val="00113C55"/>
    <w:rsid w:val="001151EF"/>
    <w:rsid w:val="0011577E"/>
    <w:rsid w:val="0011630E"/>
    <w:rsid w:val="00124885"/>
    <w:rsid w:val="00125259"/>
    <w:rsid w:val="0013332C"/>
    <w:rsid w:val="0013353B"/>
    <w:rsid w:val="00133BBA"/>
    <w:rsid w:val="001374E7"/>
    <w:rsid w:val="00137A26"/>
    <w:rsid w:val="0014096F"/>
    <w:rsid w:val="001432D7"/>
    <w:rsid w:val="00146BA6"/>
    <w:rsid w:val="00147C62"/>
    <w:rsid w:val="00151443"/>
    <w:rsid w:val="00151A6E"/>
    <w:rsid w:val="00152809"/>
    <w:rsid w:val="00161AE4"/>
    <w:rsid w:val="00163BDC"/>
    <w:rsid w:val="00171B44"/>
    <w:rsid w:val="001739B3"/>
    <w:rsid w:val="001757F1"/>
    <w:rsid w:val="00177657"/>
    <w:rsid w:val="00181CFE"/>
    <w:rsid w:val="00182782"/>
    <w:rsid w:val="00182D15"/>
    <w:rsid w:val="0018636E"/>
    <w:rsid w:val="0018741A"/>
    <w:rsid w:val="001953BC"/>
    <w:rsid w:val="001A08AA"/>
    <w:rsid w:val="001A1632"/>
    <w:rsid w:val="001A1D0D"/>
    <w:rsid w:val="001A5FE2"/>
    <w:rsid w:val="001A76D6"/>
    <w:rsid w:val="001A7829"/>
    <w:rsid w:val="001B1B17"/>
    <w:rsid w:val="001B330F"/>
    <w:rsid w:val="001B5F6D"/>
    <w:rsid w:val="001B61B6"/>
    <w:rsid w:val="001B62F6"/>
    <w:rsid w:val="001C018F"/>
    <w:rsid w:val="001C4AFD"/>
    <w:rsid w:val="001C6A2E"/>
    <w:rsid w:val="001D10E0"/>
    <w:rsid w:val="001D2784"/>
    <w:rsid w:val="001D3118"/>
    <w:rsid w:val="001D5BB7"/>
    <w:rsid w:val="001D6A15"/>
    <w:rsid w:val="001E1583"/>
    <w:rsid w:val="001E158F"/>
    <w:rsid w:val="001E5359"/>
    <w:rsid w:val="00205308"/>
    <w:rsid w:val="00207921"/>
    <w:rsid w:val="00207BD4"/>
    <w:rsid w:val="002146E3"/>
    <w:rsid w:val="00214833"/>
    <w:rsid w:val="002158E8"/>
    <w:rsid w:val="002208FA"/>
    <w:rsid w:val="00222ED3"/>
    <w:rsid w:val="00225943"/>
    <w:rsid w:val="00236128"/>
    <w:rsid w:val="00236540"/>
    <w:rsid w:val="002405DC"/>
    <w:rsid w:val="00240723"/>
    <w:rsid w:val="00242B27"/>
    <w:rsid w:val="00243240"/>
    <w:rsid w:val="00246530"/>
    <w:rsid w:val="0025093F"/>
    <w:rsid w:val="00261CFE"/>
    <w:rsid w:val="00264133"/>
    <w:rsid w:val="00264E2D"/>
    <w:rsid w:val="00264EB2"/>
    <w:rsid w:val="00265051"/>
    <w:rsid w:val="00265F4F"/>
    <w:rsid w:val="00267B0C"/>
    <w:rsid w:val="00272C74"/>
    <w:rsid w:val="00274A8A"/>
    <w:rsid w:val="002813C8"/>
    <w:rsid w:val="002906E1"/>
    <w:rsid w:val="00291F4B"/>
    <w:rsid w:val="00294035"/>
    <w:rsid w:val="002A2D77"/>
    <w:rsid w:val="002A55FE"/>
    <w:rsid w:val="002A7683"/>
    <w:rsid w:val="002A7B0B"/>
    <w:rsid w:val="002B0A1D"/>
    <w:rsid w:val="002B573A"/>
    <w:rsid w:val="002B6956"/>
    <w:rsid w:val="002B7284"/>
    <w:rsid w:val="002B7E61"/>
    <w:rsid w:val="002C2D40"/>
    <w:rsid w:val="002C55A2"/>
    <w:rsid w:val="002C55B2"/>
    <w:rsid w:val="002D6626"/>
    <w:rsid w:val="002E1E1A"/>
    <w:rsid w:val="002E4B3A"/>
    <w:rsid w:val="002E5585"/>
    <w:rsid w:val="002E719A"/>
    <w:rsid w:val="002E76BE"/>
    <w:rsid w:val="002F0414"/>
    <w:rsid w:val="002F098F"/>
    <w:rsid w:val="002F693A"/>
    <w:rsid w:val="002F743B"/>
    <w:rsid w:val="003024E4"/>
    <w:rsid w:val="00304CBF"/>
    <w:rsid w:val="0031393D"/>
    <w:rsid w:val="00315942"/>
    <w:rsid w:val="0031617C"/>
    <w:rsid w:val="0033516B"/>
    <w:rsid w:val="00343796"/>
    <w:rsid w:val="00344CDB"/>
    <w:rsid w:val="00345B4A"/>
    <w:rsid w:val="00346F5F"/>
    <w:rsid w:val="00350970"/>
    <w:rsid w:val="00350FCB"/>
    <w:rsid w:val="00366F4F"/>
    <w:rsid w:val="00371462"/>
    <w:rsid w:val="00372E63"/>
    <w:rsid w:val="003758F6"/>
    <w:rsid w:val="00375E88"/>
    <w:rsid w:val="003858E6"/>
    <w:rsid w:val="003869A9"/>
    <w:rsid w:val="00386FEE"/>
    <w:rsid w:val="00390FBE"/>
    <w:rsid w:val="00394C27"/>
    <w:rsid w:val="00396A18"/>
    <w:rsid w:val="003A0DDB"/>
    <w:rsid w:val="003A2284"/>
    <w:rsid w:val="003B078E"/>
    <w:rsid w:val="003B1CFD"/>
    <w:rsid w:val="003B3711"/>
    <w:rsid w:val="003B4FF4"/>
    <w:rsid w:val="003B56ED"/>
    <w:rsid w:val="003B62B6"/>
    <w:rsid w:val="003B6F2E"/>
    <w:rsid w:val="003C117C"/>
    <w:rsid w:val="003C5FFC"/>
    <w:rsid w:val="003D48C6"/>
    <w:rsid w:val="003D6860"/>
    <w:rsid w:val="003E2C69"/>
    <w:rsid w:val="003F0A2F"/>
    <w:rsid w:val="003F11A0"/>
    <w:rsid w:val="003F2DAC"/>
    <w:rsid w:val="003F3603"/>
    <w:rsid w:val="003F5D70"/>
    <w:rsid w:val="003F715D"/>
    <w:rsid w:val="003F7BB6"/>
    <w:rsid w:val="003F7C82"/>
    <w:rsid w:val="0040336C"/>
    <w:rsid w:val="00407F85"/>
    <w:rsid w:val="0041055E"/>
    <w:rsid w:val="00411FC4"/>
    <w:rsid w:val="0041303C"/>
    <w:rsid w:val="00420EB4"/>
    <w:rsid w:val="00422577"/>
    <w:rsid w:val="00427278"/>
    <w:rsid w:val="00431AE3"/>
    <w:rsid w:val="004325DF"/>
    <w:rsid w:val="004344EA"/>
    <w:rsid w:val="00435CF1"/>
    <w:rsid w:val="0043743F"/>
    <w:rsid w:val="0044493E"/>
    <w:rsid w:val="004516DC"/>
    <w:rsid w:val="00451CF7"/>
    <w:rsid w:val="00453F30"/>
    <w:rsid w:val="004571F3"/>
    <w:rsid w:val="00466C90"/>
    <w:rsid w:val="0047274C"/>
    <w:rsid w:val="00476544"/>
    <w:rsid w:val="00477401"/>
    <w:rsid w:val="00477C36"/>
    <w:rsid w:val="00477DA2"/>
    <w:rsid w:val="00480C3E"/>
    <w:rsid w:val="00481893"/>
    <w:rsid w:val="00494732"/>
    <w:rsid w:val="004964B0"/>
    <w:rsid w:val="004A3911"/>
    <w:rsid w:val="004A418C"/>
    <w:rsid w:val="004A4CD0"/>
    <w:rsid w:val="004B5F85"/>
    <w:rsid w:val="004B7A41"/>
    <w:rsid w:val="004C1D68"/>
    <w:rsid w:val="004C5DE9"/>
    <w:rsid w:val="004C6184"/>
    <w:rsid w:val="004C7692"/>
    <w:rsid w:val="004D044F"/>
    <w:rsid w:val="004D3877"/>
    <w:rsid w:val="004D444B"/>
    <w:rsid w:val="004D4DD0"/>
    <w:rsid w:val="004E0EFF"/>
    <w:rsid w:val="004E1872"/>
    <w:rsid w:val="004E616D"/>
    <w:rsid w:val="004E6C62"/>
    <w:rsid w:val="004E7D08"/>
    <w:rsid w:val="004F10E5"/>
    <w:rsid w:val="004F1F42"/>
    <w:rsid w:val="004F678B"/>
    <w:rsid w:val="004F6A2A"/>
    <w:rsid w:val="005119B1"/>
    <w:rsid w:val="00512399"/>
    <w:rsid w:val="00512417"/>
    <w:rsid w:val="00512865"/>
    <w:rsid w:val="00537564"/>
    <w:rsid w:val="00537FC3"/>
    <w:rsid w:val="005467E1"/>
    <w:rsid w:val="005469F6"/>
    <w:rsid w:val="00546C47"/>
    <w:rsid w:val="00547E2D"/>
    <w:rsid w:val="00551964"/>
    <w:rsid w:val="005551FE"/>
    <w:rsid w:val="00555D2A"/>
    <w:rsid w:val="00562199"/>
    <w:rsid w:val="00563271"/>
    <w:rsid w:val="005643BA"/>
    <w:rsid w:val="00566B30"/>
    <w:rsid w:val="00567101"/>
    <w:rsid w:val="005720C5"/>
    <w:rsid w:val="005721C4"/>
    <w:rsid w:val="00583F17"/>
    <w:rsid w:val="0058453F"/>
    <w:rsid w:val="00584750"/>
    <w:rsid w:val="00584C3B"/>
    <w:rsid w:val="005879A6"/>
    <w:rsid w:val="00591A4F"/>
    <w:rsid w:val="00592393"/>
    <w:rsid w:val="00593C3E"/>
    <w:rsid w:val="005A043B"/>
    <w:rsid w:val="005A054C"/>
    <w:rsid w:val="005A218C"/>
    <w:rsid w:val="005A6D24"/>
    <w:rsid w:val="005B15D5"/>
    <w:rsid w:val="005B1E8A"/>
    <w:rsid w:val="005B2D72"/>
    <w:rsid w:val="005B30D8"/>
    <w:rsid w:val="005B51B5"/>
    <w:rsid w:val="005B7760"/>
    <w:rsid w:val="005C0107"/>
    <w:rsid w:val="005C15BB"/>
    <w:rsid w:val="005D1687"/>
    <w:rsid w:val="005D245D"/>
    <w:rsid w:val="005D4257"/>
    <w:rsid w:val="005D650D"/>
    <w:rsid w:val="005D6A51"/>
    <w:rsid w:val="005E1E1C"/>
    <w:rsid w:val="005E261C"/>
    <w:rsid w:val="005E4B96"/>
    <w:rsid w:val="005E75B2"/>
    <w:rsid w:val="005E788A"/>
    <w:rsid w:val="005F422D"/>
    <w:rsid w:val="0060507E"/>
    <w:rsid w:val="00606258"/>
    <w:rsid w:val="00607C46"/>
    <w:rsid w:val="00610A30"/>
    <w:rsid w:val="00614F8C"/>
    <w:rsid w:val="00616B70"/>
    <w:rsid w:val="00616E68"/>
    <w:rsid w:val="006212DF"/>
    <w:rsid w:val="00624E02"/>
    <w:rsid w:val="00626229"/>
    <w:rsid w:val="0062626D"/>
    <w:rsid w:val="00627873"/>
    <w:rsid w:val="00631D04"/>
    <w:rsid w:val="00632C7E"/>
    <w:rsid w:val="00635F65"/>
    <w:rsid w:val="00641353"/>
    <w:rsid w:val="0064624A"/>
    <w:rsid w:val="0064662A"/>
    <w:rsid w:val="00650504"/>
    <w:rsid w:val="00651FDC"/>
    <w:rsid w:val="006529D3"/>
    <w:rsid w:val="00654480"/>
    <w:rsid w:val="00662F2F"/>
    <w:rsid w:val="006641AE"/>
    <w:rsid w:val="00665540"/>
    <w:rsid w:val="006719BB"/>
    <w:rsid w:val="00671E7C"/>
    <w:rsid w:val="00673090"/>
    <w:rsid w:val="00673E98"/>
    <w:rsid w:val="00675D6F"/>
    <w:rsid w:val="00677D6C"/>
    <w:rsid w:val="00677D99"/>
    <w:rsid w:val="00680110"/>
    <w:rsid w:val="006811AF"/>
    <w:rsid w:val="0069192F"/>
    <w:rsid w:val="006944BA"/>
    <w:rsid w:val="00696DC0"/>
    <w:rsid w:val="006A0FAD"/>
    <w:rsid w:val="006A110F"/>
    <w:rsid w:val="006A1D9C"/>
    <w:rsid w:val="006A2D93"/>
    <w:rsid w:val="006A5875"/>
    <w:rsid w:val="006A72C3"/>
    <w:rsid w:val="006A75F2"/>
    <w:rsid w:val="006B03EC"/>
    <w:rsid w:val="006B219F"/>
    <w:rsid w:val="006B2707"/>
    <w:rsid w:val="006B4D8D"/>
    <w:rsid w:val="006B4E9D"/>
    <w:rsid w:val="006B6F5A"/>
    <w:rsid w:val="006B7D16"/>
    <w:rsid w:val="006C24A2"/>
    <w:rsid w:val="006C7A16"/>
    <w:rsid w:val="006D1A50"/>
    <w:rsid w:val="006D7CF8"/>
    <w:rsid w:val="006E5FDB"/>
    <w:rsid w:val="006E7111"/>
    <w:rsid w:val="006F25B6"/>
    <w:rsid w:val="006F78DF"/>
    <w:rsid w:val="00701803"/>
    <w:rsid w:val="00705CBE"/>
    <w:rsid w:val="00707C3E"/>
    <w:rsid w:val="00712472"/>
    <w:rsid w:val="0071429D"/>
    <w:rsid w:val="00722CD2"/>
    <w:rsid w:val="007235AA"/>
    <w:rsid w:val="00726C2E"/>
    <w:rsid w:val="007275FC"/>
    <w:rsid w:val="00727E18"/>
    <w:rsid w:val="00737E09"/>
    <w:rsid w:val="007407CE"/>
    <w:rsid w:val="00742315"/>
    <w:rsid w:val="00746F5E"/>
    <w:rsid w:val="0075224A"/>
    <w:rsid w:val="007539BC"/>
    <w:rsid w:val="007610A8"/>
    <w:rsid w:val="00762203"/>
    <w:rsid w:val="007626DC"/>
    <w:rsid w:val="00764E0C"/>
    <w:rsid w:val="00767F4D"/>
    <w:rsid w:val="00770342"/>
    <w:rsid w:val="00772CAA"/>
    <w:rsid w:val="00773DD7"/>
    <w:rsid w:val="00775E3B"/>
    <w:rsid w:val="00776712"/>
    <w:rsid w:val="00781B2A"/>
    <w:rsid w:val="007849FB"/>
    <w:rsid w:val="00786B88"/>
    <w:rsid w:val="00786E1F"/>
    <w:rsid w:val="00795333"/>
    <w:rsid w:val="007A0711"/>
    <w:rsid w:val="007A14FA"/>
    <w:rsid w:val="007A162B"/>
    <w:rsid w:val="007A56FD"/>
    <w:rsid w:val="007A74B2"/>
    <w:rsid w:val="007A772A"/>
    <w:rsid w:val="007B1E5C"/>
    <w:rsid w:val="007B3F88"/>
    <w:rsid w:val="007C2161"/>
    <w:rsid w:val="007D28E3"/>
    <w:rsid w:val="007D423F"/>
    <w:rsid w:val="007D45DC"/>
    <w:rsid w:val="007D6287"/>
    <w:rsid w:val="007D66CA"/>
    <w:rsid w:val="007E1C5F"/>
    <w:rsid w:val="007E31C3"/>
    <w:rsid w:val="007E3DFA"/>
    <w:rsid w:val="007E609F"/>
    <w:rsid w:val="007E6DD9"/>
    <w:rsid w:val="007F455A"/>
    <w:rsid w:val="007F5020"/>
    <w:rsid w:val="0080371A"/>
    <w:rsid w:val="00806D86"/>
    <w:rsid w:val="008108C1"/>
    <w:rsid w:val="00810D33"/>
    <w:rsid w:val="008111E4"/>
    <w:rsid w:val="00815C7A"/>
    <w:rsid w:val="00820B10"/>
    <w:rsid w:val="0082161B"/>
    <w:rsid w:val="00821853"/>
    <w:rsid w:val="00823D1B"/>
    <w:rsid w:val="00825C26"/>
    <w:rsid w:val="00825F13"/>
    <w:rsid w:val="008270B1"/>
    <w:rsid w:val="00831333"/>
    <w:rsid w:val="00834791"/>
    <w:rsid w:val="00836CAC"/>
    <w:rsid w:val="008379E1"/>
    <w:rsid w:val="00840329"/>
    <w:rsid w:val="00842E48"/>
    <w:rsid w:val="00843A6C"/>
    <w:rsid w:val="0084530B"/>
    <w:rsid w:val="00845E7B"/>
    <w:rsid w:val="008548D5"/>
    <w:rsid w:val="00854BB1"/>
    <w:rsid w:val="0085771F"/>
    <w:rsid w:val="008605E4"/>
    <w:rsid w:val="00865298"/>
    <w:rsid w:val="00872ACB"/>
    <w:rsid w:val="00873B96"/>
    <w:rsid w:val="00880E5F"/>
    <w:rsid w:val="008906C5"/>
    <w:rsid w:val="00894EA5"/>
    <w:rsid w:val="008974E5"/>
    <w:rsid w:val="008A0CAF"/>
    <w:rsid w:val="008A22B0"/>
    <w:rsid w:val="008A3116"/>
    <w:rsid w:val="008A63EB"/>
    <w:rsid w:val="008B27F8"/>
    <w:rsid w:val="008B745C"/>
    <w:rsid w:val="008B7F4C"/>
    <w:rsid w:val="008C0418"/>
    <w:rsid w:val="008C0932"/>
    <w:rsid w:val="008C34E2"/>
    <w:rsid w:val="008C4B94"/>
    <w:rsid w:val="008C647E"/>
    <w:rsid w:val="008D1B99"/>
    <w:rsid w:val="008D68DC"/>
    <w:rsid w:val="008E1209"/>
    <w:rsid w:val="008E39FD"/>
    <w:rsid w:val="008E45A9"/>
    <w:rsid w:val="008E463F"/>
    <w:rsid w:val="008E4B49"/>
    <w:rsid w:val="008E6114"/>
    <w:rsid w:val="008F1B5F"/>
    <w:rsid w:val="00904A87"/>
    <w:rsid w:val="009056BE"/>
    <w:rsid w:val="00907719"/>
    <w:rsid w:val="00911A79"/>
    <w:rsid w:val="00912F7A"/>
    <w:rsid w:val="0091567F"/>
    <w:rsid w:val="00917D3B"/>
    <w:rsid w:val="00917D98"/>
    <w:rsid w:val="009223C6"/>
    <w:rsid w:val="00922B05"/>
    <w:rsid w:val="00927A84"/>
    <w:rsid w:val="00931C39"/>
    <w:rsid w:val="00934C19"/>
    <w:rsid w:val="00943DBA"/>
    <w:rsid w:val="009458DB"/>
    <w:rsid w:val="009463CF"/>
    <w:rsid w:val="00953AF0"/>
    <w:rsid w:val="009542F1"/>
    <w:rsid w:val="00955B6E"/>
    <w:rsid w:val="00956AAE"/>
    <w:rsid w:val="00956B7A"/>
    <w:rsid w:val="009631A5"/>
    <w:rsid w:val="00965910"/>
    <w:rsid w:val="009706A5"/>
    <w:rsid w:val="00972CC6"/>
    <w:rsid w:val="00972E63"/>
    <w:rsid w:val="00982B0E"/>
    <w:rsid w:val="00993FF5"/>
    <w:rsid w:val="00994DD3"/>
    <w:rsid w:val="00997F2A"/>
    <w:rsid w:val="009A34E9"/>
    <w:rsid w:val="009A738E"/>
    <w:rsid w:val="009B4EB5"/>
    <w:rsid w:val="009B640E"/>
    <w:rsid w:val="009C0507"/>
    <w:rsid w:val="009C299B"/>
    <w:rsid w:val="009C3EB9"/>
    <w:rsid w:val="009C50E2"/>
    <w:rsid w:val="009C7DFF"/>
    <w:rsid w:val="009C7E43"/>
    <w:rsid w:val="009D27EA"/>
    <w:rsid w:val="009D2A5D"/>
    <w:rsid w:val="009D5669"/>
    <w:rsid w:val="009D76E5"/>
    <w:rsid w:val="009E599C"/>
    <w:rsid w:val="009E5B93"/>
    <w:rsid w:val="009E6DDF"/>
    <w:rsid w:val="009F09DF"/>
    <w:rsid w:val="009F3B78"/>
    <w:rsid w:val="009F3CBB"/>
    <w:rsid w:val="009F430A"/>
    <w:rsid w:val="009F5AF4"/>
    <w:rsid w:val="00A00D9A"/>
    <w:rsid w:val="00A015C5"/>
    <w:rsid w:val="00A0553C"/>
    <w:rsid w:val="00A05B61"/>
    <w:rsid w:val="00A167A4"/>
    <w:rsid w:val="00A16CA6"/>
    <w:rsid w:val="00A22C18"/>
    <w:rsid w:val="00A23E79"/>
    <w:rsid w:val="00A250CB"/>
    <w:rsid w:val="00A35348"/>
    <w:rsid w:val="00A41B81"/>
    <w:rsid w:val="00A44F6C"/>
    <w:rsid w:val="00A4552D"/>
    <w:rsid w:val="00A53CED"/>
    <w:rsid w:val="00A54CA8"/>
    <w:rsid w:val="00A61042"/>
    <w:rsid w:val="00A632B0"/>
    <w:rsid w:val="00A65606"/>
    <w:rsid w:val="00A724A1"/>
    <w:rsid w:val="00A757E5"/>
    <w:rsid w:val="00A77CB9"/>
    <w:rsid w:val="00A83024"/>
    <w:rsid w:val="00A876DA"/>
    <w:rsid w:val="00A90F1C"/>
    <w:rsid w:val="00A94447"/>
    <w:rsid w:val="00A95937"/>
    <w:rsid w:val="00AA2E15"/>
    <w:rsid w:val="00AB1DAB"/>
    <w:rsid w:val="00AB5C62"/>
    <w:rsid w:val="00AC0390"/>
    <w:rsid w:val="00AC232B"/>
    <w:rsid w:val="00AC685F"/>
    <w:rsid w:val="00AD04D5"/>
    <w:rsid w:val="00AD07A4"/>
    <w:rsid w:val="00AD3F75"/>
    <w:rsid w:val="00AD6246"/>
    <w:rsid w:val="00AD7045"/>
    <w:rsid w:val="00AE22B0"/>
    <w:rsid w:val="00AE30A6"/>
    <w:rsid w:val="00AE524C"/>
    <w:rsid w:val="00AE525E"/>
    <w:rsid w:val="00AE5D4F"/>
    <w:rsid w:val="00AE72F2"/>
    <w:rsid w:val="00AE76C7"/>
    <w:rsid w:val="00AF3A56"/>
    <w:rsid w:val="00AF50F8"/>
    <w:rsid w:val="00AF75FE"/>
    <w:rsid w:val="00AF7B2A"/>
    <w:rsid w:val="00AF7C36"/>
    <w:rsid w:val="00B00BFD"/>
    <w:rsid w:val="00B01046"/>
    <w:rsid w:val="00B01B24"/>
    <w:rsid w:val="00B02AF8"/>
    <w:rsid w:val="00B04500"/>
    <w:rsid w:val="00B17955"/>
    <w:rsid w:val="00B37442"/>
    <w:rsid w:val="00B4066F"/>
    <w:rsid w:val="00B42FF8"/>
    <w:rsid w:val="00B507F4"/>
    <w:rsid w:val="00B524DE"/>
    <w:rsid w:val="00B52998"/>
    <w:rsid w:val="00B57C70"/>
    <w:rsid w:val="00B609F2"/>
    <w:rsid w:val="00B60FD4"/>
    <w:rsid w:val="00B6161C"/>
    <w:rsid w:val="00B656CD"/>
    <w:rsid w:val="00B665F6"/>
    <w:rsid w:val="00B672FE"/>
    <w:rsid w:val="00B776F0"/>
    <w:rsid w:val="00B80182"/>
    <w:rsid w:val="00B80C20"/>
    <w:rsid w:val="00B82099"/>
    <w:rsid w:val="00B8243C"/>
    <w:rsid w:val="00B83954"/>
    <w:rsid w:val="00B840A0"/>
    <w:rsid w:val="00B87C3D"/>
    <w:rsid w:val="00B906D1"/>
    <w:rsid w:val="00B91179"/>
    <w:rsid w:val="00B93247"/>
    <w:rsid w:val="00B94AFA"/>
    <w:rsid w:val="00B94D73"/>
    <w:rsid w:val="00BA4146"/>
    <w:rsid w:val="00BA5337"/>
    <w:rsid w:val="00BA72CC"/>
    <w:rsid w:val="00BA72F1"/>
    <w:rsid w:val="00BB7E0B"/>
    <w:rsid w:val="00BB7EE6"/>
    <w:rsid w:val="00BB7FBD"/>
    <w:rsid w:val="00BC1935"/>
    <w:rsid w:val="00BC2D17"/>
    <w:rsid w:val="00BC4B61"/>
    <w:rsid w:val="00BC5AD6"/>
    <w:rsid w:val="00BD1D9D"/>
    <w:rsid w:val="00BD5B1F"/>
    <w:rsid w:val="00BD6EFC"/>
    <w:rsid w:val="00BD7F67"/>
    <w:rsid w:val="00BE0B43"/>
    <w:rsid w:val="00BE1333"/>
    <w:rsid w:val="00BE433D"/>
    <w:rsid w:val="00BF0414"/>
    <w:rsid w:val="00BF0593"/>
    <w:rsid w:val="00BF3B28"/>
    <w:rsid w:val="00BF5698"/>
    <w:rsid w:val="00BF61CC"/>
    <w:rsid w:val="00C06F8E"/>
    <w:rsid w:val="00C10112"/>
    <w:rsid w:val="00C102AB"/>
    <w:rsid w:val="00C14CE6"/>
    <w:rsid w:val="00C2131C"/>
    <w:rsid w:val="00C2406B"/>
    <w:rsid w:val="00C24872"/>
    <w:rsid w:val="00C26B1D"/>
    <w:rsid w:val="00C32709"/>
    <w:rsid w:val="00C34472"/>
    <w:rsid w:val="00C358D5"/>
    <w:rsid w:val="00C42A27"/>
    <w:rsid w:val="00C4647C"/>
    <w:rsid w:val="00C4669F"/>
    <w:rsid w:val="00C72F1E"/>
    <w:rsid w:val="00C73CA6"/>
    <w:rsid w:val="00C759C5"/>
    <w:rsid w:val="00C81BAB"/>
    <w:rsid w:val="00C826DE"/>
    <w:rsid w:val="00C83DD8"/>
    <w:rsid w:val="00C850F1"/>
    <w:rsid w:val="00C86E2E"/>
    <w:rsid w:val="00C93313"/>
    <w:rsid w:val="00C95E8E"/>
    <w:rsid w:val="00C9636F"/>
    <w:rsid w:val="00C966C6"/>
    <w:rsid w:val="00CA1A79"/>
    <w:rsid w:val="00CA21C0"/>
    <w:rsid w:val="00CA4270"/>
    <w:rsid w:val="00CA46F3"/>
    <w:rsid w:val="00CC0BA3"/>
    <w:rsid w:val="00CC2019"/>
    <w:rsid w:val="00CC212A"/>
    <w:rsid w:val="00CD1AAC"/>
    <w:rsid w:val="00CD4B60"/>
    <w:rsid w:val="00CD79A2"/>
    <w:rsid w:val="00CE1B78"/>
    <w:rsid w:val="00CE1F9E"/>
    <w:rsid w:val="00CE2879"/>
    <w:rsid w:val="00CE38DA"/>
    <w:rsid w:val="00CE7D31"/>
    <w:rsid w:val="00CF0EF3"/>
    <w:rsid w:val="00CF699C"/>
    <w:rsid w:val="00D045E2"/>
    <w:rsid w:val="00D058CE"/>
    <w:rsid w:val="00D10C86"/>
    <w:rsid w:val="00D1251E"/>
    <w:rsid w:val="00D1349C"/>
    <w:rsid w:val="00D2031D"/>
    <w:rsid w:val="00D252CE"/>
    <w:rsid w:val="00D33E0C"/>
    <w:rsid w:val="00D34A67"/>
    <w:rsid w:val="00D3577F"/>
    <w:rsid w:val="00D463D7"/>
    <w:rsid w:val="00D4714D"/>
    <w:rsid w:val="00D50DB2"/>
    <w:rsid w:val="00D53751"/>
    <w:rsid w:val="00D55ABE"/>
    <w:rsid w:val="00D66AC6"/>
    <w:rsid w:val="00D70BA4"/>
    <w:rsid w:val="00D727CB"/>
    <w:rsid w:val="00D80192"/>
    <w:rsid w:val="00D85807"/>
    <w:rsid w:val="00D8783C"/>
    <w:rsid w:val="00D96819"/>
    <w:rsid w:val="00D97169"/>
    <w:rsid w:val="00D97679"/>
    <w:rsid w:val="00DA74C6"/>
    <w:rsid w:val="00DC03FC"/>
    <w:rsid w:val="00DC0610"/>
    <w:rsid w:val="00DC09F6"/>
    <w:rsid w:val="00DC3966"/>
    <w:rsid w:val="00DD573A"/>
    <w:rsid w:val="00DD7CAA"/>
    <w:rsid w:val="00DE3CD7"/>
    <w:rsid w:val="00DF46EF"/>
    <w:rsid w:val="00DF4A56"/>
    <w:rsid w:val="00DF7EF1"/>
    <w:rsid w:val="00E03072"/>
    <w:rsid w:val="00E03704"/>
    <w:rsid w:val="00E04C85"/>
    <w:rsid w:val="00E06A1B"/>
    <w:rsid w:val="00E06C71"/>
    <w:rsid w:val="00E105B1"/>
    <w:rsid w:val="00E13C30"/>
    <w:rsid w:val="00E20A9B"/>
    <w:rsid w:val="00E25E2B"/>
    <w:rsid w:val="00E2701D"/>
    <w:rsid w:val="00E322D0"/>
    <w:rsid w:val="00E3230B"/>
    <w:rsid w:val="00E466AC"/>
    <w:rsid w:val="00E46887"/>
    <w:rsid w:val="00E476A0"/>
    <w:rsid w:val="00E51C6B"/>
    <w:rsid w:val="00E54FD6"/>
    <w:rsid w:val="00E5620F"/>
    <w:rsid w:val="00E5715F"/>
    <w:rsid w:val="00E60101"/>
    <w:rsid w:val="00E60EB0"/>
    <w:rsid w:val="00E6257D"/>
    <w:rsid w:val="00E64FA3"/>
    <w:rsid w:val="00E74129"/>
    <w:rsid w:val="00E74EFB"/>
    <w:rsid w:val="00E7715A"/>
    <w:rsid w:val="00E77DAC"/>
    <w:rsid w:val="00E809E8"/>
    <w:rsid w:val="00E8481F"/>
    <w:rsid w:val="00E85C32"/>
    <w:rsid w:val="00EA1670"/>
    <w:rsid w:val="00EA2A81"/>
    <w:rsid w:val="00EA4F89"/>
    <w:rsid w:val="00EA56C1"/>
    <w:rsid w:val="00EA60E6"/>
    <w:rsid w:val="00EA6B2E"/>
    <w:rsid w:val="00EA7C71"/>
    <w:rsid w:val="00EB4FC6"/>
    <w:rsid w:val="00EB5A80"/>
    <w:rsid w:val="00EB5E34"/>
    <w:rsid w:val="00EB7527"/>
    <w:rsid w:val="00EB77DB"/>
    <w:rsid w:val="00EB7A30"/>
    <w:rsid w:val="00EC47AE"/>
    <w:rsid w:val="00ED3B27"/>
    <w:rsid w:val="00EE6459"/>
    <w:rsid w:val="00EF2FA9"/>
    <w:rsid w:val="00EF4DE3"/>
    <w:rsid w:val="00EF4E67"/>
    <w:rsid w:val="00EF53DE"/>
    <w:rsid w:val="00F0097F"/>
    <w:rsid w:val="00F03787"/>
    <w:rsid w:val="00F03BB3"/>
    <w:rsid w:val="00F04349"/>
    <w:rsid w:val="00F049B2"/>
    <w:rsid w:val="00F05489"/>
    <w:rsid w:val="00F15891"/>
    <w:rsid w:val="00F1789B"/>
    <w:rsid w:val="00F20485"/>
    <w:rsid w:val="00F20D94"/>
    <w:rsid w:val="00F33009"/>
    <w:rsid w:val="00F343EE"/>
    <w:rsid w:val="00F347C0"/>
    <w:rsid w:val="00F375D4"/>
    <w:rsid w:val="00F37E89"/>
    <w:rsid w:val="00F41D30"/>
    <w:rsid w:val="00F43C13"/>
    <w:rsid w:val="00F43CDD"/>
    <w:rsid w:val="00F44768"/>
    <w:rsid w:val="00F461B1"/>
    <w:rsid w:val="00F50E6F"/>
    <w:rsid w:val="00F514E0"/>
    <w:rsid w:val="00F53A5B"/>
    <w:rsid w:val="00F64BEB"/>
    <w:rsid w:val="00F66300"/>
    <w:rsid w:val="00F67E64"/>
    <w:rsid w:val="00F7242A"/>
    <w:rsid w:val="00F73503"/>
    <w:rsid w:val="00F765C0"/>
    <w:rsid w:val="00F83915"/>
    <w:rsid w:val="00F8763A"/>
    <w:rsid w:val="00F91F4A"/>
    <w:rsid w:val="00F953A3"/>
    <w:rsid w:val="00F97B8E"/>
    <w:rsid w:val="00FA4061"/>
    <w:rsid w:val="00FB0207"/>
    <w:rsid w:val="00FB240B"/>
    <w:rsid w:val="00FB2B76"/>
    <w:rsid w:val="00FB3BA2"/>
    <w:rsid w:val="00FC341D"/>
    <w:rsid w:val="00FC4E6D"/>
    <w:rsid w:val="00FC5023"/>
    <w:rsid w:val="00FC58ED"/>
    <w:rsid w:val="00FD1D5C"/>
    <w:rsid w:val="00FD46A4"/>
    <w:rsid w:val="00FD4A23"/>
    <w:rsid w:val="00FD753E"/>
    <w:rsid w:val="00FE0DDB"/>
    <w:rsid w:val="00FE2552"/>
    <w:rsid w:val="00FE4A04"/>
    <w:rsid w:val="00FE50F3"/>
    <w:rsid w:val="00FF0BE0"/>
    <w:rsid w:val="00FF7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A4D0"/>
  <w15:chartTrackingRefBased/>
  <w15:docId w15:val="{55F502D9-076B-4D79-9108-E4E3E330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6A5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Nagwek1">
    <w:name w:val="heading 1"/>
    <w:basedOn w:val="Normalny"/>
    <w:next w:val="Normalny"/>
    <w:link w:val="Nagwek1Znak"/>
    <w:qFormat/>
    <w:rsid w:val="005D6A51"/>
    <w:pPr>
      <w:keepNext/>
      <w:numPr>
        <w:numId w:val="1"/>
      </w:numPr>
      <w:spacing w:before="240" w:after="60"/>
      <w:outlineLvl w:val="0"/>
    </w:pPr>
    <w:rPr>
      <w:rFonts w:ascii="Cambria" w:eastAsia="Times New Roman" w:hAnsi="Cambria" w:cs="Cambria"/>
      <w:b/>
      <w:bCs/>
      <w:sz w:val="32"/>
      <w:szCs w:val="29"/>
    </w:rPr>
  </w:style>
  <w:style w:type="paragraph" w:styleId="Nagwek2">
    <w:name w:val="heading 2"/>
    <w:basedOn w:val="Normalny"/>
    <w:next w:val="Normalny"/>
    <w:link w:val="Nagwek2Znak"/>
    <w:uiPriority w:val="9"/>
    <w:semiHidden/>
    <w:unhideWhenUsed/>
    <w:qFormat/>
    <w:rsid w:val="00CD79A2"/>
    <w:pPr>
      <w:keepNext/>
      <w:keepLines/>
      <w:spacing w:before="40"/>
      <w:outlineLvl w:val="1"/>
    </w:pPr>
    <w:rPr>
      <w:rFonts w:asciiTheme="majorHAnsi" w:eastAsiaTheme="majorEastAsia" w:hAnsiTheme="majorHAnsi"/>
      <w:color w:val="2E74B5" w:themeColor="accent1" w:themeShade="BF"/>
      <w:sz w:val="26"/>
      <w:szCs w:val="23"/>
    </w:rPr>
  </w:style>
  <w:style w:type="paragraph" w:styleId="Nagwek3">
    <w:name w:val="heading 3"/>
    <w:basedOn w:val="Normalny"/>
    <w:next w:val="Normalny"/>
    <w:link w:val="Nagwek3Znak"/>
    <w:uiPriority w:val="9"/>
    <w:semiHidden/>
    <w:unhideWhenUsed/>
    <w:qFormat/>
    <w:rsid w:val="00AE22B0"/>
    <w:pPr>
      <w:keepNext/>
      <w:keepLines/>
      <w:spacing w:before="40"/>
      <w:outlineLvl w:val="2"/>
    </w:pPr>
    <w:rPr>
      <w:rFonts w:asciiTheme="majorHAnsi" w:eastAsiaTheme="majorEastAsia" w:hAnsiTheme="majorHAnsi"/>
      <w:color w:val="1F4D78"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6A51"/>
    <w:rPr>
      <w:rFonts w:ascii="Cambria" w:eastAsia="Times New Roman" w:hAnsi="Cambria" w:cs="Cambria"/>
      <w:b/>
      <w:bCs/>
      <w:kern w:val="2"/>
      <w:sz w:val="32"/>
      <w:szCs w:val="29"/>
      <w:lang w:eastAsia="hi-IN" w:bidi="hi-IN"/>
    </w:rPr>
  </w:style>
  <w:style w:type="paragraph" w:styleId="Tytu">
    <w:name w:val="Title"/>
    <w:basedOn w:val="Normalny"/>
    <w:next w:val="Normalny"/>
    <w:link w:val="TytuZnak"/>
    <w:qFormat/>
    <w:rsid w:val="005D6A51"/>
    <w:pPr>
      <w:spacing w:before="240" w:after="60"/>
      <w:jc w:val="center"/>
    </w:pPr>
    <w:rPr>
      <w:rFonts w:ascii="Cambria" w:eastAsia="Times New Roman" w:hAnsi="Cambria" w:cs="Cambria"/>
      <w:b/>
      <w:bCs/>
      <w:sz w:val="32"/>
      <w:szCs w:val="29"/>
    </w:rPr>
  </w:style>
  <w:style w:type="character" w:customStyle="1" w:styleId="TytuZnak">
    <w:name w:val="Tytuł Znak"/>
    <w:basedOn w:val="Domylnaczcionkaakapitu"/>
    <w:link w:val="Tytu"/>
    <w:rsid w:val="005D6A51"/>
    <w:rPr>
      <w:rFonts w:ascii="Cambria" w:eastAsia="Times New Roman" w:hAnsi="Cambria" w:cs="Cambria"/>
      <w:b/>
      <w:bCs/>
      <w:kern w:val="2"/>
      <w:sz w:val="32"/>
      <w:szCs w:val="29"/>
      <w:lang w:eastAsia="hi-IN" w:bidi="hi-IN"/>
    </w:rPr>
  </w:style>
  <w:style w:type="paragraph" w:styleId="Tekstpodstawowy">
    <w:name w:val="Body Text"/>
    <w:basedOn w:val="Normalny"/>
    <w:link w:val="TekstpodstawowyZnak"/>
    <w:unhideWhenUsed/>
    <w:rsid w:val="005D6A51"/>
    <w:pPr>
      <w:spacing w:after="120"/>
    </w:pPr>
  </w:style>
  <w:style w:type="character" w:customStyle="1" w:styleId="TekstpodstawowyZnak">
    <w:name w:val="Tekst podstawowy Znak"/>
    <w:basedOn w:val="Domylnaczcionkaakapitu"/>
    <w:link w:val="Tekstpodstawowy"/>
    <w:rsid w:val="005D6A51"/>
    <w:rPr>
      <w:rFonts w:ascii="Times New Roman" w:eastAsia="SimSun" w:hAnsi="Times New Roman" w:cs="Mangal"/>
      <w:kern w:val="2"/>
      <w:sz w:val="24"/>
      <w:szCs w:val="24"/>
      <w:lang w:eastAsia="hi-IN" w:bidi="hi-IN"/>
    </w:rPr>
  </w:style>
  <w:style w:type="paragraph" w:styleId="Podtytu">
    <w:name w:val="Subtitle"/>
    <w:basedOn w:val="Normalny"/>
    <w:next w:val="Normalny"/>
    <w:link w:val="PodtytuZnak"/>
    <w:qFormat/>
    <w:rsid w:val="005D6A51"/>
    <w:pPr>
      <w:spacing w:after="60"/>
      <w:jc w:val="center"/>
    </w:pPr>
    <w:rPr>
      <w:rFonts w:ascii="Cambria" w:eastAsia="Times New Roman" w:hAnsi="Cambria" w:cs="Cambria"/>
      <w:szCs w:val="21"/>
    </w:rPr>
  </w:style>
  <w:style w:type="character" w:customStyle="1" w:styleId="PodtytuZnak">
    <w:name w:val="Podtytuł Znak"/>
    <w:basedOn w:val="Domylnaczcionkaakapitu"/>
    <w:link w:val="Podtytu"/>
    <w:rsid w:val="005D6A51"/>
    <w:rPr>
      <w:rFonts w:ascii="Cambria" w:eastAsia="Times New Roman" w:hAnsi="Cambria" w:cs="Cambria"/>
      <w:kern w:val="2"/>
      <w:sz w:val="24"/>
      <w:szCs w:val="21"/>
      <w:lang w:eastAsia="hi-IN" w:bidi="hi-IN"/>
    </w:rPr>
  </w:style>
  <w:style w:type="paragraph" w:styleId="Nagwek">
    <w:name w:val="header"/>
    <w:basedOn w:val="Normalny"/>
    <w:link w:val="NagwekZnak"/>
    <w:uiPriority w:val="99"/>
    <w:unhideWhenUsed/>
    <w:rsid w:val="00F03BB3"/>
    <w:pPr>
      <w:tabs>
        <w:tab w:val="center" w:pos="4536"/>
        <w:tab w:val="right" w:pos="9072"/>
      </w:tabs>
    </w:pPr>
    <w:rPr>
      <w:szCs w:val="21"/>
    </w:rPr>
  </w:style>
  <w:style w:type="character" w:customStyle="1" w:styleId="NagwekZnak">
    <w:name w:val="Nagłówek Znak"/>
    <w:basedOn w:val="Domylnaczcionkaakapitu"/>
    <w:link w:val="Nagwek"/>
    <w:uiPriority w:val="99"/>
    <w:rsid w:val="00F03BB3"/>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F03BB3"/>
    <w:pPr>
      <w:tabs>
        <w:tab w:val="center" w:pos="4536"/>
        <w:tab w:val="right" w:pos="9072"/>
      </w:tabs>
    </w:pPr>
    <w:rPr>
      <w:szCs w:val="21"/>
    </w:rPr>
  </w:style>
  <w:style w:type="character" w:customStyle="1" w:styleId="StopkaZnak">
    <w:name w:val="Stopka Znak"/>
    <w:basedOn w:val="Domylnaczcionkaakapitu"/>
    <w:link w:val="Stopka"/>
    <w:uiPriority w:val="99"/>
    <w:rsid w:val="00F03BB3"/>
    <w:rPr>
      <w:rFonts w:ascii="Times New Roman" w:eastAsia="SimSun" w:hAnsi="Times New Roman" w:cs="Mangal"/>
      <w:kern w:val="2"/>
      <w:sz w:val="24"/>
      <w:szCs w:val="21"/>
      <w:lang w:eastAsia="hi-IN" w:bidi="hi-IN"/>
    </w:rPr>
  </w:style>
  <w:style w:type="paragraph" w:styleId="Tekstdymka">
    <w:name w:val="Balloon Text"/>
    <w:basedOn w:val="Normalny"/>
    <w:link w:val="TekstdymkaZnak"/>
    <w:uiPriority w:val="99"/>
    <w:semiHidden/>
    <w:unhideWhenUsed/>
    <w:rsid w:val="00F765C0"/>
    <w:rPr>
      <w:rFonts w:ascii="Segoe UI" w:hAnsi="Segoe UI"/>
      <w:sz w:val="18"/>
      <w:szCs w:val="16"/>
    </w:rPr>
  </w:style>
  <w:style w:type="character" w:customStyle="1" w:styleId="TekstdymkaZnak">
    <w:name w:val="Tekst dymka Znak"/>
    <w:basedOn w:val="Domylnaczcionkaakapitu"/>
    <w:link w:val="Tekstdymka"/>
    <w:uiPriority w:val="99"/>
    <w:semiHidden/>
    <w:rsid w:val="00F765C0"/>
    <w:rPr>
      <w:rFonts w:ascii="Segoe UI" w:eastAsia="SimSun" w:hAnsi="Segoe UI" w:cs="Mangal"/>
      <w:kern w:val="2"/>
      <w:sz w:val="18"/>
      <w:szCs w:val="16"/>
      <w:lang w:eastAsia="hi-IN" w:bidi="hi-IN"/>
    </w:rPr>
  </w:style>
  <w:style w:type="paragraph" w:styleId="Akapitzlist">
    <w:name w:val="List Paragraph"/>
    <w:basedOn w:val="Normalny"/>
    <w:qFormat/>
    <w:rsid w:val="00A65606"/>
    <w:pPr>
      <w:ind w:left="720"/>
      <w:contextualSpacing/>
    </w:pPr>
    <w:rPr>
      <w:szCs w:val="21"/>
    </w:rPr>
  </w:style>
  <w:style w:type="character" w:customStyle="1" w:styleId="Nagwek2Znak">
    <w:name w:val="Nagłówek 2 Znak"/>
    <w:basedOn w:val="Domylnaczcionkaakapitu"/>
    <w:link w:val="Nagwek2"/>
    <w:uiPriority w:val="9"/>
    <w:semiHidden/>
    <w:rsid w:val="00CD79A2"/>
    <w:rPr>
      <w:rFonts w:asciiTheme="majorHAnsi" w:eastAsiaTheme="majorEastAsia" w:hAnsiTheme="majorHAnsi" w:cs="Mangal"/>
      <w:color w:val="2E74B5" w:themeColor="accent1" w:themeShade="BF"/>
      <w:kern w:val="2"/>
      <w:sz w:val="26"/>
      <w:szCs w:val="23"/>
      <w:lang w:eastAsia="hi-IN" w:bidi="hi-IN"/>
    </w:rPr>
  </w:style>
  <w:style w:type="character" w:styleId="Pogrubienie">
    <w:name w:val="Strong"/>
    <w:basedOn w:val="Domylnaczcionkaakapitu"/>
    <w:uiPriority w:val="22"/>
    <w:qFormat/>
    <w:rsid w:val="00CD79A2"/>
    <w:rPr>
      <w:b/>
      <w:bCs/>
    </w:rPr>
  </w:style>
  <w:style w:type="paragraph" w:styleId="NormalnyWeb">
    <w:name w:val="Normal (Web)"/>
    <w:basedOn w:val="Normalny"/>
    <w:uiPriority w:val="99"/>
    <w:unhideWhenUsed/>
    <w:rsid w:val="00CD79A2"/>
    <w:pPr>
      <w:widowControl/>
      <w:suppressAutoHyphens w:val="0"/>
      <w:spacing w:before="100" w:beforeAutospacing="1" w:after="100" w:afterAutospacing="1"/>
    </w:pPr>
    <w:rPr>
      <w:rFonts w:eastAsia="Times New Roman" w:cs="Times New Roman"/>
      <w:kern w:val="0"/>
      <w:lang w:eastAsia="pl-PL" w:bidi="ar-SA"/>
    </w:rPr>
  </w:style>
  <w:style w:type="character" w:customStyle="1" w:styleId="bannerlabel">
    <w:name w:val="banner__label"/>
    <w:basedOn w:val="Domylnaczcionkaakapitu"/>
    <w:rsid w:val="00CD79A2"/>
  </w:style>
  <w:style w:type="paragraph" w:customStyle="1" w:styleId="DomylneA">
    <w:name w:val="Domyślne A"/>
    <w:rsid w:val="00956B7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pl-PL"/>
    </w:rPr>
  </w:style>
  <w:style w:type="paragraph" w:customStyle="1" w:styleId="Textbody">
    <w:name w:val="Text body"/>
    <w:basedOn w:val="Normalny"/>
    <w:qFormat/>
    <w:rsid w:val="00D85807"/>
    <w:pPr>
      <w:spacing w:after="120"/>
    </w:pPr>
  </w:style>
  <w:style w:type="character" w:styleId="Uwydatnienie">
    <w:name w:val="Emphasis"/>
    <w:basedOn w:val="Domylnaczcionkaakapitu"/>
    <w:uiPriority w:val="20"/>
    <w:qFormat/>
    <w:rsid w:val="009458DB"/>
    <w:rPr>
      <w:i/>
      <w:iCs/>
    </w:rPr>
  </w:style>
  <w:style w:type="character" w:customStyle="1" w:styleId="Nagwek3Znak">
    <w:name w:val="Nagłówek 3 Znak"/>
    <w:basedOn w:val="Domylnaczcionkaakapitu"/>
    <w:link w:val="Nagwek3"/>
    <w:uiPriority w:val="9"/>
    <w:semiHidden/>
    <w:rsid w:val="00AE22B0"/>
    <w:rPr>
      <w:rFonts w:asciiTheme="majorHAnsi" w:eastAsiaTheme="majorEastAsia" w:hAnsiTheme="majorHAnsi" w:cs="Mangal"/>
      <w:color w:val="1F4D78" w:themeColor="accent1" w:themeShade="7F"/>
      <w:kern w:val="2"/>
      <w:sz w:val="24"/>
      <w:szCs w:val="21"/>
      <w:lang w:eastAsia="hi-IN" w:bidi="hi-IN"/>
    </w:rPr>
  </w:style>
  <w:style w:type="paragraph" w:styleId="Tekstprzypisukocowego">
    <w:name w:val="endnote text"/>
    <w:basedOn w:val="Normalny"/>
    <w:link w:val="TekstprzypisukocowegoZnak"/>
    <w:uiPriority w:val="99"/>
    <w:semiHidden/>
    <w:unhideWhenUsed/>
    <w:rsid w:val="00707C3E"/>
    <w:rPr>
      <w:sz w:val="20"/>
      <w:szCs w:val="18"/>
    </w:rPr>
  </w:style>
  <w:style w:type="character" w:customStyle="1" w:styleId="TekstprzypisukocowegoZnak">
    <w:name w:val="Tekst przypisu końcowego Znak"/>
    <w:basedOn w:val="Domylnaczcionkaakapitu"/>
    <w:link w:val="Tekstprzypisukocowego"/>
    <w:uiPriority w:val="99"/>
    <w:semiHidden/>
    <w:rsid w:val="00707C3E"/>
    <w:rPr>
      <w:rFonts w:ascii="Times New Roman" w:eastAsia="SimSun" w:hAnsi="Times New Roman" w:cs="Mangal"/>
      <w:kern w:val="2"/>
      <w:sz w:val="20"/>
      <w:szCs w:val="18"/>
      <w:lang w:eastAsia="hi-IN" w:bidi="hi-IN"/>
    </w:rPr>
  </w:style>
  <w:style w:type="character" w:styleId="Odwoanieprzypisukocowego">
    <w:name w:val="endnote reference"/>
    <w:basedOn w:val="Domylnaczcionkaakapitu"/>
    <w:uiPriority w:val="99"/>
    <w:semiHidden/>
    <w:unhideWhenUsed/>
    <w:rsid w:val="00707C3E"/>
    <w:rPr>
      <w:vertAlign w:val="superscript"/>
    </w:rPr>
  </w:style>
  <w:style w:type="paragraph" w:customStyle="1" w:styleId="Domylnie">
    <w:name w:val="Domyślnie"/>
    <w:qFormat/>
    <w:rsid w:val="00E3230B"/>
    <w:pPr>
      <w:tabs>
        <w:tab w:val="left" w:pos="708"/>
      </w:tabs>
      <w:suppressAutoHyphens/>
    </w:pPr>
    <w:rPr>
      <w:rFonts w:ascii="Arial" w:eastAsia="Times New Roman" w:hAnsi="Arial" w:cs="Times New Roman"/>
      <w:color w:val="00000A"/>
      <w:szCs w:val="20"/>
      <w:lang w:eastAsia="pl-PL"/>
    </w:rPr>
  </w:style>
  <w:style w:type="character" w:customStyle="1" w:styleId="skile">
    <w:name w:val="skile"/>
    <w:basedOn w:val="Domylnaczcionkaakapitu"/>
    <w:rsid w:val="006B03EC"/>
  </w:style>
  <w:style w:type="character" w:customStyle="1" w:styleId="grey11">
    <w:name w:val="grey_11"/>
    <w:basedOn w:val="Domylnaczcionkaakapitu"/>
    <w:rsid w:val="006B03EC"/>
  </w:style>
  <w:style w:type="character" w:customStyle="1" w:styleId="webuitexttext">
    <w:name w:val="web_ui__text__text"/>
    <w:basedOn w:val="Domylnaczcionkaakapitu"/>
    <w:rsid w:val="00264EB2"/>
  </w:style>
  <w:style w:type="numbering" w:customStyle="1" w:styleId="WWNum61">
    <w:name w:val="WWNum61"/>
    <w:basedOn w:val="Bezlisty"/>
    <w:rsid w:val="00083215"/>
    <w:pPr>
      <w:numPr>
        <w:numId w:val="41"/>
      </w:numPr>
    </w:pPr>
  </w:style>
  <w:style w:type="numbering" w:customStyle="1" w:styleId="WW8Num111">
    <w:name w:val="WW8Num111"/>
    <w:basedOn w:val="Bezlisty"/>
    <w:rsid w:val="00083215"/>
    <w:pPr>
      <w:numPr>
        <w:numId w:val="44"/>
      </w:numPr>
    </w:pPr>
  </w:style>
  <w:style w:type="numbering" w:customStyle="1" w:styleId="WW8Num2211">
    <w:name w:val="WW8Num2211"/>
    <w:rsid w:val="00083215"/>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841">
      <w:bodyDiv w:val="1"/>
      <w:marLeft w:val="0"/>
      <w:marRight w:val="0"/>
      <w:marTop w:val="0"/>
      <w:marBottom w:val="0"/>
      <w:divBdr>
        <w:top w:val="none" w:sz="0" w:space="0" w:color="auto"/>
        <w:left w:val="none" w:sz="0" w:space="0" w:color="auto"/>
        <w:bottom w:val="none" w:sz="0" w:space="0" w:color="auto"/>
        <w:right w:val="none" w:sz="0" w:space="0" w:color="auto"/>
      </w:divBdr>
    </w:div>
    <w:div w:id="221984847">
      <w:bodyDiv w:val="1"/>
      <w:marLeft w:val="0"/>
      <w:marRight w:val="0"/>
      <w:marTop w:val="0"/>
      <w:marBottom w:val="0"/>
      <w:divBdr>
        <w:top w:val="none" w:sz="0" w:space="0" w:color="auto"/>
        <w:left w:val="none" w:sz="0" w:space="0" w:color="auto"/>
        <w:bottom w:val="none" w:sz="0" w:space="0" w:color="auto"/>
        <w:right w:val="none" w:sz="0" w:space="0" w:color="auto"/>
      </w:divBdr>
      <w:divsChild>
        <w:div w:id="1465386819">
          <w:marLeft w:val="274"/>
          <w:marRight w:val="0"/>
          <w:marTop w:val="0"/>
          <w:marBottom w:val="0"/>
          <w:divBdr>
            <w:top w:val="none" w:sz="0" w:space="0" w:color="auto"/>
            <w:left w:val="none" w:sz="0" w:space="0" w:color="auto"/>
            <w:bottom w:val="none" w:sz="0" w:space="0" w:color="auto"/>
            <w:right w:val="none" w:sz="0" w:space="0" w:color="auto"/>
          </w:divBdr>
        </w:div>
        <w:div w:id="18436779">
          <w:marLeft w:val="274"/>
          <w:marRight w:val="0"/>
          <w:marTop w:val="0"/>
          <w:marBottom w:val="0"/>
          <w:divBdr>
            <w:top w:val="none" w:sz="0" w:space="0" w:color="auto"/>
            <w:left w:val="none" w:sz="0" w:space="0" w:color="auto"/>
            <w:bottom w:val="none" w:sz="0" w:space="0" w:color="auto"/>
            <w:right w:val="none" w:sz="0" w:space="0" w:color="auto"/>
          </w:divBdr>
        </w:div>
      </w:divsChild>
    </w:div>
    <w:div w:id="475953975">
      <w:bodyDiv w:val="1"/>
      <w:marLeft w:val="0"/>
      <w:marRight w:val="0"/>
      <w:marTop w:val="0"/>
      <w:marBottom w:val="0"/>
      <w:divBdr>
        <w:top w:val="none" w:sz="0" w:space="0" w:color="auto"/>
        <w:left w:val="none" w:sz="0" w:space="0" w:color="auto"/>
        <w:bottom w:val="none" w:sz="0" w:space="0" w:color="auto"/>
        <w:right w:val="none" w:sz="0" w:space="0" w:color="auto"/>
      </w:divBdr>
      <w:divsChild>
        <w:div w:id="1872768813">
          <w:blockQuote w:val="1"/>
          <w:marLeft w:val="0"/>
          <w:marRight w:val="0"/>
          <w:marTop w:val="300"/>
          <w:marBottom w:val="300"/>
          <w:divBdr>
            <w:top w:val="none" w:sz="0" w:space="0" w:color="auto"/>
            <w:left w:val="none" w:sz="0" w:space="0" w:color="auto"/>
            <w:bottom w:val="none" w:sz="0" w:space="0" w:color="auto"/>
            <w:right w:val="single" w:sz="18" w:space="19" w:color="F87509"/>
          </w:divBdr>
        </w:div>
        <w:div w:id="2042826430">
          <w:blockQuote w:val="1"/>
          <w:marLeft w:val="0"/>
          <w:marRight w:val="0"/>
          <w:marTop w:val="300"/>
          <w:marBottom w:val="300"/>
          <w:divBdr>
            <w:top w:val="none" w:sz="0" w:space="0" w:color="auto"/>
            <w:left w:val="none" w:sz="0" w:space="0" w:color="auto"/>
            <w:bottom w:val="none" w:sz="0" w:space="0" w:color="auto"/>
            <w:right w:val="single" w:sz="18" w:space="19" w:color="F87509"/>
          </w:divBdr>
        </w:div>
        <w:div w:id="603004971">
          <w:blockQuote w:val="1"/>
          <w:marLeft w:val="0"/>
          <w:marRight w:val="0"/>
          <w:marTop w:val="300"/>
          <w:marBottom w:val="300"/>
          <w:divBdr>
            <w:top w:val="none" w:sz="0" w:space="0" w:color="auto"/>
            <w:left w:val="none" w:sz="0" w:space="0" w:color="auto"/>
            <w:bottom w:val="none" w:sz="0" w:space="0" w:color="auto"/>
            <w:right w:val="single" w:sz="18" w:space="19" w:color="F87509"/>
          </w:divBdr>
        </w:div>
        <w:div w:id="582419333">
          <w:blockQuote w:val="1"/>
          <w:marLeft w:val="0"/>
          <w:marRight w:val="0"/>
          <w:marTop w:val="300"/>
          <w:marBottom w:val="300"/>
          <w:divBdr>
            <w:top w:val="none" w:sz="0" w:space="0" w:color="auto"/>
            <w:left w:val="none" w:sz="0" w:space="0" w:color="auto"/>
            <w:bottom w:val="none" w:sz="0" w:space="0" w:color="auto"/>
            <w:right w:val="single" w:sz="18" w:space="19" w:color="F87509"/>
          </w:divBdr>
        </w:div>
      </w:divsChild>
    </w:div>
    <w:div w:id="519855683">
      <w:bodyDiv w:val="1"/>
      <w:marLeft w:val="0"/>
      <w:marRight w:val="0"/>
      <w:marTop w:val="0"/>
      <w:marBottom w:val="0"/>
      <w:divBdr>
        <w:top w:val="none" w:sz="0" w:space="0" w:color="auto"/>
        <w:left w:val="none" w:sz="0" w:space="0" w:color="auto"/>
        <w:bottom w:val="none" w:sz="0" w:space="0" w:color="auto"/>
        <w:right w:val="none" w:sz="0" w:space="0" w:color="auto"/>
      </w:divBdr>
      <w:divsChild>
        <w:div w:id="190538433">
          <w:marLeft w:val="0"/>
          <w:marRight w:val="0"/>
          <w:marTop w:val="0"/>
          <w:marBottom w:val="0"/>
          <w:divBdr>
            <w:top w:val="none" w:sz="0" w:space="0" w:color="auto"/>
            <w:left w:val="none" w:sz="0" w:space="0" w:color="auto"/>
            <w:bottom w:val="none" w:sz="0" w:space="0" w:color="auto"/>
            <w:right w:val="none" w:sz="0" w:space="0" w:color="auto"/>
          </w:divBdr>
        </w:div>
      </w:divsChild>
    </w:div>
    <w:div w:id="668992157">
      <w:bodyDiv w:val="1"/>
      <w:marLeft w:val="0"/>
      <w:marRight w:val="0"/>
      <w:marTop w:val="0"/>
      <w:marBottom w:val="0"/>
      <w:divBdr>
        <w:top w:val="none" w:sz="0" w:space="0" w:color="auto"/>
        <w:left w:val="none" w:sz="0" w:space="0" w:color="auto"/>
        <w:bottom w:val="none" w:sz="0" w:space="0" w:color="auto"/>
        <w:right w:val="none" w:sz="0" w:space="0" w:color="auto"/>
      </w:divBdr>
      <w:divsChild>
        <w:div w:id="425031639">
          <w:marLeft w:val="0"/>
          <w:marRight w:val="0"/>
          <w:marTop w:val="0"/>
          <w:marBottom w:val="450"/>
          <w:divBdr>
            <w:top w:val="none" w:sz="0" w:space="0" w:color="auto"/>
            <w:left w:val="none" w:sz="0" w:space="0" w:color="auto"/>
            <w:bottom w:val="none" w:sz="0" w:space="0" w:color="auto"/>
            <w:right w:val="none" w:sz="0" w:space="0" w:color="auto"/>
          </w:divBdr>
          <w:divsChild>
            <w:div w:id="117576419">
              <w:marLeft w:val="0"/>
              <w:marRight w:val="0"/>
              <w:marTop w:val="100"/>
              <w:marBottom w:val="100"/>
              <w:divBdr>
                <w:top w:val="none" w:sz="0" w:space="0" w:color="auto"/>
                <w:left w:val="none" w:sz="0" w:space="0" w:color="auto"/>
                <w:bottom w:val="none" w:sz="0" w:space="0" w:color="auto"/>
                <w:right w:val="none" w:sz="0" w:space="0" w:color="auto"/>
              </w:divBdr>
              <w:divsChild>
                <w:div w:id="375131941">
                  <w:marLeft w:val="0"/>
                  <w:marRight w:val="0"/>
                  <w:marTop w:val="0"/>
                  <w:marBottom w:val="0"/>
                  <w:divBdr>
                    <w:top w:val="none" w:sz="0" w:space="0" w:color="auto"/>
                    <w:left w:val="none" w:sz="0" w:space="0" w:color="auto"/>
                    <w:bottom w:val="none" w:sz="0" w:space="0" w:color="auto"/>
                    <w:right w:val="none" w:sz="0" w:space="0" w:color="auto"/>
                  </w:divBdr>
                  <w:divsChild>
                    <w:div w:id="1425614961">
                      <w:marLeft w:val="0"/>
                      <w:marRight w:val="0"/>
                      <w:marTop w:val="300"/>
                      <w:marBottom w:val="300"/>
                      <w:divBdr>
                        <w:top w:val="none" w:sz="0" w:space="0" w:color="auto"/>
                        <w:left w:val="none" w:sz="0" w:space="0" w:color="auto"/>
                        <w:bottom w:val="none" w:sz="0" w:space="0" w:color="auto"/>
                        <w:right w:val="none" w:sz="0" w:space="0" w:color="auto"/>
                      </w:divBdr>
                      <w:divsChild>
                        <w:div w:id="1885672565">
                          <w:marLeft w:val="0"/>
                          <w:marRight w:val="0"/>
                          <w:marTop w:val="0"/>
                          <w:marBottom w:val="0"/>
                          <w:divBdr>
                            <w:top w:val="none" w:sz="0" w:space="0" w:color="auto"/>
                            <w:left w:val="none" w:sz="0" w:space="0" w:color="auto"/>
                            <w:bottom w:val="none" w:sz="0" w:space="0" w:color="auto"/>
                            <w:right w:val="none" w:sz="0" w:space="0" w:color="auto"/>
                          </w:divBdr>
                          <w:divsChild>
                            <w:div w:id="244459292">
                              <w:marLeft w:val="0"/>
                              <w:marRight w:val="0"/>
                              <w:marTop w:val="0"/>
                              <w:marBottom w:val="0"/>
                              <w:divBdr>
                                <w:top w:val="none" w:sz="0" w:space="0" w:color="auto"/>
                                <w:left w:val="none" w:sz="0" w:space="0" w:color="auto"/>
                                <w:bottom w:val="none" w:sz="0" w:space="0" w:color="auto"/>
                                <w:right w:val="none" w:sz="0" w:space="0" w:color="auto"/>
                              </w:divBdr>
                              <w:divsChild>
                                <w:div w:id="17253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784340">
      <w:bodyDiv w:val="1"/>
      <w:marLeft w:val="0"/>
      <w:marRight w:val="0"/>
      <w:marTop w:val="0"/>
      <w:marBottom w:val="0"/>
      <w:divBdr>
        <w:top w:val="none" w:sz="0" w:space="0" w:color="auto"/>
        <w:left w:val="none" w:sz="0" w:space="0" w:color="auto"/>
        <w:bottom w:val="none" w:sz="0" w:space="0" w:color="auto"/>
        <w:right w:val="none" w:sz="0" w:space="0" w:color="auto"/>
      </w:divBdr>
    </w:div>
    <w:div w:id="861743342">
      <w:bodyDiv w:val="1"/>
      <w:marLeft w:val="0"/>
      <w:marRight w:val="0"/>
      <w:marTop w:val="0"/>
      <w:marBottom w:val="0"/>
      <w:divBdr>
        <w:top w:val="none" w:sz="0" w:space="0" w:color="auto"/>
        <w:left w:val="none" w:sz="0" w:space="0" w:color="auto"/>
        <w:bottom w:val="none" w:sz="0" w:space="0" w:color="auto"/>
        <w:right w:val="none" w:sz="0" w:space="0" w:color="auto"/>
      </w:divBdr>
    </w:div>
    <w:div w:id="898370056">
      <w:bodyDiv w:val="1"/>
      <w:marLeft w:val="0"/>
      <w:marRight w:val="0"/>
      <w:marTop w:val="0"/>
      <w:marBottom w:val="0"/>
      <w:divBdr>
        <w:top w:val="none" w:sz="0" w:space="0" w:color="auto"/>
        <w:left w:val="none" w:sz="0" w:space="0" w:color="auto"/>
        <w:bottom w:val="none" w:sz="0" w:space="0" w:color="auto"/>
        <w:right w:val="none" w:sz="0" w:space="0" w:color="auto"/>
      </w:divBdr>
    </w:div>
    <w:div w:id="1073772198">
      <w:bodyDiv w:val="1"/>
      <w:marLeft w:val="0"/>
      <w:marRight w:val="0"/>
      <w:marTop w:val="0"/>
      <w:marBottom w:val="0"/>
      <w:divBdr>
        <w:top w:val="none" w:sz="0" w:space="0" w:color="auto"/>
        <w:left w:val="none" w:sz="0" w:space="0" w:color="auto"/>
        <w:bottom w:val="none" w:sz="0" w:space="0" w:color="auto"/>
        <w:right w:val="none" w:sz="0" w:space="0" w:color="auto"/>
      </w:divBdr>
      <w:divsChild>
        <w:div w:id="1577859419">
          <w:blockQuote w:val="1"/>
          <w:marLeft w:val="0"/>
          <w:marRight w:val="0"/>
          <w:marTop w:val="300"/>
          <w:marBottom w:val="300"/>
          <w:divBdr>
            <w:top w:val="none" w:sz="0" w:space="0" w:color="auto"/>
            <w:left w:val="none" w:sz="0" w:space="0" w:color="auto"/>
            <w:bottom w:val="none" w:sz="0" w:space="0" w:color="auto"/>
            <w:right w:val="single" w:sz="18" w:space="19" w:color="F87509"/>
          </w:divBdr>
        </w:div>
        <w:div w:id="8797107">
          <w:blockQuote w:val="1"/>
          <w:marLeft w:val="0"/>
          <w:marRight w:val="0"/>
          <w:marTop w:val="300"/>
          <w:marBottom w:val="300"/>
          <w:divBdr>
            <w:top w:val="none" w:sz="0" w:space="0" w:color="auto"/>
            <w:left w:val="none" w:sz="0" w:space="0" w:color="auto"/>
            <w:bottom w:val="none" w:sz="0" w:space="0" w:color="auto"/>
            <w:right w:val="single" w:sz="18" w:space="19" w:color="F87509"/>
          </w:divBdr>
        </w:div>
        <w:div w:id="1807040603">
          <w:blockQuote w:val="1"/>
          <w:marLeft w:val="0"/>
          <w:marRight w:val="0"/>
          <w:marTop w:val="300"/>
          <w:marBottom w:val="300"/>
          <w:divBdr>
            <w:top w:val="none" w:sz="0" w:space="0" w:color="auto"/>
            <w:left w:val="none" w:sz="0" w:space="0" w:color="auto"/>
            <w:bottom w:val="none" w:sz="0" w:space="0" w:color="auto"/>
            <w:right w:val="single" w:sz="18" w:space="19" w:color="F87509"/>
          </w:divBdr>
        </w:div>
        <w:div w:id="94252712">
          <w:blockQuote w:val="1"/>
          <w:marLeft w:val="0"/>
          <w:marRight w:val="0"/>
          <w:marTop w:val="300"/>
          <w:marBottom w:val="300"/>
          <w:divBdr>
            <w:top w:val="none" w:sz="0" w:space="0" w:color="auto"/>
            <w:left w:val="none" w:sz="0" w:space="0" w:color="auto"/>
            <w:bottom w:val="none" w:sz="0" w:space="0" w:color="auto"/>
            <w:right w:val="single" w:sz="18" w:space="19" w:color="F87509"/>
          </w:divBdr>
        </w:div>
        <w:div w:id="158155038">
          <w:blockQuote w:val="1"/>
          <w:marLeft w:val="0"/>
          <w:marRight w:val="0"/>
          <w:marTop w:val="300"/>
          <w:marBottom w:val="300"/>
          <w:divBdr>
            <w:top w:val="none" w:sz="0" w:space="0" w:color="auto"/>
            <w:left w:val="none" w:sz="0" w:space="0" w:color="auto"/>
            <w:bottom w:val="none" w:sz="0" w:space="0" w:color="auto"/>
            <w:right w:val="single" w:sz="18" w:space="19" w:color="F87509"/>
          </w:divBdr>
        </w:div>
        <w:div w:id="636423194">
          <w:blockQuote w:val="1"/>
          <w:marLeft w:val="0"/>
          <w:marRight w:val="0"/>
          <w:marTop w:val="300"/>
          <w:marBottom w:val="300"/>
          <w:divBdr>
            <w:top w:val="none" w:sz="0" w:space="0" w:color="auto"/>
            <w:left w:val="none" w:sz="0" w:space="0" w:color="auto"/>
            <w:bottom w:val="none" w:sz="0" w:space="0" w:color="auto"/>
            <w:right w:val="single" w:sz="18" w:space="19" w:color="F87509"/>
          </w:divBdr>
        </w:div>
        <w:div w:id="1180898971">
          <w:blockQuote w:val="1"/>
          <w:marLeft w:val="0"/>
          <w:marRight w:val="0"/>
          <w:marTop w:val="300"/>
          <w:marBottom w:val="300"/>
          <w:divBdr>
            <w:top w:val="none" w:sz="0" w:space="0" w:color="auto"/>
            <w:left w:val="none" w:sz="0" w:space="0" w:color="auto"/>
            <w:bottom w:val="none" w:sz="0" w:space="0" w:color="auto"/>
            <w:right w:val="single" w:sz="18" w:space="19" w:color="F87509"/>
          </w:divBdr>
        </w:div>
      </w:divsChild>
    </w:div>
    <w:div w:id="1178470832">
      <w:bodyDiv w:val="1"/>
      <w:marLeft w:val="0"/>
      <w:marRight w:val="0"/>
      <w:marTop w:val="0"/>
      <w:marBottom w:val="0"/>
      <w:divBdr>
        <w:top w:val="none" w:sz="0" w:space="0" w:color="auto"/>
        <w:left w:val="none" w:sz="0" w:space="0" w:color="auto"/>
        <w:bottom w:val="none" w:sz="0" w:space="0" w:color="auto"/>
        <w:right w:val="none" w:sz="0" w:space="0" w:color="auto"/>
      </w:divBdr>
      <w:divsChild>
        <w:div w:id="126095113">
          <w:marLeft w:val="0"/>
          <w:marRight w:val="0"/>
          <w:marTop w:val="0"/>
          <w:marBottom w:val="0"/>
          <w:divBdr>
            <w:top w:val="none" w:sz="0" w:space="0" w:color="auto"/>
            <w:left w:val="none" w:sz="0" w:space="0" w:color="auto"/>
            <w:bottom w:val="none" w:sz="0" w:space="0" w:color="auto"/>
            <w:right w:val="none" w:sz="0" w:space="0" w:color="auto"/>
          </w:divBdr>
        </w:div>
        <w:div w:id="1080713835">
          <w:marLeft w:val="0"/>
          <w:marRight w:val="0"/>
          <w:marTop w:val="150"/>
          <w:marBottom w:val="100"/>
          <w:divBdr>
            <w:top w:val="none" w:sz="0" w:space="0" w:color="auto"/>
            <w:left w:val="none" w:sz="0" w:space="0" w:color="auto"/>
            <w:bottom w:val="none" w:sz="0" w:space="0" w:color="auto"/>
            <w:right w:val="none" w:sz="0" w:space="0" w:color="auto"/>
          </w:divBdr>
          <w:divsChild>
            <w:div w:id="1753159773">
              <w:marLeft w:val="0"/>
              <w:marRight w:val="0"/>
              <w:marTop w:val="0"/>
              <w:marBottom w:val="300"/>
              <w:divBdr>
                <w:top w:val="none" w:sz="0" w:space="0" w:color="auto"/>
                <w:left w:val="none" w:sz="0" w:space="0" w:color="auto"/>
                <w:bottom w:val="none" w:sz="0" w:space="0" w:color="auto"/>
                <w:right w:val="none" w:sz="0" w:space="0" w:color="auto"/>
              </w:divBdr>
              <w:divsChild>
                <w:div w:id="975841569">
                  <w:marLeft w:val="0"/>
                  <w:marRight w:val="0"/>
                  <w:marTop w:val="100"/>
                  <w:marBottom w:val="100"/>
                  <w:divBdr>
                    <w:top w:val="none" w:sz="0" w:space="0" w:color="auto"/>
                    <w:left w:val="none" w:sz="0" w:space="0" w:color="auto"/>
                    <w:bottom w:val="none" w:sz="0" w:space="0" w:color="auto"/>
                    <w:right w:val="none" w:sz="0" w:space="0" w:color="auto"/>
                  </w:divBdr>
                  <w:divsChild>
                    <w:div w:id="1908152867">
                      <w:marLeft w:val="0"/>
                      <w:marRight w:val="0"/>
                      <w:marTop w:val="0"/>
                      <w:marBottom w:val="0"/>
                      <w:divBdr>
                        <w:top w:val="none" w:sz="0" w:space="0" w:color="auto"/>
                        <w:left w:val="none" w:sz="0" w:space="0" w:color="auto"/>
                        <w:bottom w:val="none" w:sz="0" w:space="0" w:color="auto"/>
                        <w:right w:val="none" w:sz="0" w:space="0" w:color="auto"/>
                      </w:divBdr>
                      <w:divsChild>
                        <w:div w:id="9722129">
                          <w:marLeft w:val="0"/>
                          <w:marRight w:val="0"/>
                          <w:marTop w:val="300"/>
                          <w:marBottom w:val="300"/>
                          <w:divBdr>
                            <w:top w:val="none" w:sz="0" w:space="0" w:color="auto"/>
                            <w:left w:val="none" w:sz="0" w:space="0" w:color="auto"/>
                            <w:bottom w:val="none" w:sz="0" w:space="0" w:color="auto"/>
                            <w:right w:val="none" w:sz="0" w:space="0" w:color="auto"/>
                          </w:divBdr>
                          <w:divsChild>
                            <w:div w:id="1998797785">
                              <w:marLeft w:val="0"/>
                              <w:marRight w:val="0"/>
                              <w:marTop w:val="0"/>
                              <w:marBottom w:val="0"/>
                              <w:divBdr>
                                <w:top w:val="none" w:sz="0" w:space="0" w:color="auto"/>
                                <w:left w:val="none" w:sz="0" w:space="0" w:color="auto"/>
                                <w:bottom w:val="none" w:sz="0" w:space="0" w:color="auto"/>
                                <w:right w:val="none" w:sz="0" w:space="0" w:color="auto"/>
                              </w:divBdr>
                              <w:divsChild>
                                <w:div w:id="1314723544">
                                  <w:marLeft w:val="0"/>
                                  <w:marRight w:val="0"/>
                                  <w:marTop w:val="0"/>
                                  <w:marBottom w:val="0"/>
                                  <w:divBdr>
                                    <w:top w:val="none" w:sz="0" w:space="0" w:color="auto"/>
                                    <w:left w:val="none" w:sz="0" w:space="0" w:color="auto"/>
                                    <w:bottom w:val="none" w:sz="0" w:space="0" w:color="auto"/>
                                    <w:right w:val="none" w:sz="0" w:space="0" w:color="auto"/>
                                  </w:divBdr>
                                  <w:divsChild>
                                    <w:div w:id="17759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825076">
          <w:marLeft w:val="0"/>
          <w:marRight w:val="0"/>
          <w:marTop w:val="0"/>
          <w:marBottom w:val="0"/>
          <w:divBdr>
            <w:top w:val="none" w:sz="0" w:space="0" w:color="auto"/>
            <w:left w:val="none" w:sz="0" w:space="0" w:color="auto"/>
            <w:bottom w:val="none" w:sz="0" w:space="0" w:color="auto"/>
            <w:right w:val="none" w:sz="0" w:space="0" w:color="auto"/>
          </w:divBdr>
          <w:divsChild>
            <w:div w:id="1406685399">
              <w:blockQuote w:val="1"/>
              <w:marLeft w:val="0"/>
              <w:marRight w:val="0"/>
              <w:marTop w:val="300"/>
              <w:marBottom w:val="300"/>
              <w:divBdr>
                <w:top w:val="none" w:sz="0" w:space="0" w:color="auto"/>
                <w:left w:val="none" w:sz="0" w:space="0" w:color="auto"/>
                <w:bottom w:val="none" w:sz="0" w:space="0" w:color="auto"/>
                <w:right w:val="single" w:sz="18" w:space="19" w:color="F87509"/>
              </w:divBdr>
            </w:div>
            <w:div w:id="1922982307">
              <w:blockQuote w:val="1"/>
              <w:marLeft w:val="0"/>
              <w:marRight w:val="0"/>
              <w:marTop w:val="300"/>
              <w:marBottom w:val="300"/>
              <w:divBdr>
                <w:top w:val="none" w:sz="0" w:space="0" w:color="auto"/>
                <w:left w:val="none" w:sz="0" w:space="0" w:color="auto"/>
                <w:bottom w:val="none" w:sz="0" w:space="0" w:color="auto"/>
                <w:right w:val="single" w:sz="18" w:space="19" w:color="F87509"/>
              </w:divBdr>
            </w:div>
            <w:div w:id="1162313325">
              <w:blockQuote w:val="1"/>
              <w:marLeft w:val="0"/>
              <w:marRight w:val="0"/>
              <w:marTop w:val="300"/>
              <w:marBottom w:val="300"/>
              <w:divBdr>
                <w:top w:val="none" w:sz="0" w:space="0" w:color="auto"/>
                <w:left w:val="none" w:sz="0" w:space="0" w:color="auto"/>
                <w:bottom w:val="none" w:sz="0" w:space="0" w:color="auto"/>
                <w:right w:val="single" w:sz="18" w:space="19" w:color="F87509"/>
              </w:divBdr>
            </w:div>
          </w:divsChild>
        </w:div>
      </w:divsChild>
    </w:div>
    <w:div w:id="1210336856">
      <w:bodyDiv w:val="1"/>
      <w:marLeft w:val="0"/>
      <w:marRight w:val="0"/>
      <w:marTop w:val="0"/>
      <w:marBottom w:val="0"/>
      <w:divBdr>
        <w:top w:val="none" w:sz="0" w:space="0" w:color="auto"/>
        <w:left w:val="none" w:sz="0" w:space="0" w:color="auto"/>
        <w:bottom w:val="none" w:sz="0" w:space="0" w:color="auto"/>
        <w:right w:val="none" w:sz="0" w:space="0" w:color="auto"/>
      </w:divBdr>
      <w:divsChild>
        <w:div w:id="2088990353">
          <w:marLeft w:val="274"/>
          <w:marRight w:val="0"/>
          <w:marTop w:val="0"/>
          <w:marBottom w:val="0"/>
          <w:divBdr>
            <w:top w:val="none" w:sz="0" w:space="0" w:color="auto"/>
            <w:left w:val="none" w:sz="0" w:space="0" w:color="auto"/>
            <w:bottom w:val="none" w:sz="0" w:space="0" w:color="auto"/>
            <w:right w:val="none" w:sz="0" w:space="0" w:color="auto"/>
          </w:divBdr>
        </w:div>
        <w:div w:id="1215199131">
          <w:marLeft w:val="274"/>
          <w:marRight w:val="0"/>
          <w:marTop w:val="0"/>
          <w:marBottom w:val="0"/>
          <w:divBdr>
            <w:top w:val="none" w:sz="0" w:space="0" w:color="auto"/>
            <w:left w:val="none" w:sz="0" w:space="0" w:color="auto"/>
            <w:bottom w:val="none" w:sz="0" w:space="0" w:color="auto"/>
            <w:right w:val="none" w:sz="0" w:space="0" w:color="auto"/>
          </w:divBdr>
        </w:div>
        <w:div w:id="1850178096">
          <w:marLeft w:val="274"/>
          <w:marRight w:val="0"/>
          <w:marTop w:val="0"/>
          <w:marBottom w:val="0"/>
          <w:divBdr>
            <w:top w:val="none" w:sz="0" w:space="0" w:color="auto"/>
            <w:left w:val="none" w:sz="0" w:space="0" w:color="auto"/>
            <w:bottom w:val="none" w:sz="0" w:space="0" w:color="auto"/>
            <w:right w:val="none" w:sz="0" w:space="0" w:color="auto"/>
          </w:divBdr>
        </w:div>
        <w:div w:id="843932711">
          <w:marLeft w:val="274"/>
          <w:marRight w:val="0"/>
          <w:marTop w:val="0"/>
          <w:marBottom w:val="0"/>
          <w:divBdr>
            <w:top w:val="none" w:sz="0" w:space="0" w:color="auto"/>
            <w:left w:val="none" w:sz="0" w:space="0" w:color="auto"/>
            <w:bottom w:val="none" w:sz="0" w:space="0" w:color="auto"/>
            <w:right w:val="none" w:sz="0" w:space="0" w:color="auto"/>
          </w:divBdr>
        </w:div>
      </w:divsChild>
    </w:div>
    <w:div w:id="1232303174">
      <w:bodyDiv w:val="1"/>
      <w:marLeft w:val="0"/>
      <w:marRight w:val="0"/>
      <w:marTop w:val="0"/>
      <w:marBottom w:val="0"/>
      <w:divBdr>
        <w:top w:val="none" w:sz="0" w:space="0" w:color="auto"/>
        <w:left w:val="none" w:sz="0" w:space="0" w:color="auto"/>
        <w:bottom w:val="none" w:sz="0" w:space="0" w:color="auto"/>
        <w:right w:val="none" w:sz="0" w:space="0" w:color="auto"/>
      </w:divBdr>
    </w:div>
    <w:div w:id="1323044583">
      <w:bodyDiv w:val="1"/>
      <w:marLeft w:val="0"/>
      <w:marRight w:val="0"/>
      <w:marTop w:val="0"/>
      <w:marBottom w:val="0"/>
      <w:divBdr>
        <w:top w:val="none" w:sz="0" w:space="0" w:color="auto"/>
        <w:left w:val="none" w:sz="0" w:space="0" w:color="auto"/>
        <w:bottom w:val="none" w:sz="0" w:space="0" w:color="auto"/>
        <w:right w:val="none" w:sz="0" w:space="0" w:color="auto"/>
      </w:divBdr>
    </w:div>
    <w:div w:id="1413040150">
      <w:bodyDiv w:val="1"/>
      <w:marLeft w:val="0"/>
      <w:marRight w:val="0"/>
      <w:marTop w:val="0"/>
      <w:marBottom w:val="0"/>
      <w:divBdr>
        <w:top w:val="none" w:sz="0" w:space="0" w:color="auto"/>
        <w:left w:val="none" w:sz="0" w:space="0" w:color="auto"/>
        <w:bottom w:val="none" w:sz="0" w:space="0" w:color="auto"/>
        <w:right w:val="none" w:sz="0" w:space="0" w:color="auto"/>
      </w:divBdr>
      <w:divsChild>
        <w:div w:id="925649731">
          <w:blockQuote w:val="1"/>
          <w:marLeft w:val="0"/>
          <w:marRight w:val="0"/>
          <w:marTop w:val="300"/>
          <w:marBottom w:val="300"/>
          <w:divBdr>
            <w:top w:val="none" w:sz="0" w:space="0" w:color="auto"/>
            <w:left w:val="none" w:sz="0" w:space="0" w:color="auto"/>
            <w:bottom w:val="none" w:sz="0" w:space="0" w:color="auto"/>
            <w:right w:val="single" w:sz="18" w:space="19" w:color="F87509"/>
          </w:divBdr>
        </w:div>
        <w:div w:id="1658411009">
          <w:blockQuote w:val="1"/>
          <w:marLeft w:val="0"/>
          <w:marRight w:val="0"/>
          <w:marTop w:val="300"/>
          <w:marBottom w:val="300"/>
          <w:divBdr>
            <w:top w:val="none" w:sz="0" w:space="0" w:color="auto"/>
            <w:left w:val="none" w:sz="0" w:space="0" w:color="auto"/>
            <w:bottom w:val="none" w:sz="0" w:space="0" w:color="auto"/>
            <w:right w:val="single" w:sz="18" w:space="19" w:color="F87509"/>
          </w:divBdr>
        </w:div>
        <w:div w:id="1382052284">
          <w:blockQuote w:val="1"/>
          <w:marLeft w:val="0"/>
          <w:marRight w:val="0"/>
          <w:marTop w:val="300"/>
          <w:marBottom w:val="300"/>
          <w:divBdr>
            <w:top w:val="none" w:sz="0" w:space="0" w:color="auto"/>
            <w:left w:val="none" w:sz="0" w:space="0" w:color="auto"/>
            <w:bottom w:val="none" w:sz="0" w:space="0" w:color="auto"/>
            <w:right w:val="single" w:sz="18" w:space="19" w:color="F87509"/>
          </w:divBdr>
        </w:div>
      </w:divsChild>
    </w:div>
    <w:div w:id="1522621869">
      <w:bodyDiv w:val="1"/>
      <w:marLeft w:val="0"/>
      <w:marRight w:val="0"/>
      <w:marTop w:val="0"/>
      <w:marBottom w:val="0"/>
      <w:divBdr>
        <w:top w:val="none" w:sz="0" w:space="0" w:color="auto"/>
        <w:left w:val="none" w:sz="0" w:space="0" w:color="auto"/>
        <w:bottom w:val="none" w:sz="0" w:space="0" w:color="auto"/>
        <w:right w:val="none" w:sz="0" w:space="0" w:color="auto"/>
      </w:divBdr>
    </w:div>
    <w:div w:id="1539198147">
      <w:bodyDiv w:val="1"/>
      <w:marLeft w:val="0"/>
      <w:marRight w:val="0"/>
      <w:marTop w:val="0"/>
      <w:marBottom w:val="0"/>
      <w:divBdr>
        <w:top w:val="none" w:sz="0" w:space="0" w:color="auto"/>
        <w:left w:val="none" w:sz="0" w:space="0" w:color="auto"/>
        <w:bottom w:val="none" w:sz="0" w:space="0" w:color="auto"/>
        <w:right w:val="none" w:sz="0" w:space="0" w:color="auto"/>
      </w:divBdr>
      <w:divsChild>
        <w:div w:id="1843005319">
          <w:blockQuote w:val="1"/>
          <w:marLeft w:val="0"/>
          <w:marRight w:val="0"/>
          <w:marTop w:val="300"/>
          <w:marBottom w:val="300"/>
          <w:divBdr>
            <w:top w:val="none" w:sz="0" w:space="0" w:color="auto"/>
            <w:left w:val="none" w:sz="0" w:space="0" w:color="auto"/>
            <w:bottom w:val="none" w:sz="0" w:space="0" w:color="auto"/>
            <w:right w:val="single" w:sz="18" w:space="19" w:color="F87509"/>
          </w:divBdr>
        </w:div>
        <w:div w:id="1508867616">
          <w:blockQuote w:val="1"/>
          <w:marLeft w:val="0"/>
          <w:marRight w:val="0"/>
          <w:marTop w:val="300"/>
          <w:marBottom w:val="300"/>
          <w:divBdr>
            <w:top w:val="none" w:sz="0" w:space="0" w:color="auto"/>
            <w:left w:val="none" w:sz="0" w:space="0" w:color="auto"/>
            <w:bottom w:val="none" w:sz="0" w:space="0" w:color="auto"/>
            <w:right w:val="single" w:sz="18" w:space="19" w:color="F87509"/>
          </w:divBdr>
        </w:div>
        <w:div w:id="1139877383">
          <w:blockQuote w:val="1"/>
          <w:marLeft w:val="0"/>
          <w:marRight w:val="0"/>
          <w:marTop w:val="300"/>
          <w:marBottom w:val="300"/>
          <w:divBdr>
            <w:top w:val="none" w:sz="0" w:space="0" w:color="auto"/>
            <w:left w:val="none" w:sz="0" w:space="0" w:color="auto"/>
            <w:bottom w:val="none" w:sz="0" w:space="0" w:color="auto"/>
            <w:right w:val="single" w:sz="18" w:space="19" w:color="F87509"/>
          </w:divBdr>
        </w:div>
      </w:divsChild>
    </w:div>
    <w:div w:id="1753505864">
      <w:bodyDiv w:val="1"/>
      <w:marLeft w:val="0"/>
      <w:marRight w:val="0"/>
      <w:marTop w:val="0"/>
      <w:marBottom w:val="0"/>
      <w:divBdr>
        <w:top w:val="none" w:sz="0" w:space="0" w:color="auto"/>
        <w:left w:val="none" w:sz="0" w:space="0" w:color="auto"/>
        <w:bottom w:val="none" w:sz="0" w:space="0" w:color="auto"/>
        <w:right w:val="none" w:sz="0" w:space="0" w:color="auto"/>
      </w:divBdr>
    </w:div>
    <w:div w:id="1777478793">
      <w:bodyDiv w:val="1"/>
      <w:marLeft w:val="0"/>
      <w:marRight w:val="0"/>
      <w:marTop w:val="0"/>
      <w:marBottom w:val="0"/>
      <w:divBdr>
        <w:top w:val="none" w:sz="0" w:space="0" w:color="auto"/>
        <w:left w:val="none" w:sz="0" w:space="0" w:color="auto"/>
        <w:bottom w:val="none" w:sz="0" w:space="0" w:color="auto"/>
        <w:right w:val="none" w:sz="0" w:space="0" w:color="auto"/>
      </w:divBdr>
      <w:divsChild>
        <w:div w:id="1758405878">
          <w:blockQuote w:val="1"/>
          <w:marLeft w:val="0"/>
          <w:marRight w:val="0"/>
          <w:marTop w:val="300"/>
          <w:marBottom w:val="300"/>
          <w:divBdr>
            <w:top w:val="none" w:sz="0" w:space="0" w:color="auto"/>
            <w:left w:val="none" w:sz="0" w:space="0" w:color="auto"/>
            <w:bottom w:val="none" w:sz="0" w:space="0" w:color="auto"/>
            <w:right w:val="single" w:sz="18" w:space="19" w:color="F87509"/>
          </w:divBdr>
        </w:div>
        <w:div w:id="132186171">
          <w:blockQuote w:val="1"/>
          <w:marLeft w:val="0"/>
          <w:marRight w:val="0"/>
          <w:marTop w:val="300"/>
          <w:marBottom w:val="300"/>
          <w:divBdr>
            <w:top w:val="none" w:sz="0" w:space="0" w:color="auto"/>
            <w:left w:val="none" w:sz="0" w:space="0" w:color="auto"/>
            <w:bottom w:val="none" w:sz="0" w:space="0" w:color="auto"/>
            <w:right w:val="single" w:sz="18" w:space="19" w:color="F87509"/>
          </w:divBdr>
        </w:div>
        <w:div w:id="1788694247">
          <w:blockQuote w:val="1"/>
          <w:marLeft w:val="0"/>
          <w:marRight w:val="0"/>
          <w:marTop w:val="300"/>
          <w:marBottom w:val="300"/>
          <w:divBdr>
            <w:top w:val="none" w:sz="0" w:space="0" w:color="auto"/>
            <w:left w:val="none" w:sz="0" w:space="0" w:color="auto"/>
            <w:bottom w:val="none" w:sz="0" w:space="0" w:color="auto"/>
            <w:right w:val="single" w:sz="18" w:space="19" w:color="F87509"/>
          </w:divBdr>
        </w:div>
        <w:div w:id="2088452660">
          <w:marLeft w:val="0"/>
          <w:marRight w:val="0"/>
          <w:marTop w:val="0"/>
          <w:marBottom w:val="0"/>
          <w:divBdr>
            <w:top w:val="none" w:sz="0" w:space="0" w:color="auto"/>
            <w:left w:val="none" w:sz="0" w:space="0" w:color="auto"/>
            <w:bottom w:val="none" w:sz="0" w:space="0" w:color="auto"/>
            <w:right w:val="none" w:sz="0" w:space="0" w:color="auto"/>
          </w:divBdr>
          <w:divsChild>
            <w:div w:id="1945113027">
              <w:marLeft w:val="0"/>
              <w:marRight w:val="0"/>
              <w:marTop w:val="450"/>
              <w:marBottom w:val="450"/>
              <w:divBdr>
                <w:top w:val="none" w:sz="0" w:space="0" w:color="auto"/>
                <w:left w:val="none" w:sz="0" w:space="0" w:color="auto"/>
                <w:bottom w:val="none" w:sz="0" w:space="0" w:color="auto"/>
                <w:right w:val="none" w:sz="0" w:space="0" w:color="auto"/>
              </w:divBdr>
              <w:divsChild>
                <w:div w:id="5356535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5169780">
      <w:bodyDiv w:val="1"/>
      <w:marLeft w:val="0"/>
      <w:marRight w:val="0"/>
      <w:marTop w:val="0"/>
      <w:marBottom w:val="0"/>
      <w:divBdr>
        <w:top w:val="none" w:sz="0" w:space="0" w:color="auto"/>
        <w:left w:val="none" w:sz="0" w:space="0" w:color="auto"/>
        <w:bottom w:val="none" w:sz="0" w:space="0" w:color="auto"/>
        <w:right w:val="none" w:sz="0" w:space="0" w:color="auto"/>
      </w:divBdr>
    </w:div>
    <w:div w:id="2057703180">
      <w:bodyDiv w:val="1"/>
      <w:marLeft w:val="0"/>
      <w:marRight w:val="0"/>
      <w:marTop w:val="0"/>
      <w:marBottom w:val="0"/>
      <w:divBdr>
        <w:top w:val="none" w:sz="0" w:space="0" w:color="auto"/>
        <w:left w:val="none" w:sz="0" w:space="0" w:color="auto"/>
        <w:bottom w:val="none" w:sz="0" w:space="0" w:color="auto"/>
        <w:right w:val="none" w:sz="0" w:space="0" w:color="auto"/>
      </w:divBdr>
    </w:div>
    <w:div w:id="2126465033">
      <w:bodyDiv w:val="1"/>
      <w:marLeft w:val="0"/>
      <w:marRight w:val="0"/>
      <w:marTop w:val="0"/>
      <w:marBottom w:val="0"/>
      <w:divBdr>
        <w:top w:val="none" w:sz="0" w:space="0" w:color="auto"/>
        <w:left w:val="none" w:sz="0" w:space="0" w:color="auto"/>
        <w:bottom w:val="none" w:sz="0" w:space="0" w:color="auto"/>
        <w:right w:val="none" w:sz="0" w:space="0" w:color="auto"/>
      </w:divBdr>
      <w:divsChild>
        <w:div w:id="1745837190">
          <w:marLeft w:val="274"/>
          <w:marRight w:val="0"/>
          <w:marTop w:val="0"/>
          <w:marBottom w:val="0"/>
          <w:divBdr>
            <w:top w:val="none" w:sz="0" w:space="0" w:color="auto"/>
            <w:left w:val="none" w:sz="0" w:space="0" w:color="auto"/>
            <w:bottom w:val="none" w:sz="0" w:space="0" w:color="auto"/>
            <w:right w:val="none" w:sz="0" w:space="0" w:color="auto"/>
          </w:divBdr>
        </w:div>
        <w:div w:id="2122141356">
          <w:marLeft w:val="274"/>
          <w:marRight w:val="0"/>
          <w:marTop w:val="0"/>
          <w:marBottom w:val="0"/>
          <w:divBdr>
            <w:top w:val="none" w:sz="0" w:space="0" w:color="auto"/>
            <w:left w:val="none" w:sz="0" w:space="0" w:color="auto"/>
            <w:bottom w:val="none" w:sz="0" w:space="0" w:color="auto"/>
            <w:right w:val="none" w:sz="0" w:space="0" w:color="auto"/>
          </w:divBdr>
        </w:div>
        <w:div w:id="553929422">
          <w:marLeft w:val="274"/>
          <w:marRight w:val="0"/>
          <w:marTop w:val="0"/>
          <w:marBottom w:val="0"/>
          <w:divBdr>
            <w:top w:val="none" w:sz="0" w:space="0" w:color="auto"/>
            <w:left w:val="none" w:sz="0" w:space="0" w:color="auto"/>
            <w:bottom w:val="none" w:sz="0" w:space="0" w:color="auto"/>
            <w:right w:val="none" w:sz="0" w:space="0" w:color="auto"/>
          </w:divBdr>
        </w:div>
        <w:div w:id="97229617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7A7C7-DEAA-4121-A726-CB67E3E0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8926</TotalTime>
  <Pages>15</Pages>
  <Words>4847</Words>
  <Characters>29087</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Krassowska Nadia</dc:creator>
  <cp:keywords/>
  <dc:description/>
  <cp:lastModifiedBy>Kulej Aleksandra</cp:lastModifiedBy>
  <cp:revision>624</cp:revision>
  <cp:lastPrinted>2024-12-20T09:33:00Z</cp:lastPrinted>
  <dcterms:created xsi:type="dcterms:W3CDTF">2018-11-13T11:07:00Z</dcterms:created>
  <dcterms:modified xsi:type="dcterms:W3CDTF">2025-05-28T11:04:00Z</dcterms:modified>
</cp:coreProperties>
</file>