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5A939" w14:textId="78D48DB0" w:rsidR="00C90825" w:rsidRDefault="00C90825" w:rsidP="00C9082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Druk Nr 64</w:t>
      </w:r>
    </w:p>
    <w:p w14:paraId="24FB1C87" w14:textId="4C98DBAB" w:rsidR="00C90825" w:rsidRDefault="00C90825" w:rsidP="00C9082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 xml:space="preserve">  03.12.2024 r.</w:t>
      </w:r>
    </w:p>
    <w:p w14:paraId="101F2E7E" w14:textId="17474974" w:rsidR="00C90825" w:rsidRDefault="00C90825" w:rsidP="00C9082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D9AB07" w14:textId="77777777" w:rsidR="00C90825" w:rsidRDefault="00C90825" w:rsidP="00C90825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3584FC" w14:textId="3C898E52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Uchwała </w:t>
      </w:r>
      <w:r w:rsidR="00D20FF5" w:rsidRPr="005D5261">
        <w:rPr>
          <w:rFonts w:asciiTheme="minorHAnsi" w:hAnsiTheme="minorHAnsi" w:cstheme="minorHAnsi"/>
          <w:b/>
          <w:bCs/>
          <w:sz w:val="22"/>
          <w:szCs w:val="22"/>
        </w:rPr>
        <w:t>Nr</w:t>
      </w:r>
      <w:r w:rsidR="00126ACC"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54476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…………………………………..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 dnia </w:t>
      </w:r>
      <w:r w:rsidR="00B54476">
        <w:rPr>
          <w:rFonts w:asciiTheme="minorHAnsi" w:hAnsiTheme="minorHAnsi" w:cstheme="minorHAnsi"/>
          <w:b/>
          <w:bCs/>
          <w:sz w:val="22"/>
          <w:szCs w:val="22"/>
        </w:rPr>
        <w:t>……………………………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 2024 r.</w:t>
      </w:r>
    </w:p>
    <w:p w14:paraId="2B3B7AE9" w14:textId="77777777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3E6FB70" w14:textId="673522CC" w:rsidR="002E5C6D" w:rsidRPr="005D5261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w sprawie wyrażenia opinii o zmianach w Załączniku Dzielnicowym do budżetu m.st. Warszawy na 202</w:t>
      </w:r>
      <w:r w:rsidR="0034787A" w:rsidRPr="005D5261">
        <w:rPr>
          <w:rFonts w:asciiTheme="minorHAnsi" w:hAnsiTheme="minorHAnsi" w:cstheme="minorHAnsi"/>
          <w:b/>
          <w:sz w:val="22"/>
          <w:szCs w:val="22"/>
        </w:rPr>
        <w:t>4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Ursynów m.st. Warszawy w Uchwale nr</w:t>
      </w:r>
      <w:r w:rsidR="00B56335" w:rsidRPr="005D52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6B05">
        <w:rPr>
          <w:rFonts w:asciiTheme="minorHAnsi" w:hAnsiTheme="minorHAnsi" w:cstheme="minorHAnsi"/>
          <w:b/>
          <w:sz w:val="22"/>
          <w:szCs w:val="22"/>
        </w:rPr>
        <w:t>217/</w:t>
      </w:r>
      <w:r w:rsidR="007D48F9" w:rsidRPr="005D5261">
        <w:rPr>
          <w:rFonts w:asciiTheme="minorHAnsi" w:hAnsiTheme="minorHAnsi" w:cstheme="minorHAnsi"/>
          <w:b/>
          <w:sz w:val="22"/>
          <w:szCs w:val="22"/>
        </w:rPr>
        <w:t>2</w:t>
      </w:r>
      <w:r w:rsidR="00EE7A4E" w:rsidRPr="005D5261">
        <w:rPr>
          <w:rFonts w:asciiTheme="minorHAnsi" w:hAnsiTheme="minorHAnsi" w:cstheme="minorHAnsi"/>
          <w:b/>
          <w:sz w:val="22"/>
          <w:szCs w:val="22"/>
        </w:rPr>
        <w:t>02</w:t>
      </w:r>
      <w:r w:rsidR="0034787A" w:rsidRPr="005D5261">
        <w:rPr>
          <w:rFonts w:asciiTheme="minorHAnsi" w:hAnsiTheme="minorHAnsi" w:cstheme="minorHAnsi"/>
          <w:b/>
          <w:sz w:val="22"/>
          <w:szCs w:val="22"/>
        </w:rPr>
        <w:t>4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EE6B05">
        <w:rPr>
          <w:rFonts w:asciiTheme="minorHAnsi" w:hAnsiTheme="minorHAnsi" w:cstheme="minorHAnsi"/>
          <w:b/>
          <w:sz w:val="22"/>
          <w:szCs w:val="22"/>
        </w:rPr>
        <w:t>2</w:t>
      </w:r>
      <w:r w:rsidR="00804EF6">
        <w:rPr>
          <w:rFonts w:asciiTheme="minorHAnsi" w:hAnsiTheme="minorHAnsi" w:cstheme="minorHAnsi"/>
          <w:b/>
          <w:sz w:val="22"/>
          <w:szCs w:val="22"/>
        </w:rPr>
        <w:t xml:space="preserve"> grudnia </w:t>
      </w:r>
      <w:r w:rsidRPr="005D5261">
        <w:rPr>
          <w:rFonts w:asciiTheme="minorHAnsi" w:hAnsiTheme="minorHAnsi" w:cstheme="minorHAnsi"/>
          <w:b/>
          <w:sz w:val="22"/>
          <w:szCs w:val="22"/>
        </w:rPr>
        <w:t>202</w:t>
      </w:r>
      <w:r w:rsidR="0034787A" w:rsidRPr="005D5261">
        <w:rPr>
          <w:rFonts w:asciiTheme="minorHAnsi" w:hAnsiTheme="minorHAnsi" w:cstheme="minorHAnsi"/>
          <w:b/>
          <w:sz w:val="22"/>
          <w:szCs w:val="22"/>
        </w:rPr>
        <w:t>4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6F48B367" w14:textId="77777777" w:rsidR="002E5C6D" w:rsidRPr="005D5261" w:rsidRDefault="002E5C6D" w:rsidP="002E5C6D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53176DB4" w14:textId="036A949A" w:rsidR="002E5C6D" w:rsidRPr="005D5261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Cs/>
          <w:sz w:val="22"/>
          <w:szCs w:val="22"/>
        </w:rPr>
        <w:t xml:space="preserve">Na podstawie art.12 ust. 2 Ustawy z dnia 15 marca 2002 roku o ustroju m.st. Warszawy </w:t>
      </w:r>
      <w:r w:rsidRPr="005D5261">
        <w:rPr>
          <w:rFonts w:asciiTheme="minorHAnsi" w:hAnsiTheme="minorHAnsi" w:cstheme="minorHAnsi"/>
          <w:sz w:val="22"/>
          <w:szCs w:val="22"/>
        </w:rPr>
        <w:t>(Dz.U. z 2018 r. poz. 1817) oraz</w:t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 § 13 ust. 1 pkt</w:t>
      </w:r>
      <w:r w:rsidR="005957BF" w:rsidRPr="005D52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bCs/>
          <w:sz w:val="22"/>
          <w:szCs w:val="22"/>
        </w:rPr>
        <w:t>1 lit. f, § 24 pkt</w:t>
      </w:r>
      <w:r w:rsidR="005957BF" w:rsidRPr="005D526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1 oraz § 61 Statutu Dzielnicy Ursynów m.st. Warszawy </w:t>
      </w:r>
      <w:r w:rsidRPr="005D5261">
        <w:rPr>
          <w:rFonts w:asciiTheme="minorHAnsi" w:hAnsiTheme="minorHAnsi" w:cstheme="minorHAnsi"/>
          <w:sz w:val="22"/>
          <w:szCs w:val="22"/>
        </w:rPr>
        <w:t xml:space="preserve">stanowiącego załącznik </w:t>
      </w:r>
      <w:r w:rsidRPr="005D5261">
        <w:rPr>
          <w:rFonts w:asciiTheme="minorHAnsi" w:hAnsiTheme="minorHAnsi" w:cstheme="minorHAnsi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5D5261">
        <w:rPr>
          <w:rFonts w:asciiTheme="minorHAnsi" w:hAnsiTheme="minorHAnsi" w:cstheme="minorHAnsi"/>
          <w:sz w:val="22"/>
          <w:szCs w:val="22"/>
        </w:rPr>
        <w:t>Dz. Urz. Woj. Maz. z 2022 r. poz. 9305</w:t>
      </w:r>
      <w:r w:rsidRPr="005D5261">
        <w:rPr>
          <w:rFonts w:asciiTheme="minorHAnsi" w:hAnsiTheme="minorHAnsi" w:cstheme="minorHAnsi"/>
          <w:sz w:val="22"/>
          <w:szCs w:val="22"/>
        </w:rPr>
        <w:t>)</w:t>
      </w:r>
      <w:r w:rsidR="008C02B6" w:rsidRPr="005D5261">
        <w:rPr>
          <w:rFonts w:asciiTheme="minorHAnsi" w:hAnsiTheme="minorHAnsi" w:cstheme="minorHAnsi"/>
          <w:sz w:val="22"/>
          <w:szCs w:val="22"/>
        </w:rPr>
        <w:t>,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Rada Dzielnicy Ursynów </w:t>
      </w:r>
      <w:r w:rsidR="00DA0C06" w:rsidRPr="005D5261">
        <w:rPr>
          <w:rFonts w:asciiTheme="minorHAnsi" w:hAnsiTheme="minorHAnsi" w:cstheme="minorHAnsi"/>
          <w:bCs/>
          <w:sz w:val="22"/>
          <w:szCs w:val="22"/>
        </w:rPr>
        <w:br/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m.st. Warszawy uchwala, co następuje: </w:t>
      </w:r>
    </w:p>
    <w:p w14:paraId="44D872D3" w14:textId="77777777" w:rsidR="002E5C6D" w:rsidRPr="005D5261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3EB9D9BA" w14:textId="5C7D7ED3" w:rsidR="002E5C6D" w:rsidRPr="005D5261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§ 1.</w:t>
      </w:r>
      <w:r w:rsidRPr="005D5261">
        <w:rPr>
          <w:rFonts w:asciiTheme="minorHAnsi" w:hAnsiTheme="minorHAnsi" w:cstheme="minorHAnsi"/>
          <w:sz w:val="22"/>
          <w:szCs w:val="22"/>
        </w:rPr>
        <w:t xml:space="preserve"> Rada Dzielnicy Ursynów m.st. Warszawy pozytywnie opiniuje zmiany budżetu na 202</w:t>
      </w:r>
      <w:r w:rsidR="0034787A" w:rsidRPr="005D5261">
        <w:rPr>
          <w:rFonts w:asciiTheme="minorHAnsi" w:hAnsiTheme="minorHAnsi" w:cstheme="minorHAnsi"/>
          <w:sz w:val="22"/>
          <w:szCs w:val="22"/>
        </w:rPr>
        <w:t>4</w:t>
      </w:r>
      <w:r w:rsidRPr="005D5261">
        <w:rPr>
          <w:rFonts w:asciiTheme="minorHAnsi" w:hAnsiTheme="minorHAnsi" w:cstheme="minorHAnsi"/>
          <w:sz w:val="22"/>
          <w:szCs w:val="22"/>
        </w:rPr>
        <w:t xml:space="preserve"> r. zawartego </w:t>
      </w:r>
      <w:r w:rsidR="00B617A3" w:rsidRPr="005D5261">
        <w:rPr>
          <w:rFonts w:asciiTheme="minorHAnsi" w:hAnsiTheme="minorHAnsi" w:cstheme="minorHAnsi"/>
          <w:sz w:val="22"/>
          <w:szCs w:val="22"/>
        </w:rPr>
        <w:br/>
      </w:r>
      <w:r w:rsidRPr="005D5261">
        <w:rPr>
          <w:rFonts w:asciiTheme="minorHAnsi" w:hAnsiTheme="minorHAnsi" w:cstheme="minorHAnsi"/>
          <w:sz w:val="22"/>
          <w:szCs w:val="22"/>
        </w:rPr>
        <w:t xml:space="preserve">w Załączniku Dzielnicy Ursynów Miasta Stołecznego Warszawy do </w:t>
      </w:r>
      <w:bookmarkStart w:id="1" w:name="_Hlk125531995"/>
      <w:r w:rsidRPr="005D5261">
        <w:rPr>
          <w:rFonts w:asciiTheme="minorHAnsi" w:hAnsiTheme="minorHAnsi" w:cstheme="minorHAnsi"/>
          <w:sz w:val="22"/>
          <w:szCs w:val="22"/>
        </w:rPr>
        <w:t xml:space="preserve">Uchwały nr </w:t>
      </w:r>
      <w:r w:rsidR="0034787A" w:rsidRPr="005D5261">
        <w:rPr>
          <w:rFonts w:asciiTheme="minorHAnsi" w:hAnsiTheme="minorHAnsi" w:cstheme="minorHAnsi"/>
          <w:sz w:val="22"/>
          <w:szCs w:val="22"/>
        </w:rPr>
        <w:t>XCII</w:t>
      </w:r>
      <w:r w:rsidRPr="005D5261">
        <w:rPr>
          <w:rFonts w:asciiTheme="minorHAnsi" w:hAnsiTheme="minorHAnsi" w:cstheme="minorHAnsi"/>
          <w:sz w:val="22"/>
          <w:szCs w:val="22"/>
        </w:rPr>
        <w:t>/</w:t>
      </w:r>
      <w:r w:rsidR="0034787A" w:rsidRPr="005D5261">
        <w:rPr>
          <w:rFonts w:asciiTheme="minorHAnsi" w:hAnsiTheme="minorHAnsi" w:cstheme="minorHAnsi"/>
          <w:sz w:val="22"/>
          <w:szCs w:val="22"/>
        </w:rPr>
        <w:t>3017</w:t>
      </w:r>
      <w:r w:rsidRPr="005D5261">
        <w:rPr>
          <w:rFonts w:asciiTheme="minorHAnsi" w:hAnsiTheme="minorHAnsi" w:cstheme="minorHAnsi"/>
          <w:sz w:val="22"/>
          <w:szCs w:val="22"/>
        </w:rPr>
        <w:t>/202</w:t>
      </w:r>
      <w:r w:rsidR="0034787A" w:rsidRPr="005D5261">
        <w:rPr>
          <w:rFonts w:asciiTheme="minorHAnsi" w:hAnsiTheme="minorHAnsi" w:cstheme="minorHAnsi"/>
          <w:sz w:val="22"/>
          <w:szCs w:val="22"/>
        </w:rPr>
        <w:t>3</w:t>
      </w:r>
      <w:r w:rsidRPr="005D5261">
        <w:rPr>
          <w:rFonts w:asciiTheme="minorHAnsi" w:hAnsiTheme="minorHAnsi" w:cstheme="minorHAnsi"/>
          <w:sz w:val="22"/>
          <w:szCs w:val="22"/>
        </w:rPr>
        <w:t xml:space="preserve"> Rady m.st. Warszawy </w:t>
      </w:r>
      <w:r w:rsidR="00B41708" w:rsidRPr="005D5261">
        <w:rPr>
          <w:rFonts w:asciiTheme="minorHAnsi" w:hAnsiTheme="minorHAnsi" w:cstheme="minorHAnsi"/>
          <w:sz w:val="22"/>
          <w:szCs w:val="22"/>
        </w:rPr>
        <w:br/>
      </w:r>
      <w:r w:rsidRPr="005D5261">
        <w:rPr>
          <w:rFonts w:asciiTheme="minorHAnsi" w:hAnsiTheme="minorHAnsi" w:cstheme="minorHAnsi"/>
          <w:sz w:val="22"/>
          <w:szCs w:val="22"/>
        </w:rPr>
        <w:t>z dnia 1</w:t>
      </w:r>
      <w:r w:rsidR="0034787A" w:rsidRPr="005D5261">
        <w:rPr>
          <w:rFonts w:asciiTheme="minorHAnsi" w:hAnsiTheme="minorHAnsi" w:cstheme="minorHAnsi"/>
          <w:sz w:val="22"/>
          <w:szCs w:val="22"/>
        </w:rPr>
        <w:t>4</w:t>
      </w:r>
      <w:r w:rsidRPr="005D5261">
        <w:rPr>
          <w:rFonts w:asciiTheme="minorHAnsi" w:hAnsiTheme="minorHAnsi" w:cstheme="minorHAnsi"/>
          <w:sz w:val="22"/>
          <w:szCs w:val="22"/>
        </w:rPr>
        <w:t xml:space="preserve"> grudnia 202</w:t>
      </w:r>
      <w:r w:rsidR="0034787A" w:rsidRPr="005D5261">
        <w:rPr>
          <w:rFonts w:asciiTheme="minorHAnsi" w:hAnsiTheme="minorHAnsi" w:cstheme="minorHAnsi"/>
          <w:sz w:val="22"/>
          <w:szCs w:val="22"/>
        </w:rPr>
        <w:t>3</w:t>
      </w:r>
      <w:r w:rsidRPr="005D5261">
        <w:rPr>
          <w:rFonts w:asciiTheme="minorHAnsi" w:hAnsiTheme="minorHAnsi" w:cstheme="minorHAnsi"/>
          <w:sz w:val="22"/>
          <w:szCs w:val="22"/>
        </w:rPr>
        <w:t xml:space="preserve"> r. w sprawie budżetu m.st. Warszawy na 202</w:t>
      </w:r>
      <w:r w:rsidR="0034787A" w:rsidRPr="005D5261">
        <w:rPr>
          <w:rFonts w:asciiTheme="minorHAnsi" w:hAnsiTheme="minorHAnsi" w:cstheme="minorHAnsi"/>
          <w:sz w:val="22"/>
          <w:szCs w:val="22"/>
        </w:rPr>
        <w:t>4</w:t>
      </w:r>
      <w:r w:rsidRPr="005D5261">
        <w:rPr>
          <w:rFonts w:asciiTheme="minorHAnsi" w:hAnsiTheme="minorHAnsi" w:cstheme="minorHAnsi"/>
          <w:sz w:val="22"/>
          <w:szCs w:val="22"/>
        </w:rPr>
        <w:t xml:space="preserve"> rok</w:t>
      </w:r>
      <w:bookmarkEnd w:id="1"/>
      <w:r w:rsidR="00DE0C46" w:rsidRPr="005D5261">
        <w:rPr>
          <w:rFonts w:asciiTheme="minorHAnsi" w:hAnsiTheme="minorHAnsi" w:cstheme="minorHAnsi"/>
          <w:sz w:val="22"/>
          <w:szCs w:val="22"/>
        </w:rPr>
        <w:t xml:space="preserve">, </w:t>
      </w:r>
      <w:r w:rsidRPr="005D5261">
        <w:rPr>
          <w:rFonts w:asciiTheme="minorHAnsi" w:hAnsiTheme="minorHAnsi" w:cstheme="minorHAnsi"/>
          <w:sz w:val="22"/>
          <w:szCs w:val="22"/>
        </w:rPr>
        <w:t xml:space="preserve">zgodnie z Uchwałą nr </w:t>
      </w:r>
      <w:r w:rsidR="00EE6B05">
        <w:rPr>
          <w:rFonts w:asciiTheme="minorHAnsi" w:hAnsiTheme="minorHAnsi" w:cstheme="minorHAnsi"/>
          <w:sz w:val="22"/>
          <w:szCs w:val="22"/>
        </w:rPr>
        <w:t>217/</w:t>
      </w:r>
      <w:r w:rsidR="00EE7A4E" w:rsidRPr="005D5261">
        <w:rPr>
          <w:rFonts w:asciiTheme="minorHAnsi" w:hAnsiTheme="minorHAnsi" w:cstheme="minorHAnsi"/>
          <w:sz w:val="22"/>
          <w:szCs w:val="22"/>
        </w:rPr>
        <w:t>202</w:t>
      </w:r>
      <w:r w:rsidR="0034787A" w:rsidRPr="005D5261">
        <w:rPr>
          <w:rFonts w:asciiTheme="minorHAnsi" w:hAnsiTheme="minorHAnsi" w:cstheme="minorHAnsi"/>
          <w:sz w:val="22"/>
          <w:szCs w:val="22"/>
        </w:rPr>
        <w:t>4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="00CF4C3A" w:rsidRPr="005D5261">
        <w:rPr>
          <w:rFonts w:asciiTheme="minorHAnsi" w:hAnsiTheme="minorHAnsi" w:cstheme="minorHAnsi"/>
          <w:sz w:val="22"/>
          <w:szCs w:val="22"/>
        </w:rPr>
        <w:br/>
      </w:r>
      <w:r w:rsidRPr="005D5261">
        <w:rPr>
          <w:rFonts w:asciiTheme="minorHAnsi" w:hAnsiTheme="minorHAnsi" w:cstheme="minorHAnsi"/>
          <w:sz w:val="22"/>
          <w:szCs w:val="22"/>
        </w:rPr>
        <w:t xml:space="preserve">Zarządu Dzielnicy Ursynów m.st. Warszawy z dnia </w:t>
      </w:r>
      <w:r w:rsidR="00EE6B05">
        <w:rPr>
          <w:rFonts w:asciiTheme="minorHAnsi" w:hAnsiTheme="minorHAnsi" w:cstheme="minorHAnsi"/>
          <w:sz w:val="22"/>
          <w:szCs w:val="22"/>
        </w:rPr>
        <w:t>2</w:t>
      </w:r>
      <w:r w:rsidR="00804EF6">
        <w:rPr>
          <w:rFonts w:asciiTheme="minorHAnsi" w:hAnsiTheme="minorHAnsi" w:cstheme="minorHAnsi"/>
          <w:sz w:val="22"/>
          <w:szCs w:val="22"/>
        </w:rPr>
        <w:t xml:space="preserve"> grudnia</w:t>
      </w:r>
      <w:r w:rsidR="00762267"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="006603F1" w:rsidRPr="005D5261">
        <w:rPr>
          <w:rFonts w:asciiTheme="minorHAnsi" w:hAnsiTheme="minorHAnsi" w:cstheme="minorHAnsi"/>
          <w:sz w:val="22"/>
          <w:szCs w:val="22"/>
        </w:rPr>
        <w:t>202</w:t>
      </w:r>
      <w:r w:rsidR="0034787A" w:rsidRPr="005D5261">
        <w:rPr>
          <w:rFonts w:asciiTheme="minorHAnsi" w:hAnsiTheme="minorHAnsi" w:cstheme="minorHAnsi"/>
          <w:sz w:val="22"/>
          <w:szCs w:val="22"/>
        </w:rPr>
        <w:t>4</w:t>
      </w:r>
      <w:r w:rsidRPr="005D5261">
        <w:rPr>
          <w:rFonts w:asciiTheme="minorHAnsi" w:hAnsiTheme="minorHAnsi" w:cstheme="minorHAnsi"/>
          <w:sz w:val="22"/>
          <w:szCs w:val="22"/>
        </w:rPr>
        <w:t xml:space="preserve"> r.</w:t>
      </w:r>
      <w:r w:rsidR="00B617A3" w:rsidRPr="005D5261">
        <w:rPr>
          <w:rFonts w:asciiTheme="minorHAnsi" w:hAnsiTheme="minorHAnsi" w:cstheme="minorHAnsi"/>
          <w:sz w:val="22"/>
          <w:szCs w:val="22"/>
        </w:rPr>
        <w:t>,</w:t>
      </w:r>
      <w:r w:rsidRPr="005D5261">
        <w:rPr>
          <w:rFonts w:asciiTheme="minorHAnsi" w:hAnsiTheme="minorHAnsi" w:cstheme="minorHAnsi"/>
          <w:sz w:val="22"/>
          <w:szCs w:val="22"/>
        </w:rPr>
        <w:t xml:space="preserve"> stanowiącą załącznik do niniejszej uchwały.</w:t>
      </w:r>
    </w:p>
    <w:p w14:paraId="7AE27C93" w14:textId="090EE47A" w:rsidR="002E5C6D" w:rsidRPr="005D5261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§ 2.</w:t>
      </w:r>
      <w:r w:rsidRPr="005D5261">
        <w:rPr>
          <w:rFonts w:asciiTheme="minorHAnsi" w:hAnsiTheme="minorHAnsi" w:cstheme="minorHAnsi"/>
          <w:sz w:val="22"/>
          <w:szCs w:val="22"/>
        </w:rPr>
        <w:t xml:space="preserve"> Uchwała podlega przekazaniu do Prezydenta m.st. Warszawy oraz do Rady m.st. Warszawy.</w:t>
      </w:r>
    </w:p>
    <w:p w14:paraId="5DD20298" w14:textId="5321CF5C" w:rsidR="002E5C6D" w:rsidRPr="005D5261" w:rsidRDefault="002E5C6D" w:rsidP="00B41D60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§ 3.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94524619"/>
      <w:r w:rsidR="00B41D60"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</w:t>
      </w:r>
      <w:r w:rsidR="008424E6" w:rsidRPr="005D5261">
        <w:rPr>
          <w:rFonts w:asciiTheme="minorHAnsi" w:hAnsiTheme="minorHAnsi" w:cstheme="minorHAnsi"/>
          <w:sz w:val="22"/>
          <w:szCs w:val="22"/>
        </w:rPr>
        <w:t>.</w:t>
      </w:r>
    </w:p>
    <w:p w14:paraId="5CBA7056" w14:textId="531CEC10" w:rsidR="002E5C6D" w:rsidRPr="005D5261" w:rsidRDefault="00B41D60" w:rsidP="00B41D60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ab/>
      </w:r>
      <w:r w:rsidR="002E5C6D" w:rsidRPr="005D5261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bookmarkEnd w:id="2"/>
    <w:p w14:paraId="3734B108" w14:textId="77777777" w:rsidR="00787D5E" w:rsidRPr="00C90825" w:rsidRDefault="00787D5E" w:rsidP="00787D5E">
      <w:pPr>
        <w:spacing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</w:p>
    <w:p w14:paraId="7B7840DE" w14:textId="137226E2" w:rsidR="00787D5E" w:rsidRPr="00C90825" w:rsidRDefault="00C90825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Przewodnicząca</w:t>
      </w:r>
    </w:p>
    <w:p w14:paraId="4F5D70FF" w14:textId="77777777" w:rsidR="00787D5E" w:rsidRPr="00C90825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C90825">
        <w:rPr>
          <w:rFonts w:asciiTheme="minorHAnsi" w:hAnsiTheme="minorHAnsi" w:cstheme="minorHAnsi"/>
          <w:sz w:val="22"/>
          <w:szCs w:val="22"/>
        </w:rPr>
        <w:t>Rady Dzielnicy Ursynów m.st. Warszawy</w:t>
      </w:r>
    </w:p>
    <w:p w14:paraId="4EC4B34A" w14:textId="77777777" w:rsidR="00787D5E" w:rsidRPr="00C90825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6B1EF0C0" w14:textId="1394E49A" w:rsidR="00787D5E" w:rsidRPr="00C90825" w:rsidRDefault="00C90825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Karolina Mioduszewska</w:t>
      </w:r>
    </w:p>
    <w:p w14:paraId="1D06F1E9" w14:textId="77777777" w:rsidR="00787D5E" w:rsidRPr="00C90825" w:rsidRDefault="00787D5E" w:rsidP="00787D5E">
      <w:pPr>
        <w:spacing w:after="240" w:line="30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0825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6CD4160A" w14:textId="77777777" w:rsidR="00C90825" w:rsidRDefault="00C90825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3739615" w14:textId="77777777" w:rsidR="00C90825" w:rsidRDefault="00C90825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E932379" w14:textId="77777777" w:rsidR="00C90825" w:rsidRDefault="00C90825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6FAB48E" w14:textId="565E7AC8" w:rsidR="002E5C6D" w:rsidRPr="005D5261" w:rsidRDefault="002E5C6D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Uzasadnienie do 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Uchwały Nr </w:t>
      </w:r>
      <w:r w:rsidR="00B54476">
        <w:rPr>
          <w:rFonts w:asciiTheme="minorHAnsi" w:hAnsiTheme="minorHAnsi" w:cstheme="minorHAnsi"/>
          <w:b/>
          <w:bCs/>
          <w:sz w:val="22"/>
          <w:szCs w:val="22"/>
        </w:rPr>
        <w:t>…………………………..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br/>
        <w:t xml:space="preserve">z dnia </w:t>
      </w:r>
      <w:r w:rsidR="00B54476">
        <w:rPr>
          <w:rFonts w:asciiTheme="minorHAnsi" w:hAnsiTheme="minorHAnsi" w:cstheme="minorHAnsi"/>
          <w:b/>
          <w:bCs/>
          <w:sz w:val="22"/>
          <w:szCs w:val="22"/>
        </w:rPr>
        <w:t>…………………………..</w:t>
      </w:r>
      <w:r w:rsidR="0099286A">
        <w:rPr>
          <w:rFonts w:asciiTheme="minorHAnsi" w:hAnsiTheme="minorHAnsi" w:cstheme="minorHAnsi"/>
          <w:b/>
          <w:bCs/>
          <w:sz w:val="22"/>
          <w:szCs w:val="22"/>
        </w:rPr>
        <w:t xml:space="preserve"> 2024 r.</w:t>
      </w:r>
    </w:p>
    <w:p w14:paraId="7AED7B9B" w14:textId="038F44F9" w:rsidR="002E5C6D" w:rsidRPr="005D5261" w:rsidRDefault="002E5C6D" w:rsidP="002E5C6D">
      <w:pPr>
        <w:spacing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w sprawie wyrażenia opinii o zmianach w Załączniku Dzielnicowym d</w:t>
      </w:r>
      <w:r w:rsidR="003A2E86" w:rsidRPr="005D5261">
        <w:rPr>
          <w:rFonts w:asciiTheme="minorHAnsi" w:hAnsiTheme="minorHAnsi" w:cstheme="minorHAnsi"/>
          <w:b/>
          <w:sz w:val="22"/>
          <w:szCs w:val="22"/>
        </w:rPr>
        <w:t>o budżetu m.st. Warszawy na 202</w:t>
      </w:r>
      <w:r w:rsidR="007A426B" w:rsidRPr="005D5261">
        <w:rPr>
          <w:rFonts w:asciiTheme="minorHAnsi" w:hAnsiTheme="minorHAnsi" w:cstheme="minorHAnsi"/>
          <w:b/>
          <w:sz w:val="22"/>
          <w:szCs w:val="22"/>
        </w:rPr>
        <w:t>4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r, zaproponowanych przez Zarząd Dzielnicy Ursynów m.st. Warszawy w Uchwale nr </w:t>
      </w:r>
      <w:r w:rsidR="00EE6B05">
        <w:rPr>
          <w:rFonts w:asciiTheme="minorHAnsi" w:hAnsiTheme="minorHAnsi" w:cstheme="minorHAnsi"/>
          <w:b/>
          <w:sz w:val="22"/>
          <w:szCs w:val="22"/>
        </w:rPr>
        <w:t>217/</w:t>
      </w:r>
      <w:r w:rsidR="00EE7A4E" w:rsidRPr="005D5261">
        <w:rPr>
          <w:rFonts w:asciiTheme="minorHAnsi" w:hAnsiTheme="minorHAnsi" w:cstheme="minorHAnsi"/>
          <w:b/>
          <w:sz w:val="22"/>
          <w:szCs w:val="22"/>
        </w:rPr>
        <w:t>202</w:t>
      </w:r>
      <w:r w:rsidR="007A426B" w:rsidRPr="005D5261">
        <w:rPr>
          <w:rFonts w:asciiTheme="minorHAnsi" w:hAnsiTheme="minorHAnsi" w:cstheme="minorHAnsi"/>
          <w:b/>
          <w:sz w:val="22"/>
          <w:szCs w:val="22"/>
        </w:rPr>
        <w:t>4</w:t>
      </w:r>
      <w:r w:rsidR="00EE7A4E" w:rsidRPr="005D5261">
        <w:rPr>
          <w:rFonts w:asciiTheme="minorHAnsi" w:hAnsiTheme="minorHAnsi" w:cstheme="minorHAnsi"/>
          <w:b/>
          <w:sz w:val="22"/>
          <w:szCs w:val="22"/>
        </w:rPr>
        <w:t xml:space="preserve"> z </w:t>
      </w:r>
      <w:r w:rsidRPr="005D5261">
        <w:rPr>
          <w:rFonts w:asciiTheme="minorHAnsi" w:hAnsiTheme="minorHAnsi" w:cstheme="minorHAnsi"/>
          <w:b/>
          <w:sz w:val="22"/>
          <w:szCs w:val="22"/>
        </w:rPr>
        <w:t>dnia</w:t>
      </w:r>
      <w:r w:rsidR="007D48B0" w:rsidRPr="005D52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E6B05">
        <w:rPr>
          <w:rFonts w:asciiTheme="minorHAnsi" w:hAnsiTheme="minorHAnsi" w:cstheme="minorHAnsi"/>
          <w:b/>
          <w:sz w:val="22"/>
          <w:szCs w:val="22"/>
        </w:rPr>
        <w:t>2</w:t>
      </w:r>
      <w:r w:rsidR="00804EF6">
        <w:rPr>
          <w:rFonts w:asciiTheme="minorHAnsi" w:hAnsiTheme="minorHAnsi" w:cstheme="minorHAnsi"/>
          <w:b/>
          <w:sz w:val="22"/>
          <w:szCs w:val="22"/>
        </w:rPr>
        <w:t xml:space="preserve"> grudnia</w:t>
      </w:r>
      <w:r w:rsidR="003223D8" w:rsidRPr="005D526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b/>
          <w:sz w:val="22"/>
          <w:szCs w:val="22"/>
        </w:rPr>
        <w:t>202</w:t>
      </w:r>
      <w:r w:rsidR="007A426B" w:rsidRPr="005D5261">
        <w:rPr>
          <w:rFonts w:asciiTheme="minorHAnsi" w:hAnsiTheme="minorHAnsi" w:cstheme="minorHAnsi"/>
          <w:b/>
          <w:sz w:val="22"/>
          <w:szCs w:val="22"/>
        </w:rPr>
        <w:t>4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r.</w:t>
      </w:r>
    </w:p>
    <w:p w14:paraId="49EDE7A2" w14:textId="33CB5142" w:rsidR="00DF7DE7" w:rsidRPr="005D5261" w:rsidRDefault="00DF7DE7" w:rsidP="0048254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Cs/>
          <w:sz w:val="22"/>
          <w:szCs w:val="22"/>
        </w:rPr>
        <w:t>Zarząd Dzielnicy Ursynów zaproponował następujące zmiany budżetu Dzielnicy Ursynów na rok 202</w:t>
      </w:r>
      <w:r w:rsidR="00F56559" w:rsidRPr="005D5261">
        <w:rPr>
          <w:rFonts w:asciiTheme="minorHAnsi" w:hAnsiTheme="minorHAnsi" w:cstheme="minorHAnsi"/>
          <w:bCs/>
          <w:sz w:val="22"/>
          <w:szCs w:val="22"/>
        </w:rPr>
        <w:t>4</w:t>
      </w:r>
      <w:r w:rsidRPr="005D5261">
        <w:rPr>
          <w:rFonts w:asciiTheme="minorHAnsi" w:hAnsiTheme="minorHAnsi" w:cstheme="minorHAnsi"/>
          <w:bCs/>
          <w:sz w:val="22"/>
          <w:szCs w:val="22"/>
        </w:rPr>
        <w:t>.</w:t>
      </w:r>
    </w:p>
    <w:p w14:paraId="612F154C" w14:textId="77777777" w:rsidR="00FE2957" w:rsidRPr="005D5261" w:rsidRDefault="00FE2957" w:rsidP="0048254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261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4C67CA64" w14:textId="1C4B3CB9" w:rsidR="00FE2957" w:rsidRPr="005D5261" w:rsidRDefault="00FE2957" w:rsidP="00804EF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 xml:space="preserve">Zwiększenie dochodów realizowanych przez Dzielnicę o kwotę </w:t>
      </w:r>
      <w:r w:rsidR="00B54476">
        <w:rPr>
          <w:rFonts w:asciiTheme="minorHAnsi" w:hAnsiTheme="minorHAnsi" w:cstheme="minorHAnsi"/>
          <w:sz w:val="22"/>
          <w:szCs w:val="22"/>
        </w:rPr>
        <w:t>3.125.686</w:t>
      </w:r>
      <w:r w:rsidR="00373419"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sz w:val="22"/>
          <w:szCs w:val="22"/>
        </w:rPr>
        <w:t>zł z tytułu:</w:t>
      </w:r>
    </w:p>
    <w:p w14:paraId="187BD052" w14:textId="4F3B23F9" w:rsidR="00B54476" w:rsidRDefault="00B54476" w:rsidP="00F97C4D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B54476">
        <w:rPr>
          <w:rFonts w:asciiTheme="minorHAnsi" w:hAnsiTheme="minorHAnsi" w:cstheme="minorHAnsi"/>
          <w:sz w:val="22"/>
          <w:szCs w:val="22"/>
        </w:rPr>
        <w:t xml:space="preserve">dzierżawy gruntów </w:t>
      </w:r>
      <w:r w:rsidR="00804EF6">
        <w:rPr>
          <w:rFonts w:asciiTheme="minorHAnsi" w:hAnsiTheme="minorHAnsi" w:cstheme="minorHAnsi"/>
          <w:sz w:val="22"/>
          <w:szCs w:val="22"/>
        </w:rPr>
        <w:t xml:space="preserve">(1.046.843 zł) </w:t>
      </w:r>
      <w:r w:rsidR="00804EF6" w:rsidRPr="00804EF6">
        <w:rPr>
          <w:rFonts w:asciiTheme="minorHAnsi" w:hAnsiTheme="minorHAnsi" w:cstheme="minorHAnsi"/>
          <w:sz w:val="22"/>
          <w:szCs w:val="22"/>
        </w:rPr>
        <w:t>w związku z wpłatą zaległości zgodnie z wyrokiem Sądu Apelacyjnego w Warszawie sygn. Akt I Aca 1805/23 z dnia 21 listopada 2024 roku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5F11B974" w14:textId="1FBBADA6" w:rsidR="00B54476" w:rsidRDefault="00B54476" w:rsidP="00F97C4D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B54476">
        <w:rPr>
          <w:rFonts w:asciiTheme="minorHAnsi" w:hAnsiTheme="minorHAnsi" w:cstheme="minorHAnsi"/>
          <w:sz w:val="22"/>
          <w:szCs w:val="22"/>
        </w:rPr>
        <w:t>odsetek od dzierżawy gruntów</w:t>
      </w:r>
      <w:r w:rsidR="00804EF6">
        <w:rPr>
          <w:rFonts w:asciiTheme="minorHAnsi" w:hAnsiTheme="minorHAnsi" w:cstheme="minorHAnsi"/>
          <w:sz w:val="22"/>
          <w:szCs w:val="22"/>
        </w:rPr>
        <w:t>(1.473.400 zł),</w:t>
      </w:r>
      <w:r w:rsidRPr="00B54476">
        <w:rPr>
          <w:rFonts w:asciiTheme="minorHAnsi" w:hAnsiTheme="minorHAnsi" w:cstheme="minorHAnsi"/>
          <w:sz w:val="22"/>
          <w:szCs w:val="22"/>
        </w:rPr>
        <w:t xml:space="preserve"> </w:t>
      </w:r>
      <w:r w:rsidR="00804EF6" w:rsidRPr="00804EF6">
        <w:rPr>
          <w:rFonts w:asciiTheme="minorHAnsi" w:hAnsiTheme="minorHAnsi" w:cstheme="minorHAnsi"/>
          <w:sz w:val="22"/>
          <w:szCs w:val="22"/>
        </w:rPr>
        <w:t>w związku z wpłatą zaległości zgodnie z wyrokiem Sądu Apelacyjnego w Warszawie sygn. Akt I Aca 1805/23 z dnia 21 listopada 2024</w:t>
      </w:r>
      <w:r w:rsidR="00804EF6">
        <w:rPr>
          <w:rFonts w:asciiTheme="minorHAnsi" w:hAnsiTheme="minorHAnsi" w:cstheme="minorHAnsi"/>
          <w:sz w:val="22"/>
          <w:szCs w:val="22"/>
        </w:rPr>
        <w:t>,</w:t>
      </w:r>
    </w:p>
    <w:p w14:paraId="3585E870" w14:textId="23C5931D" w:rsidR="00B54476" w:rsidRDefault="00B54476" w:rsidP="00F97C4D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B54476">
        <w:rPr>
          <w:rFonts w:asciiTheme="minorHAnsi" w:hAnsiTheme="minorHAnsi" w:cstheme="minorHAnsi"/>
          <w:sz w:val="22"/>
          <w:szCs w:val="22"/>
        </w:rPr>
        <w:t>sprzedaży nieruchomości dz.ew. nr 12/2 z obrębu 1-08-20 o pow. 0,2171 ha przy ul. Półksiężyca</w:t>
      </w:r>
      <w:r>
        <w:rPr>
          <w:rFonts w:asciiTheme="minorHAnsi" w:hAnsiTheme="minorHAnsi" w:cstheme="minorHAnsi"/>
          <w:sz w:val="22"/>
          <w:szCs w:val="22"/>
        </w:rPr>
        <w:t xml:space="preserve"> (605.443 zł).</w:t>
      </w:r>
    </w:p>
    <w:p w14:paraId="0698C5C0" w14:textId="0EAC3501" w:rsidR="00B54476" w:rsidRDefault="00DC3641" w:rsidP="00804EF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 xml:space="preserve">Zmniejszenie </w:t>
      </w:r>
      <w:r w:rsidR="00B54476" w:rsidRPr="00B54476">
        <w:rPr>
          <w:rFonts w:asciiTheme="minorHAnsi" w:hAnsiTheme="minorHAnsi" w:cstheme="minorHAnsi"/>
          <w:sz w:val="22"/>
          <w:szCs w:val="22"/>
        </w:rPr>
        <w:t xml:space="preserve">środków wyrównawczych o kwotę 2.630.000 zł </w:t>
      </w:r>
      <w:r w:rsidR="00804EF6">
        <w:rPr>
          <w:rFonts w:asciiTheme="minorHAnsi" w:hAnsiTheme="minorHAnsi" w:cstheme="minorHAnsi"/>
          <w:sz w:val="22"/>
          <w:szCs w:val="22"/>
        </w:rPr>
        <w:t>i</w:t>
      </w:r>
      <w:r w:rsidR="00B54476" w:rsidRPr="00B54476">
        <w:rPr>
          <w:rFonts w:asciiTheme="minorHAnsi" w:hAnsiTheme="minorHAnsi" w:cstheme="minorHAnsi"/>
          <w:sz w:val="22"/>
          <w:szCs w:val="22"/>
        </w:rPr>
        <w:t xml:space="preserve"> przeniesienie </w:t>
      </w:r>
      <w:r w:rsidR="00804EF6">
        <w:rPr>
          <w:rFonts w:asciiTheme="minorHAnsi" w:hAnsiTheme="minorHAnsi" w:cstheme="minorHAnsi"/>
          <w:sz w:val="22"/>
          <w:szCs w:val="22"/>
        </w:rPr>
        <w:t xml:space="preserve">środków do dyspozycji Dzielnicy Ursynów </w:t>
      </w:r>
      <w:r w:rsidR="00B54476" w:rsidRPr="00B54476">
        <w:rPr>
          <w:rFonts w:asciiTheme="minorHAnsi" w:hAnsiTheme="minorHAnsi" w:cstheme="minorHAnsi"/>
          <w:sz w:val="22"/>
          <w:szCs w:val="22"/>
        </w:rPr>
        <w:t xml:space="preserve">do planu wydatków bieżących na 2025 rok z przeznaczeniem na remonty w placówkach oświatowych. </w:t>
      </w:r>
    </w:p>
    <w:p w14:paraId="7D22755B" w14:textId="2DFD2B3B" w:rsidR="00BF4629" w:rsidRPr="005D5261" w:rsidRDefault="00BF4629" w:rsidP="0048254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4D490C77" w14:textId="78A38E57" w:rsidR="00FE2957" w:rsidRDefault="00B54476" w:rsidP="0048254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4476">
        <w:rPr>
          <w:rFonts w:asciiTheme="minorHAnsi" w:hAnsiTheme="minorHAnsi" w:cstheme="minorHAnsi"/>
          <w:sz w:val="22"/>
          <w:szCs w:val="22"/>
        </w:rPr>
        <w:t xml:space="preserve">Różnica pomiędzy środkami do dyspozycji Dzielnicy przenoszonymi na </w:t>
      </w:r>
      <w:r w:rsidR="00804EF6">
        <w:rPr>
          <w:rFonts w:asciiTheme="minorHAnsi" w:hAnsiTheme="minorHAnsi" w:cstheme="minorHAnsi"/>
          <w:sz w:val="22"/>
          <w:szCs w:val="22"/>
        </w:rPr>
        <w:t>2025 rok</w:t>
      </w:r>
      <w:r w:rsidRPr="00B54476">
        <w:rPr>
          <w:rFonts w:asciiTheme="minorHAnsi" w:hAnsiTheme="minorHAnsi" w:cstheme="minorHAnsi"/>
          <w:sz w:val="22"/>
          <w:szCs w:val="22"/>
        </w:rPr>
        <w:t xml:space="preserve"> a zwiększanymi dochodami realizowanymi przez Dzielnicę </w:t>
      </w:r>
      <w:r>
        <w:rPr>
          <w:rFonts w:asciiTheme="minorHAnsi" w:hAnsiTheme="minorHAnsi" w:cstheme="minorHAnsi"/>
          <w:sz w:val="22"/>
          <w:szCs w:val="22"/>
        </w:rPr>
        <w:t xml:space="preserve">w 2024 roku </w:t>
      </w:r>
      <w:r w:rsidRPr="00B54476">
        <w:rPr>
          <w:rFonts w:asciiTheme="minorHAnsi" w:hAnsiTheme="minorHAnsi" w:cstheme="minorHAnsi"/>
          <w:sz w:val="22"/>
          <w:szCs w:val="22"/>
        </w:rPr>
        <w:t>wynosi 495.686 i wynika z ujęcia 70% kwoty z tyt. dzierżaw i sprzedaży nieruchomości</w:t>
      </w:r>
      <w:r w:rsidR="00804EF6">
        <w:rPr>
          <w:rFonts w:asciiTheme="minorHAnsi" w:hAnsiTheme="minorHAnsi" w:cstheme="minorHAnsi"/>
          <w:sz w:val="22"/>
          <w:szCs w:val="22"/>
        </w:rPr>
        <w:t>.</w:t>
      </w:r>
    </w:p>
    <w:p w14:paraId="3A126723" w14:textId="77777777" w:rsidR="00804EF6" w:rsidRPr="005D5261" w:rsidRDefault="00804EF6" w:rsidP="0048254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67020CD" w14:textId="2EFAC0C1" w:rsidR="00FE2957" w:rsidRDefault="00804EF6" w:rsidP="0048254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 xml:space="preserve">W wyniku dokonanych zmian kwota ogólna dochodów w planie na 2024 rok ulegnie zwiększeniu per saldo </w:t>
      </w:r>
      <w:r w:rsidRPr="005D5261">
        <w:rPr>
          <w:rFonts w:asciiTheme="minorHAnsi" w:hAnsiTheme="minorHAnsi" w:cstheme="minorHAnsi"/>
          <w:sz w:val="22"/>
          <w:szCs w:val="22"/>
        </w:rPr>
        <w:br/>
        <w:t xml:space="preserve">o </w:t>
      </w:r>
      <w:r>
        <w:rPr>
          <w:rFonts w:asciiTheme="minorHAnsi" w:hAnsiTheme="minorHAnsi" w:cstheme="minorHAnsi"/>
          <w:sz w:val="22"/>
          <w:szCs w:val="22"/>
        </w:rPr>
        <w:t>495</w:t>
      </w:r>
      <w:r w:rsidRPr="005D526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686</w:t>
      </w:r>
      <w:r w:rsidRPr="005D5261">
        <w:rPr>
          <w:rFonts w:asciiTheme="minorHAnsi" w:hAnsiTheme="minorHAnsi" w:cstheme="minorHAnsi"/>
          <w:sz w:val="22"/>
          <w:szCs w:val="22"/>
        </w:rPr>
        <w:t xml:space="preserve"> zł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87D87DA" w14:textId="77777777" w:rsidR="00804EF6" w:rsidRPr="005D5261" w:rsidRDefault="00804EF6" w:rsidP="0048254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36DF0F96" w14:textId="77777777" w:rsidR="00C90825" w:rsidRDefault="00FE2957" w:rsidP="00482544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bCs/>
          <w:sz w:val="22"/>
          <w:szCs w:val="22"/>
        </w:rPr>
        <w:t>Rada Dzielnicy Ursynów m.st. Warszawy pozytywnie opiniuje powyższe zmiany.</w:t>
      </w:r>
    </w:p>
    <w:p w14:paraId="26192208" w14:textId="77777777" w:rsidR="00C90825" w:rsidRDefault="00C90825" w:rsidP="00482544">
      <w:pPr>
        <w:spacing w:line="276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</w:p>
    <w:p w14:paraId="2D3B57D6" w14:textId="77777777" w:rsidR="00C90825" w:rsidRPr="00C90825" w:rsidRDefault="00C90825" w:rsidP="00C90825">
      <w:pPr>
        <w:spacing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</w:p>
    <w:p w14:paraId="58A578CB" w14:textId="77777777" w:rsidR="00C90825" w:rsidRPr="00C90825" w:rsidRDefault="00C90825" w:rsidP="00C90825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Przewodnicząca</w:t>
      </w:r>
    </w:p>
    <w:p w14:paraId="5F17EB98" w14:textId="77777777" w:rsidR="00C90825" w:rsidRPr="00C90825" w:rsidRDefault="00C90825" w:rsidP="00C90825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C90825">
        <w:rPr>
          <w:rFonts w:asciiTheme="minorHAnsi" w:hAnsiTheme="minorHAnsi" w:cstheme="minorHAnsi"/>
          <w:sz w:val="22"/>
          <w:szCs w:val="22"/>
        </w:rPr>
        <w:t>Rady Dzielnicy Ursynów m.st. Warszawy</w:t>
      </w:r>
    </w:p>
    <w:p w14:paraId="33B61CFB" w14:textId="77777777" w:rsidR="00C90825" w:rsidRPr="00C90825" w:rsidRDefault="00C90825" w:rsidP="00C90825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</w:p>
    <w:p w14:paraId="6C829F33" w14:textId="77777777" w:rsidR="00C90825" w:rsidRPr="00C90825" w:rsidRDefault="00C90825" w:rsidP="00C90825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Karolina Mioduszewska</w:t>
      </w:r>
    </w:p>
    <w:p w14:paraId="6A225572" w14:textId="77777777" w:rsidR="00C90825" w:rsidRPr="00C90825" w:rsidRDefault="00C90825" w:rsidP="00C90825">
      <w:pPr>
        <w:spacing w:after="240" w:line="300" w:lineRule="auto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C90825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5B4FEC13" w14:textId="77777777" w:rsidR="00C90825" w:rsidRDefault="00C90825" w:rsidP="00C90825">
      <w:pPr>
        <w:spacing w:line="276" w:lineRule="auto"/>
        <w:ind w:firstLine="708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Załącznik do uchwały Nr ……………...………  </w:t>
      </w:r>
    </w:p>
    <w:p w14:paraId="24207590" w14:textId="77777777" w:rsidR="00C90825" w:rsidRDefault="00C90825" w:rsidP="00C90825">
      <w:pPr>
        <w:spacing w:line="276" w:lineRule="auto"/>
        <w:ind w:firstLine="708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Rady Dzielnicy Ursynów m.st. Warszawy</w:t>
      </w:r>
    </w:p>
    <w:p w14:paraId="0C4AD4EE" w14:textId="77777777" w:rsidR="00C90825" w:rsidRDefault="00C90825" w:rsidP="00C90825">
      <w:pPr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z dnia …………………………………………………..</w:t>
      </w:r>
    </w:p>
    <w:p w14:paraId="41BCE3FD" w14:textId="2D915D1B" w:rsidR="002E5C6D" w:rsidRDefault="002E5C6D" w:rsidP="00C9082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7B3C010C" w14:textId="2DD76A1B" w:rsidR="00C90825" w:rsidRPr="005D5261" w:rsidRDefault="00C90825" w:rsidP="00C9082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6833A4E" w14:textId="44A97C60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Uchwała Nr </w:t>
      </w:r>
      <w:r w:rsidR="00EE6B05">
        <w:rPr>
          <w:rFonts w:asciiTheme="minorHAnsi" w:hAnsiTheme="minorHAnsi" w:cstheme="minorHAnsi"/>
          <w:b/>
          <w:bCs/>
          <w:sz w:val="22"/>
          <w:szCs w:val="22"/>
        </w:rPr>
        <w:t>217</w:t>
      </w:r>
      <w:r w:rsidR="00EE7A4E" w:rsidRPr="005D526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A426B" w:rsidRPr="005D526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br/>
        <w:t>Zarządu Dzielnicy Ursynów m.st. Warszawy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br/>
        <w:t>z</w:t>
      </w:r>
      <w:r w:rsidR="00D81365"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E6B05">
        <w:rPr>
          <w:rFonts w:asciiTheme="minorHAnsi" w:hAnsiTheme="minorHAnsi" w:cstheme="minorHAnsi"/>
          <w:b/>
          <w:bCs/>
          <w:sz w:val="22"/>
          <w:szCs w:val="22"/>
        </w:rPr>
        <w:t xml:space="preserve">2 </w:t>
      </w:r>
      <w:r w:rsidR="00B54476">
        <w:rPr>
          <w:rFonts w:asciiTheme="minorHAnsi" w:hAnsiTheme="minorHAnsi" w:cstheme="minorHAnsi"/>
          <w:b/>
          <w:bCs/>
          <w:sz w:val="22"/>
          <w:szCs w:val="22"/>
        </w:rPr>
        <w:t>grudnia</w:t>
      </w:r>
      <w:r w:rsidR="00D10B3E"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A426B" w:rsidRPr="005D526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73606A32" w14:textId="77777777" w:rsidR="002E5C6D" w:rsidRPr="005D5261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4D6F247" w14:textId="64911A2F" w:rsidR="002E5C6D" w:rsidRPr="005D5261" w:rsidRDefault="002E5C6D" w:rsidP="002E5C6D">
      <w:pPr>
        <w:spacing w:after="24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w sprawie propozycji zmian w Załączniku Dzielnicy Ursynów m.st. Warszawy do uchwały nr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="007A426B" w:rsidRPr="005D5261">
        <w:rPr>
          <w:rFonts w:asciiTheme="minorHAnsi" w:hAnsiTheme="minorHAnsi" w:cstheme="minorHAnsi"/>
          <w:b/>
          <w:sz w:val="22"/>
          <w:szCs w:val="22"/>
        </w:rPr>
        <w:t>XCII</w:t>
      </w:r>
      <w:r w:rsidRPr="005D5261">
        <w:rPr>
          <w:rFonts w:asciiTheme="minorHAnsi" w:hAnsiTheme="minorHAnsi" w:cstheme="minorHAnsi"/>
          <w:b/>
          <w:sz w:val="22"/>
          <w:szCs w:val="22"/>
        </w:rPr>
        <w:t>/</w:t>
      </w:r>
      <w:r w:rsidR="007A426B" w:rsidRPr="005D5261">
        <w:rPr>
          <w:rFonts w:asciiTheme="minorHAnsi" w:hAnsiTheme="minorHAnsi" w:cstheme="minorHAnsi"/>
          <w:b/>
          <w:sz w:val="22"/>
          <w:szCs w:val="22"/>
        </w:rPr>
        <w:t>3017</w:t>
      </w:r>
      <w:r w:rsidRPr="005D5261">
        <w:rPr>
          <w:rFonts w:asciiTheme="minorHAnsi" w:hAnsiTheme="minorHAnsi" w:cstheme="minorHAnsi"/>
          <w:b/>
          <w:sz w:val="22"/>
          <w:szCs w:val="22"/>
        </w:rPr>
        <w:t>/202</w:t>
      </w:r>
      <w:r w:rsidR="007A426B" w:rsidRPr="005D5261">
        <w:rPr>
          <w:rFonts w:asciiTheme="minorHAnsi" w:hAnsiTheme="minorHAnsi" w:cstheme="minorHAnsi"/>
          <w:b/>
          <w:sz w:val="22"/>
          <w:szCs w:val="22"/>
        </w:rPr>
        <w:t>3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Rady m.st. Warszawy z dnia 1</w:t>
      </w:r>
      <w:r w:rsidR="007A426B" w:rsidRPr="005D5261">
        <w:rPr>
          <w:rFonts w:asciiTheme="minorHAnsi" w:hAnsiTheme="minorHAnsi" w:cstheme="minorHAnsi"/>
          <w:b/>
          <w:sz w:val="22"/>
          <w:szCs w:val="22"/>
        </w:rPr>
        <w:t>4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grudnia 20</w:t>
      </w:r>
      <w:r w:rsidR="007A426B" w:rsidRPr="005D5261">
        <w:rPr>
          <w:rFonts w:asciiTheme="minorHAnsi" w:hAnsiTheme="minorHAnsi" w:cstheme="minorHAnsi"/>
          <w:b/>
          <w:sz w:val="22"/>
          <w:szCs w:val="22"/>
        </w:rPr>
        <w:t>23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r. w sprawie budżetu m.st. Warszawy na 202</w:t>
      </w:r>
      <w:r w:rsidR="007A426B" w:rsidRPr="005D5261">
        <w:rPr>
          <w:rFonts w:asciiTheme="minorHAnsi" w:hAnsiTheme="minorHAnsi" w:cstheme="minorHAnsi"/>
          <w:b/>
          <w:sz w:val="22"/>
          <w:szCs w:val="22"/>
        </w:rPr>
        <w:t>4</w:t>
      </w:r>
      <w:r w:rsidRPr="005D5261">
        <w:rPr>
          <w:rFonts w:asciiTheme="minorHAnsi" w:hAnsiTheme="minorHAnsi" w:cstheme="minorHAnsi"/>
          <w:b/>
          <w:sz w:val="22"/>
          <w:szCs w:val="22"/>
        </w:rPr>
        <w:t xml:space="preserve"> rok.</w:t>
      </w:r>
    </w:p>
    <w:p w14:paraId="55198035" w14:textId="6ED7D5B2" w:rsidR="002E5C6D" w:rsidRPr="005D5261" w:rsidRDefault="002E5C6D" w:rsidP="002E5C6D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 xml:space="preserve">Na podstawie </w:t>
      </w:r>
      <w:r w:rsidRPr="005D5261">
        <w:rPr>
          <w:rFonts w:asciiTheme="minorHAnsi" w:hAnsiTheme="minorHAnsi" w:cstheme="minorHAnsi"/>
          <w:sz w:val="22"/>
          <w:szCs w:val="22"/>
          <w:u w:color="FF0000"/>
        </w:rPr>
        <w:t>art. 6</w:t>
      </w:r>
      <w:r w:rsidRPr="005D5261">
        <w:rPr>
          <w:rFonts w:asciiTheme="minorHAnsi" w:hAnsiTheme="minorHAnsi" w:cstheme="minorHAnsi"/>
          <w:sz w:val="22"/>
          <w:szCs w:val="22"/>
        </w:rPr>
        <w:t xml:space="preserve"> ustawy z dnia 15 marca 2002 r. o ustroju m.st. Warszawy (Dz.U. z 2018 r. poz. 1817) oraz </w:t>
      </w:r>
      <w:r w:rsidR="00B71E76" w:rsidRPr="005D5261">
        <w:rPr>
          <w:rFonts w:asciiTheme="minorHAnsi" w:hAnsiTheme="minorHAnsi" w:cstheme="minorHAnsi"/>
          <w:sz w:val="22"/>
          <w:szCs w:val="22"/>
        </w:rPr>
        <w:br/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§ 43 ust. 1, § 45 pkt. 6, § 50 ust. 1, § 61 ust. 1 Statutu Dzielnicy Ursynów m.st. Warszawy </w:t>
      </w:r>
      <w:r w:rsidRPr="005D5261">
        <w:rPr>
          <w:rFonts w:asciiTheme="minorHAnsi" w:hAnsiTheme="minorHAnsi" w:cstheme="minorHAnsi"/>
          <w:sz w:val="22"/>
          <w:szCs w:val="22"/>
        </w:rPr>
        <w:t xml:space="preserve">stanowiącego załącznik </w:t>
      </w:r>
      <w:r w:rsidR="00B71E76" w:rsidRPr="005D5261">
        <w:rPr>
          <w:rFonts w:asciiTheme="minorHAnsi" w:hAnsiTheme="minorHAnsi" w:cstheme="minorHAnsi"/>
          <w:sz w:val="22"/>
          <w:szCs w:val="22"/>
        </w:rPr>
        <w:br/>
      </w:r>
      <w:r w:rsidRPr="005D5261">
        <w:rPr>
          <w:rFonts w:asciiTheme="minorHAnsi" w:hAnsiTheme="minorHAnsi" w:cstheme="minorHAnsi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5D5261">
        <w:rPr>
          <w:rFonts w:asciiTheme="minorHAnsi" w:hAnsiTheme="minorHAnsi" w:cstheme="minorHAnsi"/>
          <w:sz w:val="22"/>
          <w:szCs w:val="22"/>
        </w:rPr>
        <w:t>Dz. Urz. Woj. Maz. z 2022 r. poz. 9305)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Pr="005D5261">
        <w:rPr>
          <w:rFonts w:asciiTheme="minorHAnsi" w:hAnsiTheme="minorHAnsi" w:cstheme="minorHAnsi"/>
          <w:bCs/>
          <w:sz w:val="22"/>
          <w:szCs w:val="22"/>
        </w:rPr>
        <w:t>uchwala</w:t>
      </w:r>
      <w:r w:rsidR="00233C0F" w:rsidRPr="005D5261">
        <w:rPr>
          <w:rFonts w:asciiTheme="minorHAnsi" w:hAnsiTheme="minorHAnsi" w:cstheme="minorHAnsi"/>
          <w:bCs/>
          <w:sz w:val="22"/>
          <w:szCs w:val="22"/>
        </w:rPr>
        <w:t xml:space="preserve"> się</w:t>
      </w:r>
      <w:r w:rsidRPr="005D5261">
        <w:rPr>
          <w:rFonts w:asciiTheme="minorHAnsi" w:hAnsiTheme="minorHAnsi" w:cstheme="minorHAnsi"/>
          <w:bCs/>
          <w:sz w:val="22"/>
          <w:szCs w:val="22"/>
        </w:rPr>
        <w:t xml:space="preserve">, co następuje: </w:t>
      </w:r>
    </w:p>
    <w:p w14:paraId="4E58591B" w14:textId="09C50B92" w:rsidR="002E5C6D" w:rsidRPr="003E45B2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§ 1.</w:t>
      </w:r>
      <w:r w:rsidRPr="005D5261">
        <w:rPr>
          <w:rFonts w:asciiTheme="minorHAnsi" w:hAnsiTheme="minorHAnsi" w:cstheme="minorHAnsi"/>
          <w:sz w:val="22"/>
          <w:szCs w:val="22"/>
        </w:rPr>
        <w:t xml:space="preserve"> Przyjmuje się propozycje zmian budżetu na 202</w:t>
      </w:r>
      <w:r w:rsidR="007A426B" w:rsidRPr="005D5261">
        <w:rPr>
          <w:rFonts w:asciiTheme="minorHAnsi" w:hAnsiTheme="minorHAnsi" w:cstheme="minorHAnsi"/>
          <w:sz w:val="22"/>
          <w:szCs w:val="22"/>
        </w:rPr>
        <w:t>4</w:t>
      </w:r>
      <w:r w:rsidRPr="005D5261">
        <w:rPr>
          <w:rFonts w:asciiTheme="minorHAnsi" w:hAnsiTheme="minorHAnsi" w:cstheme="minorHAnsi"/>
          <w:sz w:val="22"/>
          <w:szCs w:val="22"/>
        </w:rPr>
        <w:t xml:space="preserve"> r. </w:t>
      </w:r>
      <w:r w:rsidRPr="003E45B2">
        <w:rPr>
          <w:rFonts w:asciiTheme="minorHAnsi" w:hAnsiTheme="minorHAnsi" w:cstheme="minorHAnsi"/>
          <w:sz w:val="22"/>
          <w:szCs w:val="22"/>
        </w:rPr>
        <w:t xml:space="preserve">zawartego w Załączniku Dzielnicy Ursynów Miasta Stołecznego Warszawy do Uchwały nr </w:t>
      </w:r>
      <w:r w:rsidR="007A426B" w:rsidRPr="003E45B2">
        <w:rPr>
          <w:rFonts w:asciiTheme="minorHAnsi" w:hAnsiTheme="minorHAnsi" w:cstheme="minorHAnsi"/>
          <w:sz w:val="22"/>
          <w:szCs w:val="22"/>
        </w:rPr>
        <w:t>XCII</w:t>
      </w:r>
      <w:r w:rsidRPr="003E45B2">
        <w:rPr>
          <w:rFonts w:asciiTheme="minorHAnsi" w:hAnsiTheme="minorHAnsi" w:cstheme="minorHAnsi"/>
          <w:sz w:val="22"/>
          <w:szCs w:val="22"/>
        </w:rPr>
        <w:t>/</w:t>
      </w:r>
      <w:r w:rsidR="007A426B" w:rsidRPr="003E45B2">
        <w:rPr>
          <w:rFonts w:asciiTheme="minorHAnsi" w:hAnsiTheme="minorHAnsi" w:cstheme="minorHAnsi"/>
          <w:sz w:val="22"/>
          <w:szCs w:val="22"/>
        </w:rPr>
        <w:t>3017</w:t>
      </w:r>
      <w:r w:rsidRPr="003E45B2">
        <w:rPr>
          <w:rFonts w:asciiTheme="minorHAnsi" w:hAnsiTheme="minorHAnsi" w:cstheme="minorHAnsi"/>
          <w:sz w:val="22"/>
          <w:szCs w:val="22"/>
        </w:rPr>
        <w:t>/202</w:t>
      </w:r>
      <w:r w:rsidR="007A426B" w:rsidRPr="003E45B2">
        <w:rPr>
          <w:rFonts w:asciiTheme="minorHAnsi" w:hAnsiTheme="minorHAnsi" w:cstheme="minorHAnsi"/>
          <w:sz w:val="22"/>
          <w:szCs w:val="22"/>
        </w:rPr>
        <w:t>3</w:t>
      </w:r>
      <w:r w:rsidRPr="003E45B2">
        <w:rPr>
          <w:rFonts w:asciiTheme="minorHAnsi" w:hAnsiTheme="minorHAnsi" w:cstheme="minorHAnsi"/>
          <w:sz w:val="22"/>
          <w:szCs w:val="22"/>
        </w:rPr>
        <w:t xml:space="preserve"> Rady m.st. Warszawy z dnia 1</w:t>
      </w:r>
      <w:r w:rsidR="007A426B" w:rsidRPr="003E45B2">
        <w:rPr>
          <w:rFonts w:asciiTheme="minorHAnsi" w:hAnsiTheme="minorHAnsi" w:cstheme="minorHAnsi"/>
          <w:sz w:val="22"/>
          <w:szCs w:val="22"/>
        </w:rPr>
        <w:t>4</w:t>
      </w:r>
      <w:r w:rsidRPr="003E45B2">
        <w:rPr>
          <w:rFonts w:asciiTheme="minorHAnsi" w:hAnsiTheme="minorHAnsi" w:cstheme="minorHAnsi"/>
          <w:sz w:val="22"/>
          <w:szCs w:val="22"/>
        </w:rPr>
        <w:t xml:space="preserve"> grudnia 202</w:t>
      </w:r>
      <w:r w:rsidR="007A426B" w:rsidRPr="003E45B2">
        <w:rPr>
          <w:rFonts w:asciiTheme="minorHAnsi" w:hAnsiTheme="minorHAnsi" w:cstheme="minorHAnsi"/>
          <w:sz w:val="22"/>
          <w:szCs w:val="22"/>
        </w:rPr>
        <w:t>3</w:t>
      </w:r>
      <w:r w:rsidRPr="003E45B2">
        <w:rPr>
          <w:rFonts w:asciiTheme="minorHAnsi" w:hAnsiTheme="minorHAnsi" w:cstheme="minorHAnsi"/>
          <w:sz w:val="22"/>
          <w:szCs w:val="22"/>
        </w:rPr>
        <w:t xml:space="preserve"> r. w sprawie budżetu m.st. Warszawy na 202</w:t>
      </w:r>
      <w:r w:rsidR="007A426B" w:rsidRPr="003E45B2">
        <w:rPr>
          <w:rFonts w:asciiTheme="minorHAnsi" w:hAnsiTheme="minorHAnsi" w:cstheme="minorHAnsi"/>
          <w:sz w:val="22"/>
          <w:szCs w:val="22"/>
        </w:rPr>
        <w:t>4</w:t>
      </w:r>
      <w:r w:rsidRPr="003E45B2">
        <w:rPr>
          <w:rFonts w:asciiTheme="minorHAnsi" w:hAnsiTheme="minorHAnsi" w:cstheme="minorHAnsi"/>
          <w:sz w:val="22"/>
          <w:szCs w:val="22"/>
        </w:rPr>
        <w:t xml:space="preserve"> rok zgodnie z załącznikami nr </w:t>
      </w:r>
      <w:r w:rsidR="00DC26E6" w:rsidRPr="003E45B2">
        <w:rPr>
          <w:rFonts w:asciiTheme="minorHAnsi" w:hAnsiTheme="minorHAnsi" w:cstheme="minorHAnsi"/>
          <w:sz w:val="22"/>
          <w:szCs w:val="22"/>
        </w:rPr>
        <w:t>1-</w:t>
      </w:r>
      <w:r w:rsidR="00B54476">
        <w:rPr>
          <w:rFonts w:asciiTheme="minorHAnsi" w:hAnsiTheme="minorHAnsi" w:cstheme="minorHAnsi"/>
          <w:sz w:val="22"/>
          <w:szCs w:val="22"/>
        </w:rPr>
        <w:t>2</w:t>
      </w:r>
      <w:r w:rsidR="00B71E76" w:rsidRPr="003E45B2">
        <w:rPr>
          <w:rFonts w:asciiTheme="minorHAnsi" w:hAnsiTheme="minorHAnsi" w:cstheme="minorHAnsi"/>
          <w:sz w:val="22"/>
          <w:szCs w:val="22"/>
        </w:rPr>
        <w:t xml:space="preserve"> </w:t>
      </w:r>
      <w:r w:rsidRPr="003E45B2">
        <w:rPr>
          <w:rFonts w:asciiTheme="minorHAnsi" w:hAnsiTheme="minorHAnsi" w:cstheme="minorHAnsi"/>
          <w:sz w:val="22"/>
          <w:szCs w:val="22"/>
        </w:rPr>
        <w:t>do niniejszej uchwały.</w:t>
      </w:r>
    </w:p>
    <w:p w14:paraId="2E5F3135" w14:textId="77777777" w:rsidR="002E5C6D" w:rsidRPr="005D5261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3E45B2">
        <w:rPr>
          <w:rFonts w:asciiTheme="minorHAnsi" w:hAnsiTheme="minorHAnsi" w:cstheme="minorHAnsi"/>
          <w:b/>
          <w:sz w:val="22"/>
          <w:szCs w:val="22"/>
        </w:rPr>
        <w:t>§ 2.</w:t>
      </w:r>
      <w:r w:rsidRPr="003E45B2">
        <w:rPr>
          <w:rFonts w:asciiTheme="minorHAnsi" w:hAnsiTheme="minorHAnsi" w:cstheme="minorHAnsi"/>
          <w:sz w:val="22"/>
          <w:szCs w:val="22"/>
        </w:rPr>
        <w:t xml:space="preserve"> Uchwała podlega przekazaniu do Rady Dzielnicy Ursynów m</w:t>
      </w:r>
      <w:r w:rsidRPr="005D5261">
        <w:rPr>
          <w:rFonts w:asciiTheme="minorHAnsi" w:hAnsiTheme="minorHAnsi" w:cstheme="minorHAnsi"/>
          <w:sz w:val="22"/>
          <w:szCs w:val="22"/>
        </w:rPr>
        <w:t>.st. Warszawy w celu wyrażenia opinii.</w:t>
      </w:r>
    </w:p>
    <w:p w14:paraId="14EF9446" w14:textId="77777777" w:rsidR="002E5C6D" w:rsidRPr="005D5261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§ 3.</w:t>
      </w:r>
      <w:r w:rsidRPr="005D5261">
        <w:rPr>
          <w:rFonts w:asciiTheme="minorHAnsi" w:hAnsiTheme="minorHAnsi" w:cstheme="minorHAnsi"/>
          <w:sz w:val="22"/>
          <w:szCs w:val="22"/>
        </w:rPr>
        <w:t xml:space="preserve"> Wykonanie uchwały powierza się Burmistrzowi Dzielnicy Ursynów m.st. Warszawy.</w:t>
      </w:r>
    </w:p>
    <w:p w14:paraId="461808FC" w14:textId="69FE2DF7" w:rsidR="002E5C6D" w:rsidRPr="005D5261" w:rsidRDefault="002E5C6D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>§ 4.</w:t>
      </w:r>
      <w:r w:rsidRPr="005D5261">
        <w:rPr>
          <w:rFonts w:asciiTheme="minorHAnsi" w:hAnsiTheme="minorHAnsi" w:cstheme="minorHAnsi"/>
          <w:sz w:val="22"/>
          <w:szCs w:val="22"/>
        </w:rPr>
        <w:t xml:space="preserve"> </w:t>
      </w:r>
      <w:r w:rsidR="009465E9"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>1. Uchwała podlega publikacji w Biuletynie Informacji Publicznej Miasta Stołecznego Warszawy</w:t>
      </w:r>
      <w:r w:rsidR="009465E9" w:rsidRPr="005D5261">
        <w:rPr>
          <w:rFonts w:asciiTheme="minorHAnsi" w:hAnsiTheme="minorHAnsi" w:cstheme="minorHAnsi"/>
          <w:sz w:val="22"/>
          <w:szCs w:val="22"/>
        </w:rPr>
        <w:t>.</w:t>
      </w:r>
    </w:p>
    <w:p w14:paraId="231D974C" w14:textId="1C66BF13" w:rsidR="002E5C6D" w:rsidRPr="005D5261" w:rsidRDefault="009465E9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ab/>
      </w:r>
      <w:r w:rsidR="002E5C6D" w:rsidRPr="005D5261">
        <w:rPr>
          <w:rFonts w:asciiTheme="minorHAnsi" w:hAnsiTheme="minorHAnsi" w:cstheme="minorHAnsi"/>
          <w:sz w:val="22"/>
          <w:szCs w:val="22"/>
        </w:rPr>
        <w:t>2. Uchwała wchodzi w życie z dniem podjęcia.</w:t>
      </w:r>
    </w:p>
    <w:p w14:paraId="4141F9BA" w14:textId="77777777" w:rsidR="002E5C6D" w:rsidRPr="005D5261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163A7A" w14:textId="77777777" w:rsidR="002E5C6D" w:rsidRPr="005D5261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ECE0EFF" w14:textId="77777777" w:rsidR="002E5C6D" w:rsidRPr="005D5261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</w:r>
      <w:r w:rsidRPr="005D5261">
        <w:rPr>
          <w:rFonts w:asciiTheme="minorHAnsi" w:hAnsiTheme="minorHAnsi" w:cstheme="minorHAnsi"/>
          <w:sz w:val="22"/>
          <w:szCs w:val="22"/>
        </w:rPr>
        <w:tab/>
        <w:t>Za Zarząd</w:t>
      </w:r>
    </w:p>
    <w:p w14:paraId="2AB99B1F" w14:textId="77777777" w:rsidR="00787D5E" w:rsidRPr="005D5261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80BB85" w14:textId="77777777" w:rsidR="00787D5E" w:rsidRPr="005D5261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br w:type="page"/>
      </w:r>
    </w:p>
    <w:p w14:paraId="77A83339" w14:textId="009F40E0" w:rsidR="002E5C6D" w:rsidRPr="005D5261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53336670"/>
      <w:bookmarkStart w:id="4" w:name="OLE_LINK1"/>
      <w:r w:rsidRPr="005D526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Uzasadnienie do Uchwały </w:t>
      </w:r>
      <w:r w:rsidR="004657BE"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Nr </w:t>
      </w:r>
      <w:r w:rsidR="00EE6B05">
        <w:rPr>
          <w:rFonts w:asciiTheme="minorHAnsi" w:hAnsiTheme="minorHAnsi" w:cstheme="minorHAnsi"/>
          <w:b/>
          <w:bCs/>
          <w:sz w:val="22"/>
          <w:szCs w:val="22"/>
        </w:rPr>
        <w:t>217</w:t>
      </w:r>
      <w:r w:rsidR="00EE7A4E" w:rsidRPr="005D526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7A426B" w:rsidRPr="005D5261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0AC2118A" w14:textId="77777777" w:rsidR="002E5C6D" w:rsidRPr="005D5261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>Zarządu Dzielnicy Ursynów m.st. Warszawy</w:t>
      </w:r>
    </w:p>
    <w:p w14:paraId="52278A1D" w14:textId="7AEFCF1E" w:rsidR="002E5C6D" w:rsidRPr="005D5261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z </w:t>
      </w:r>
      <w:r w:rsidR="00EE6B05">
        <w:rPr>
          <w:rFonts w:asciiTheme="minorHAnsi" w:hAnsiTheme="minorHAnsi" w:cstheme="minorHAnsi"/>
          <w:b/>
          <w:bCs/>
          <w:sz w:val="22"/>
          <w:szCs w:val="22"/>
        </w:rPr>
        <w:t xml:space="preserve">2 </w:t>
      </w:r>
      <w:r w:rsidR="00B54476">
        <w:rPr>
          <w:rFonts w:asciiTheme="minorHAnsi" w:hAnsiTheme="minorHAnsi" w:cstheme="minorHAnsi"/>
          <w:b/>
          <w:bCs/>
          <w:sz w:val="22"/>
          <w:szCs w:val="22"/>
        </w:rPr>
        <w:t>grudnia</w:t>
      </w:r>
      <w:r w:rsidR="000D7FE8"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33C0F" w:rsidRPr="005D526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>02</w:t>
      </w:r>
      <w:r w:rsidR="007A426B" w:rsidRPr="005D526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0A5AC672" w14:textId="77777777" w:rsidR="0091299C" w:rsidRPr="005D5261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98B2C8C" w14:textId="112C7367" w:rsidR="0091299C" w:rsidRPr="005D5261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w sprawie propozycji zmian w Załączniku Dzielnicy Ursynów m.st. Warszawy do uchwały nr </w:t>
      </w:r>
      <w:r w:rsidR="007A426B" w:rsidRPr="005D5261">
        <w:rPr>
          <w:rFonts w:asciiTheme="minorHAnsi" w:hAnsiTheme="minorHAnsi" w:cstheme="minorHAnsi"/>
          <w:b/>
          <w:bCs/>
          <w:sz w:val="22"/>
          <w:szCs w:val="22"/>
        </w:rPr>
        <w:t>XCII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>/</w:t>
      </w:r>
      <w:r w:rsidR="007A426B" w:rsidRPr="005D5261">
        <w:rPr>
          <w:rFonts w:asciiTheme="minorHAnsi" w:hAnsiTheme="minorHAnsi" w:cstheme="minorHAnsi"/>
          <w:b/>
          <w:bCs/>
          <w:sz w:val="22"/>
          <w:szCs w:val="22"/>
        </w:rPr>
        <w:t>3017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7A426B" w:rsidRPr="005D526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Rady m.st. Warszawy z dnia 1</w:t>
      </w:r>
      <w:r w:rsidR="007A426B" w:rsidRPr="005D526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grudnia 202</w:t>
      </w:r>
      <w:r w:rsidR="007A426B" w:rsidRPr="005D526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r. w sprawie budżetu m.st. Warszawy na 202</w:t>
      </w:r>
      <w:r w:rsidR="007A426B" w:rsidRPr="005D526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 rok.</w:t>
      </w:r>
    </w:p>
    <w:p w14:paraId="7B59074F" w14:textId="77777777" w:rsidR="00651A44" w:rsidRPr="005D5261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bookmarkEnd w:id="3"/>
    <w:bookmarkEnd w:id="4"/>
    <w:p w14:paraId="145013F3" w14:textId="451CBC95" w:rsidR="00ED3308" w:rsidRPr="005D5261" w:rsidRDefault="00804EF6" w:rsidP="00ED330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</w:t>
      </w:r>
      <w:r w:rsidR="00532245" w:rsidRPr="005D5261">
        <w:rPr>
          <w:rFonts w:asciiTheme="minorHAnsi" w:hAnsiTheme="minorHAnsi" w:cstheme="minorHAnsi"/>
          <w:bCs/>
          <w:sz w:val="22"/>
          <w:szCs w:val="22"/>
        </w:rPr>
        <w:t>roponuje się</w:t>
      </w:r>
      <w:r w:rsidR="00ED3308" w:rsidRPr="005D5261">
        <w:rPr>
          <w:rFonts w:asciiTheme="minorHAnsi" w:hAnsiTheme="minorHAnsi" w:cstheme="minorHAnsi"/>
          <w:bCs/>
          <w:sz w:val="22"/>
          <w:szCs w:val="22"/>
        </w:rPr>
        <w:t xml:space="preserve"> zmiany budżetu Dzielnicy Ursynów na rok 2024</w:t>
      </w:r>
    </w:p>
    <w:p w14:paraId="1FB935DC" w14:textId="77777777" w:rsidR="00804EF6" w:rsidRPr="005D5261" w:rsidRDefault="00804EF6" w:rsidP="00804EF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5D5261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1F53FFE2" w14:textId="77777777" w:rsidR="00804EF6" w:rsidRPr="005D5261" w:rsidRDefault="00804EF6" w:rsidP="00804EF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 xml:space="preserve">Zwiększenie dochodów realizowanych przez Dzielnicę o kwotę </w:t>
      </w:r>
      <w:r>
        <w:rPr>
          <w:rFonts w:asciiTheme="minorHAnsi" w:hAnsiTheme="minorHAnsi" w:cstheme="minorHAnsi"/>
          <w:sz w:val="22"/>
          <w:szCs w:val="22"/>
        </w:rPr>
        <w:t>3.125.686</w:t>
      </w:r>
      <w:r w:rsidRPr="005D5261">
        <w:rPr>
          <w:rFonts w:asciiTheme="minorHAnsi" w:hAnsiTheme="minorHAnsi" w:cstheme="minorHAnsi"/>
          <w:sz w:val="22"/>
          <w:szCs w:val="22"/>
        </w:rPr>
        <w:t xml:space="preserve"> zł z tytułu:</w:t>
      </w:r>
    </w:p>
    <w:p w14:paraId="748C3519" w14:textId="77777777" w:rsidR="00804EF6" w:rsidRDefault="00804EF6" w:rsidP="00804EF6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B54476">
        <w:rPr>
          <w:rFonts w:asciiTheme="minorHAnsi" w:hAnsiTheme="minorHAnsi" w:cstheme="minorHAnsi"/>
          <w:sz w:val="22"/>
          <w:szCs w:val="22"/>
        </w:rPr>
        <w:t xml:space="preserve">dzierżawy gruntów </w:t>
      </w:r>
      <w:r>
        <w:rPr>
          <w:rFonts w:asciiTheme="minorHAnsi" w:hAnsiTheme="minorHAnsi" w:cstheme="minorHAnsi"/>
          <w:sz w:val="22"/>
          <w:szCs w:val="22"/>
        </w:rPr>
        <w:t xml:space="preserve">(1.046.843 zł) </w:t>
      </w:r>
      <w:r w:rsidRPr="00804EF6">
        <w:rPr>
          <w:rFonts w:asciiTheme="minorHAnsi" w:hAnsiTheme="minorHAnsi" w:cstheme="minorHAnsi"/>
          <w:sz w:val="22"/>
          <w:szCs w:val="22"/>
        </w:rPr>
        <w:t>w związku z wpłatą zaległości zgodnie z wyrokiem Sądu Apelacyjnego w Warszawie sygn. Akt I Aca 1805/23 z dnia 21 listopada 2024 roku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41DE0288" w14:textId="77777777" w:rsidR="00804EF6" w:rsidRDefault="00804EF6" w:rsidP="00804EF6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B54476">
        <w:rPr>
          <w:rFonts w:asciiTheme="minorHAnsi" w:hAnsiTheme="minorHAnsi" w:cstheme="minorHAnsi"/>
          <w:sz w:val="22"/>
          <w:szCs w:val="22"/>
        </w:rPr>
        <w:t>odsetek od dzierżawy gruntów</w:t>
      </w:r>
      <w:r>
        <w:rPr>
          <w:rFonts w:asciiTheme="minorHAnsi" w:hAnsiTheme="minorHAnsi" w:cstheme="minorHAnsi"/>
          <w:sz w:val="22"/>
          <w:szCs w:val="22"/>
        </w:rPr>
        <w:t>(1.473.400 zł),</w:t>
      </w:r>
      <w:r w:rsidRPr="00B54476">
        <w:rPr>
          <w:rFonts w:asciiTheme="minorHAnsi" w:hAnsiTheme="minorHAnsi" w:cstheme="minorHAnsi"/>
          <w:sz w:val="22"/>
          <w:szCs w:val="22"/>
        </w:rPr>
        <w:t xml:space="preserve"> </w:t>
      </w:r>
      <w:r w:rsidRPr="00804EF6">
        <w:rPr>
          <w:rFonts w:asciiTheme="minorHAnsi" w:hAnsiTheme="minorHAnsi" w:cstheme="minorHAnsi"/>
          <w:sz w:val="22"/>
          <w:szCs w:val="22"/>
        </w:rPr>
        <w:t>w związku z wpłatą zaległości zgodnie z wyrokiem Sądu Apelacyjnego w Warszawie sygn. Akt I Aca 1805/23 z dnia 21 listopada 2024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7D13FE62" w14:textId="77777777" w:rsidR="00804EF6" w:rsidRDefault="00804EF6" w:rsidP="00804EF6">
      <w:pPr>
        <w:pStyle w:val="Akapitzlist"/>
        <w:numPr>
          <w:ilvl w:val="0"/>
          <w:numId w:val="1"/>
        </w:numPr>
        <w:spacing w:line="276" w:lineRule="auto"/>
        <w:ind w:left="567" w:hanging="141"/>
        <w:rPr>
          <w:rFonts w:asciiTheme="minorHAnsi" w:hAnsiTheme="minorHAnsi" w:cstheme="minorHAnsi"/>
          <w:sz w:val="22"/>
          <w:szCs w:val="22"/>
        </w:rPr>
      </w:pPr>
      <w:r w:rsidRPr="00B54476">
        <w:rPr>
          <w:rFonts w:asciiTheme="minorHAnsi" w:hAnsiTheme="minorHAnsi" w:cstheme="minorHAnsi"/>
          <w:sz w:val="22"/>
          <w:szCs w:val="22"/>
        </w:rPr>
        <w:t>sprzedaży nieruchomości dz.ew. nr 12/2 z obrębu 1-08-20 o pow. 0,2171 ha przy ul. Półksiężyca</w:t>
      </w:r>
      <w:r>
        <w:rPr>
          <w:rFonts w:asciiTheme="minorHAnsi" w:hAnsiTheme="minorHAnsi" w:cstheme="minorHAnsi"/>
          <w:sz w:val="22"/>
          <w:szCs w:val="22"/>
        </w:rPr>
        <w:t xml:space="preserve"> (605.443 zł).</w:t>
      </w:r>
    </w:p>
    <w:p w14:paraId="0312F3C9" w14:textId="77777777" w:rsidR="00804EF6" w:rsidRDefault="00804EF6" w:rsidP="00804EF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 xml:space="preserve">Zmniejszenie </w:t>
      </w:r>
      <w:r w:rsidRPr="00B54476">
        <w:rPr>
          <w:rFonts w:asciiTheme="minorHAnsi" w:hAnsiTheme="minorHAnsi" w:cstheme="minorHAnsi"/>
          <w:sz w:val="22"/>
          <w:szCs w:val="22"/>
        </w:rPr>
        <w:t xml:space="preserve">środków wyrównawczych o kwotę 2.630.000 zł 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B54476">
        <w:rPr>
          <w:rFonts w:asciiTheme="minorHAnsi" w:hAnsiTheme="minorHAnsi" w:cstheme="minorHAnsi"/>
          <w:sz w:val="22"/>
          <w:szCs w:val="22"/>
        </w:rPr>
        <w:t xml:space="preserve"> przeniesienie </w:t>
      </w:r>
      <w:r>
        <w:rPr>
          <w:rFonts w:asciiTheme="minorHAnsi" w:hAnsiTheme="minorHAnsi" w:cstheme="minorHAnsi"/>
          <w:sz w:val="22"/>
          <w:szCs w:val="22"/>
        </w:rPr>
        <w:t xml:space="preserve">środków do dyspozycji Dzielnicy Ursynów </w:t>
      </w:r>
      <w:r w:rsidRPr="00B54476">
        <w:rPr>
          <w:rFonts w:asciiTheme="minorHAnsi" w:hAnsiTheme="minorHAnsi" w:cstheme="minorHAnsi"/>
          <w:sz w:val="22"/>
          <w:szCs w:val="22"/>
        </w:rPr>
        <w:t xml:space="preserve">do planu wydatków bieżących na 2025 rok z przeznaczeniem na remonty w placówkach oświatowych. </w:t>
      </w:r>
    </w:p>
    <w:p w14:paraId="091F1501" w14:textId="77777777" w:rsidR="00804EF6" w:rsidRPr="005D5261" w:rsidRDefault="00804EF6" w:rsidP="00804EF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8757693" w14:textId="77777777" w:rsidR="00804EF6" w:rsidRDefault="00804EF6" w:rsidP="00804EF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B54476">
        <w:rPr>
          <w:rFonts w:asciiTheme="minorHAnsi" w:hAnsiTheme="minorHAnsi" w:cstheme="minorHAnsi"/>
          <w:sz w:val="22"/>
          <w:szCs w:val="22"/>
        </w:rPr>
        <w:t xml:space="preserve">Różnica pomiędzy środkami do dyspozycji Dzielnicy przenoszonymi na </w:t>
      </w:r>
      <w:r>
        <w:rPr>
          <w:rFonts w:asciiTheme="minorHAnsi" w:hAnsiTheme="minorHAnsi" w:cstheme="minorHAnsi"/>
          <w:sz w:val="22"/>
          <w:szCs w:val="22"/>
        </w:rPr>
        <w:t>2025 rok</w:t>
      </w:r>
      <w:r w:rsidRPr="00B54476">
        <w:rPr>
          <w:rFonts w:asciiTheme="minorHAnsi" w:hAnsiTheme="minorHAnsi" w:cstheme="minorHAnsi"/>
          <w:sz w:val="22"/>
          <w:szCs w:val="22"/>
        </w:rPr>
        <w:t xml:space="preserve"> a zwiększanymi dochodami realizowanymi przez Dzielnicę </w:t>
      </w:r>
      <w:r>
        <w:rPr>
          <w:rFonts w:asciiTheme="minorHAnsi" w:hAnsiTheme="minorHAnsi" w:cstheme="minorHAnsi"/>
          <w:sz w:val="22"/>
          <w:szCs w:val="22"/>
        </w:rPr>
        <w:t xml:space="preserve">w 2024 roku </w:t>
      </w:r>
      <w:r w:rsidRPr="00B54476">
        <w:rPr>
          <w:rFonts w:asciiTheme="minorHAnsi" w:hAnsiTheme="minorHAnsi" w:cstheme="minorHAnsi"/>
          <w:sz w:val="22"/>
          <w:szCs w:val="22"/>
        </w:rPr>
        <w:t>wynosi 495.686 i wynika z ujęcia 70% kwoty z tyt. dzierżaw i sprzedaży nieruchomości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1D529A25" w14:textId="77777777" w:rsidR="00804EF6" w:rsidRPr="005D5261" w:rsidRDefault="00804EF6" w:rsidP="00804EF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374406D" w14:textId="7A3FAEBB" w:rsidR="00852BD3" w:rsidRPr="005D5261" w:rsidRDefault="00804EF6" w:rsidP="00ED330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D5261">
        <w:rPr>
          <w:rFonts w:asciiTheme="minorHAnsi" w:hAnsiTheme="minorHAnsi" w:cstheme="minorHAnsi"/>
          <w:sz w:val="22"/>
          <w:szCs w:val="22"/>
        </w:rPr>
        <w:t xml:space="preserve">W wyniku dokonanych zmian kwota ogólna dochodów w planie na 2024 rok ulegnie zwiększeniu per saldo </w:t>
      </w:r>
      <w:r w:rsidRPr="005D5261">
        <w:rPr>
          <w:rFonts w:asciiTheme="minorHAnsi" w:hAnsiTheme="minorHAnsi" w:cstheme="minorHAnsi"/>
          <w:sz w:val="22"/>
          <w:szCs w:val="22"/>
        </w:rPr>
        <w:br/>
        <w:t xml:space="preserve">o </w:t>
      </w:r>
      <w:r>
        <w:rPr>
          <w:rFonts w:asciiTheme="minorHAnsi" w:hAnsiTheme="minorHAnsi" w:cstheme="minorHAnsi"/>
          <w:sz w:val="22"/>
          <w:szCs w:val="22"/>
        </w:rPr>
        <w:t>495</w:t>
      </w:r>
      <w:r w:rsidRPr="005D526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686</w:t>
      </w:r>
      <w:r w:rsidRPr="005D5261">
        <w:rPr>
          <w:rFonts w:asciiTheme="minorHAnsi" w:hAnsiTheme="minorHAnsi" w:cstheme="minorHAnsi"/>
          <w:sz w:val="22"/>
          <w:szCs w:val="22"/>
        </w:rPr>
        <w:t xml:space="preserve"> zł</w:t>
      </w:r>
      <w:r>
        <w:rPr>
          <w:rFonts w:asciiTheme="minorHAnsi" w:hAnsiTheme="minorHAnsi" w:cstheme="minorHAnsi"/>
          <w:sz w:val="22"/>
          <w:szCs w:val="22"/>
        </w:rPr>
        <w:t>.</w:t>
      </w:r>
    </w:p>
    <w:sectPr w:rsidR="00852BD3" w:rsidRPr="005D5261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35011A" w14:textId="77777777" w:rsidR="00FF07AC" w:rsidRDefault="00FF07AC" w:rsidP="006744EC">
      <w:r>
        <w:separator/>
      </w:r>
    </w:p>
  </w:endnote>
  <w:endnote w:type="continuationSeparator" w:id="0">
    <w:p w14:paraId="0FD3BA5A" w14:textId="77777777" w:rsidR="00FF07AC" w:rsidRDefault="00FF07AC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83701E" w14:textId="77777777" w:rsidR="00FF07AC" w:rsidRDefault="00FF07AC" w:rsidP="006744EC">
      <w:r>
        <w:separator/>
      </w:r>
    </w:p>
  </w:footnote>
  <w:footnote w:type="continuationSeparator" w:id="0">
    <w:p w14:paraId="07F58F21" w14:textId="77777777" w:rsidR="00FF07AC" w:rsidRDefault="00FF07AC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02249"/>
    <w:multiLevelType w:val="hybridMultilevel"/>
    <w:tmpl w:val="F0744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B1060"/>
    <w:multiLevelType w:val="hybridMultilevel"/>
    <w:tmpl w:val="A43E4906"/>
    <w:lvl w:ilvl="0" w:tplc="7E0867CC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5A33183"/>
    <w:multiLevelType w:val="hybridMultilevel"/>
    <w:tmpl w:val="57FA90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1B4406"/>
    <w:multiLevelType w:val="hybridMultilevel"/>
    <w:tmpl w:val="A372FE3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2B3"/>
    <w:rsid w:val="00013FEC"/>
    <w:rsid w:val="000178C2"/>
    <w:rsid w:val="00020548"/>
    <w:rsid w:val="00023824"/>
    <w:rsid w:val="0002465B"/>
    <w:rsid w:val="00026946"/>
    <w:rsid w:val="000279D5"/>
    <w:rsid w:val="00031372"/>
    <w:rsid w:val="000319A1"/>
    <w:rsid w:val="000338AE"/>
    <w:rsid w:val="00033D83"/>
    <w:rsid w:val="00035AB0"/>
    <w:rsid w:val="00037697"/>
    <w:rsid w:val="00043406"/>
    <w:rsid w:val="00043E26"/>
    <w:rsid w:val="000462E3"/>
    <w:rsid w:val="000470AD"/>
    <w:rsid w:val="000500BF"/>
    <w:rsid w:val="00052821"/>
    <w:rsid w:val="00052A0A"/>
    <w:rsid w:val="00056391"/>
    <w:rsid w:val="00057CB1"/>
    <w:rsid w:val="00065928"/>
    <w:rsid w:val="00066CFC"/>
    <w:rsid w:val="0007247D"/>
    <w:rsid w:val="00072E54"/>
    <w:rsid w:val="00073397"/>
    <w:rsid w:val="00074560"/>
    <w:rsid w:val="00075127"/>
    <w:rsid w:val="0007522A"/>
    <w:rsid w:val="00076105"/>
    <w:rsid w:val="00083CE8"/>
    <w:rsid w:val="0008626D"/>
    <w:rsid w:val="000933D3"/>
    <w:rsid w:val="0009500E"/>
    <w:rsid w:val="00095534"/>
    <w:rsid w:val="00095D54"/>
    <w:rsid w:val="000A00B7"/>
    <w:rsid w:val="000A1A31"/>
    <w:rsid w:val="000A3AC7"/>
    <w:rsid w:val="000A3DB2"/>
    <w:rsid w:val="000A7E1B"/>
    <w:rsid w:val="000B0678"/>
    <w:rsid w:val="000B067B"/>
    <w:rsid w:val="000B4358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350F"/>
    <w:rsid w:val="000D368D"/>
    <w:rsid w:val="000D3FC1"/>
    <w:rsid w:val="000D4BC7"/>
    <w:rsid w:val="000D4CDF"/>
    <w:rsid w:val="000D6A66"/>
    <w:rsid w:val="000D7FE8"/>
    <w:rsid w:val="000E3421"/>
    <w:rsid w:val="000E7C30"/>
    <w:rsid w:val="000E7CFF"/>
    <w:rsid w:val="000F5815"/>
    <w:rsid w:val="000F6749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3901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50D36"/>
    <w:rsid w:val="00153F37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90514"/>
    <w:rsid w:val="00191633"/>
    <w:rsid w:val="0019183E"/>
    <w:rsid w:val="00193263"/>
    <w:rsid w:val="001A04D2"/>
    <w:rsid w:val="001A1183"/>
    <w:rsid w:val="001A3532"/>
    <w:rsid w:val="001A3E22"/>
    <w:rsid w:val="001A7CB0"/>
    <w:rsid w:val="001B0A44"/>
    <w:rsid w:val="001B42C0"/>
    <w:rsid w:val="001B4378"/>
    <w:rsid w:val="001B67C1"/>
    <w:rsid w:val="001B7136"/>
    <w:rsid w:val="001C049C"/>
    <w:rsid w:val="001C6162"/>
    <w:rsid w:val="001C6BB7"/>
    <w:rsid w:val="001D1B26"/>
    <w:rsid w:val="001D33C3"/>
    <w:rsid w:val="001D35F6"/>
    <w:rsid w:val="001D3BC4"/>
    <w:rsid w:val="001E0D98"/>
    <w:rsid w:val="001E12D4"/>
    <w:rsid w:val="001E1C6D"/>
    <w:rsid w:val="001E2862"/>
    <w:rsid w:val="001E2B28"/>
    <w:rsid w:val="001F563D"/>
    <w:rsid w:val="001F5E6C"/>
    <w:rsid w:val="00200A7A"/>
    <w:rsid w:val="002024ED"/>
    <w:rsid w:val="00203152"/>
    <w:rsid w:val="00204612"/>
    <w:rsid w:val="00207737"/>
    <w:rsid w:val="00211CDC"/>
    <w:rsid w:val="00214443"/>
    <w:rsid w:val="002160B3"/>
    <w:rsid w:val="00217E9F"/>
    <w:rsid w:val="00220FD1"/>
    <w:rsid w:val="002246AF"/>
    <w:rsid w:val="002300B0"/>
    <w:rsid w:val="00230393"/>
    <w:rsid w:val="00232415"/>
    <w:rsid w:val="00233C0F"/>
    <w:rsid w:val="00235BFF"/>
    <w:rsid w:val="00236FD2"/>
    <w:rsid w:val="002401F4"/>
    <w:rsid w:val="002403F8"/>
    <w:rsid w:val="00240549"/>
    <w:rsid w:val="00241118"/>
    <w:rsid w:val="002440AE"/>
    <w:rsid w:val="00246328"/>
    <w:rsid w:val="00247E0F"/>
    <w:rsid w:val="002539C2"/>
    <w:rsid w:val="00254930"/>
    <w:rsid w:val="00257899"/>
    <w:rsid w:val="00261625"/>
    <w:rsid w:val="00262CC1"/>
    <w:rsid w:val="002653D7"/>
    <w:rsid w:val="00265CFD"/>
    <w:rsid w:val="00273CF3"/>
    <w:rsid w:val="002762E1"/>
    <w:rsid w:val="00276BA4"/>
    <w:rsid w:val="00277240"/>
    <w:rsid w:val="002775F0"/>
    <w:rsid w:val="00284D47"/>
    <w:rsid w:val="00284EAE"/>
    <w:rsid w:val="00287A52"/>
    <w:rsid w:val="002904D7"/>
    <w:rsid w:val="002939A6"/>
    <w:rsid w:val="00293DA6"/>
    <w:rsid w:val="002956AB"/>
    <w:rsid w:val="002A2587"/>
    <w:rsid w:val="002A2664"/>
    <w:rsid w:val="002A4C26"/>
    <w:rsid w:val="002A7761"/>
    <w:rsid w:val="002A79C4"/>
    <w:rsid w:val="002A7AC5"/>
    <w:rsid w:val="002A7F45"/>
    <w:rsid w:val="002B16C7"/>
    <w:rsid w:val="002B2887"/>
    <w:rsid w:val="002B28A3"/>
    <w:rsid w:val="002C01DB"/>
    <w:rsid w:val="002C62F2"/>
    <w:rsid w:val="002D0B28"/>
    <w:rsid w:val="002D20DF"/>
    <w:rsid w:val="002D21CD"/>
    <w:rsid w:val="002D2821"/>
    <w:rsid w:val="002D3473"/>
    <w:rsid w:val="002D50FA"/>
    <w:rsid w:val="002D616F"/>
    <w:rsid w:val="002D658B"/>
    <w:rsid w:val="002E1E81"/>
    <w:rsid w:val="002E4E93"/>
    <w:rsid w:val="002E533B"/>
    <w:rsid w:val="002E5C6D"/>
    <w:rsid w:val="002E74D7"/>
    <w:rsid w:val="002E7AD5"/>
    <w:rsid w:val="002F0366"/>
    <w:rsid w:val="002F0880"/>
    <w:rsid w:val="002F26D1"/>
    <w:rsid w:val="002F4C5B"/>
    <w:rsid w:val="002F6A65"/>
    <w:rsid w:val="002F7440"/>
    <w:rsid w:val="002F74DF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305B"/>
    <w:rsid w:val="003130AB"/>
    <w:rsid w:val="00314A1F"/>
    <w:rsid w:val="00317C85"/>
    <w:rsid w:val="00320428"/>
    <w:rsid w:val="00320877"/>
    <w:rsid w:val="00320C8A"/>
    <w:rsid w:val="003223D8"/>
    <w:rsid w:val="003236B1"/>
    <w:rsid w:val="00324096"/>
    <w:rsid w:val="00326048"/>
    <w:rsid w:val="0032618C"/>
    <w:rsid w:val="00326F42"/>
    <w:rsid w:val="003341F1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57E9"/>
    <w:rsid w:val="00365F5B"/>
    <w:rsid w:val="00366672"/>
    <w:rsid w:val="00373419"/>
    <w:rsid w:val="00373731"/>
    <w:rsid w:val="00374BAD"/>
    <w:rsid w:val="00375C6F"/>
    <w:rsid w:val="00380EA6"/>
    <w:rsid w:val="00385898"/>
    <w:rsid w:val="0038678E"/>
    <w:rsid w:val="0039200A"/>
    <w:rsid w:val="00393C9C"/>
    <w:rsid w:val="00394368"/>
    <w:rsid w:val="00394407"/>
    <w:rsid w:val="003962F1"/>
    <w:rsid w:val="003A10D7"/>
    <w:rsid w:val="003A2E86"/>
    <w:rsid w:val="003A389B"/>
    <w:rsid w:val="003A72FF"/>
    <w:rsid w:val="003A7F19"/>
    <w:rsid w:val="003B0477"/>
    <w:rsid w:val="003B0C0F"/>
    <w:rsid w:val="003B0D2D"/>
    <w:rsid w:val="003B273D"/>
    <w:rsid w:val="003B2747"/>
    <w:rsid w:val="003B502D"/>
    <w:rsid w:val="003B64F5"/>
    <w:rsid w:val="003C0316"/>
    <w:rsid w:val="003C1B7C"/>
    <w:rsid w:val="003C1C90"/>
    <w:rsid w:val="003C20BC"/>
    <w:rsid w:val="003D0694"/>
    <w:rsid w:val="003D3286"/>
    <w:rsid w:val="003D3570"/>
    <w:rsid w:val="003D5280"/>
    <w:rsid w:val="003D5906"/>
    <w:rsid w:val="003D732E"/>
    <w:rsid w:val="003E0FC5"/>
    <w:rsid w:val="003E1D80"/>
    <w:rsid w:val="003E2791"/>
    <w:rsid w:val="003E3CB5"/>
    <w:rsid w:val="003E402E"/>
    <w:rsid w:val="003E45B2"/>
    <w:rsid w:val="003E52DF"/>
    <w:rsid w:val="003E682E"/>
    <w:rsid w:val="003E6E26"/>
    <w:rsid w:val="003F1B86"/>
    <w:rsid w:val="003F3FFA"/>
    <w:rsid w:val="003F7D34"/>
    <w:rsid w:val="0040011B"/>
    <w:rsid w:val="004010F0"/>
    <w:rsid w:val="004011E9"/>
    <w:rsid w:val="004015C1"/>
    <w:rsid w:val="00403756"/>
    <w:rsid w:val="0040389D"/>
    <w:rsid w:val="0040456D"/>
    <w:rsid w:val="0040699D"/>
    <w:rsid w:val="004078E0"/>
    <w:rsid w:val="00411361"/>
    <w:rsid w:val="00412B26"/>
    <w:rsid w:val="004148AC"/>
    <w:rsid w:val="004200F2"/>
    <w:rsid w:val="0042284B"/>
    <w:rsid w:val="00422B81"/>
    <w:rsid w:val="00426113"/>
    <w:rsid w:val="0042725C"/>
    <w:rsid w:val="004279BC"/>
    <w:rsid w:val="004322E8"/>
    <w:rsid w:val="004328BE"/>
    <w:rsid w:val="00432CB1"/>
    <w:rsid w:val="004366A4"/>
    <w:rsid w:val="004408AA"/>
    <w:rsid w:val="00443870"/>
    <w:rsid w:val="004457BD"/>
    <w:rsid w:val="00447B25"/>
    <w:rsid w:val="00450483"/>
    <w:rsid w:val="00450E7A"/>
    <w:rsid w:val="00451BA2"/>
    <w:rsid w:val="00453493"/>
    <w:rsid w:val="00455C0B"/>
    <w:rsid w:val="00456611"/>
    <w:rsid w:val="0045663C"/>
    <w:rsid w:val="00457E16"/>
    <w:rsid w:val="00460AE8"/>
    <w:rsid w:val="00460EAD"/>
    <w:rsid w:val="00462269"/>
    <w:rsid w:val="00463471"/>
    <w:rsid w:val="00464382"/>
    <w:rsid w:val="00464DCB"/>
    <w:rsid w:val="004657BE"/>
    <w:rsid w:val="00465C6F"/>
    <w:rsid w:val="00470254"/>
    <w:rsid w:val="00474321"/>
    <w:rsid w:val="00477688"/>
    <w:rsid w:val="00482544"/>
    <w:rsid w:val="00482B2D"/>
    <w:rsid w:val="00483ACD"/>
    <w:rsid w:val="00483FDC"/>
    <w:rsid w:val="00484252"/>
    <w:rsid w:val="00484301"/>
    <w:rsid w:val="0048458A"/>
    <w:rsid w:val="00484BF1"/>
    <w:rsid w:val="00491EA2"/>
    <w:rsid w:val="00492148"/>
    <w:rsid w:val="004925DD"/>
    <w:rsid w:val="0049392B"/>
    <w:rsid w:val="0049395B"/>
    <w:rsid w:val="00493BA9"/>
    <w:rsid w:val="00494679"/>
    <w:rsid w:val="00497C80"/>
    <w:rsid w:val="00497DD6"/>
    <w:rsid w:val="004A4057"/>
    <w:rsid w:val="004A5C05"/>
    <w:rsid w:val="004A680E"/>
    <w:rsid w:val="004A787F"/>
    <w:rsid w:val="004B1BA8"/>
    <w:rsid w:val="004B2706"/>
    <w:rsid w:val="004B4A2D"/>
    <w:rsid w:val="004B4DD5"/>
    <w:rsid w:val="004B578C"/>
    <w:rsid w:val="004B5A8E"/>
    <w:rsid w:val="004B7579"/>
    <w:rsid w:val="004C056D"/>
    <w:rsid w:val="004C26FD"/>
    <w:rsid w:val="004C4F0C"/>
    <w:rsid w:val="004D483E"/>
    <w:rsid w:val="004D48B9"/>
    <w:rsid w:val="004D5E9B"/>
    <w:rsid w:val="004E0863"/>
    <w:rsid w:val="004E1112"/>
    <w:rsid w:val="004E264A"/>
    <w:rsid w:val="004E48A1"/>
    <w:rsid w:val="004E7CFF"/>
    <w:rsid w:val="004F027B"/>
    <w:rsid w:val="004F0DA9"/>
    <w:rsid w:val="004F4E0F"/>
    <w:rsid w:val="00500578"/>
    <w:rsid w:val="00500EFD"/>
    <w:rsid w:val="005045C3"/>
    <w:rsid w:val="00506F6E"/>
    <w:rsid w:val="005112FF"/>
    <w:rsid w:val="00511FC0"/>
    <w:rsid w:val="005125BF"/>
    <w:rsid w:val="00512818"/>
    <w:rsid w:val="00513E9B"/>
    <w:rsid w:val="00514E60"/>
    <w:rsid w:val="005159F8"/>
    <w:rsid w:val="005161D1"/>
    <w:rsid w:val="005163D8"/>
    <w:rsid w:val="005164C4"/>
    <w:rsid w:val="00522371"/>
    <w:rsid w:val="0052449C"/>
    <w:rsid w:val="00527075"/>
    <w:rsid w:val="00530451"/>
    <w:rsid w:val="00531F63"/>
    <w:rsid w:val="00532245"/>
    <w:rsid w:val="005330D2"/>
    <w:rsid w:val="00533304"/>
    <w:rsid w:val="00535560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55FCC"/>
    <w:rsid w:val="00560628"/>
    <w:rsid w:val="00564964"/>
    <w:rsid w:val="00565BCB"/>
    <w:rsid w:val="00570317"/>
    <w:rsid w:val="00572E16"/>
    <w:rsid w:val="0057672E"/>
    <w:rsid w:val="00582CFD"/>
    <w:rsid w:val="00583B1A"/>
    <w:rsid w:val="0058433F"/>
    <w:rsid w:val="00584E92"/>
    <w:rsid w:val="00586596"/>
    <w:rsid w:val="00587086"/>
    <w:rsid w:val="00592990"/>
    <w:rsid w:val="005934E0"/>
    <w:rsid w:val="005957BF"/>
    <w:rsid w:val="00595C03"/>
    <w:rsid w:val="00597282"/>
    <w:rsid w:val="005A0651"/>
    <w:rsid w:val="005A2DAB"/>
    <w:rsid w:val="005A4E02"/>
    <w:rsid w:val="005A6ECD"/>
    <w:rsid w:val="005A77BA"/>
    <w:rsid w:val="005B13AF"/>
    <w:rsid w:val="005B3459"/>
    <w:rsid w:val="005B4A06"/>
    <w:rsid w:val="005B75C3"/>
    <w:rsid w:val="005C0408"/>
    <w:rsid w:val="005C0DE1"/>
    <w:rsid w:val="005C1DB1"/>
    <w:rsid w:val="005C42C6"/>
    <w:rsid w:val="005C43FC"/>
    <w:rsid w:val="005C603F"/>
    <w:rsid w:val="005C6D2B"/>
    <w:rsid w:val="005C7D78"/>
    <w:rsid w:val="005D053D"/>
    <w:rsid w:val="005D2E07"/>
    <w:rsid w:val="005D3446"/>
    <w:rsid w:val="005D3B6F"/>
    <w:rsid w:val="005D4959"/>
    <w:rsid w:val="005D5261"/>
    <w:rsid w:val="005D6683"/>
    <w:rsid w:val="005E163E"/>
    <w:rsid w:val="005E21AA"/>
    <w:rsid w:val="005E251B"/>
    <w:rsid w:val="005E2954"/>
    <w:rsid w:val="005E49A1"/>
    <w:rsid w:val="005E527F"/>
    <w:rsid w:val="005E5E20"/>
    <w:rsid w:val="005E5E9F"/>
    <w:rsid w:val="005E7098"/>
    <w:rsid w:val="005F06AA"/>
    <w:rsid w:val="005F317A"/>
    <w:rsid w:val="005F646F"/>
    <w:rsid w:val="005F7247"/>
    <w:rsid w:val="00604636"/>
    <w:rsid w:val="006052E8"/>
    <w:rsid w:val="00607866"/>
    <w:rsid w:val="00611B05"/>
    <w:rsid w:val="00611B2F"/>
    <w:rsid w:val="00611E2A"/>
    <w:rsid w:val="006121A9"/>
    <w:rsid w:val="006146B5"/>
    <w:rsid w:val="00616080"/>
    <w:rsid w:val="00616415"/>
    <w:rsid w:val="00616B2D"/>
    <w:rsid w:val="006175E1"/>
    <w:rsid w:val="00620140"/>
    <w:rsid w:val="00621732"/>
    <w:rsid w:val="006236EF"/>
    <w:rsid w:val="00623B0C"/>
    <w:rsid w:val="0062407F"/>
    <w:rsid w:val="0062523E"/>
    <w:rsid w:val="006265E5"/>
    <w:rsid w:val="0062779C"/>
    <w:rsid w:val="00634F43"/>
    <w:rsid w:val="00640A33"/>
    <w:rsid w:val="006429FA"/>
    <w:rsid w:val="00642F49"/>
    <w:rsid w:val="00646075"/>
    <w:rsid w:val="006502BE"/>
    <w:rsid w:val="00651A44"/>
    <w:rsid w:val="00652D31"/>
    <w:rsid w:val="006555D6"/>
    <w:rsid w:val="0065798E"/>
    <w:rsid w:val="006579AE"/>
    <w:rsid w:val="006603F1"/>
    <w:rsid w:val="00660DD5"/>
    <w:rsid w:val="00671DDE"/>
    <w:rsid w:val="006744EC"/>
    <w:rsid w:val="00680AD0"/>
    <w:rsid w:val="00681F38"/>
    <w:rsid w:val="006876EE"/>
    <w:rsid w:val="00692AAC"/>
    <w:rsid w:val="00693991"/>
    <w:rsid w:val="006944D3"/>
    <w:rsid w:val="006A1284"/>
    <w:rsid w:val="006A2032"/>
    <w:rsid w:val="006A3EB4"/>
    <w:rsid w:val="006A4319"/>
    <w:rsid w:val="006A47D6"/>
    <w:rsid w:val="006A4AB7"/>
    <w:rsid w:val="006B2DC8"/>
    <w:rsid w:val="006B4DE7"/>
    <w:rsid w:val="006B6764"/>
    <w:rsid w:val="006B7932"/>
    <w:rsid w:val="006C2807"/>
    <w:rsid w:val="006C482D"/>
    <w:rsid w:val="006C4D8D"/>
    <w:rsid w:val="006C77E3"/>
    <w:rsid w:val="006D1118"/>
    <w:rsid w:val="006D177B"/>
    <w:rsid w:val="006D4581"/>
    <w:rsid w:val="006D4624"/>
    <w:rsid w:val="006D608B"/>
    <w:rsid w:val="006E082C"/>
    <w:rsid w:val="006E3619"/>
    <w:rsid w:val="006F0742"/>
    <w:rsid w:val="006F2359"/>
    <w:rsid w:val="006F38C5"/>
    <w:rsid w:val="006F38FA"/>
    <w:rsid w:val="006F4E20"/>
    <w:rsid w:val="006F4EEA"/>
    <w:rsid w:val="007006FF"/>
    <w:rsid w:val="00700838"/>
    <w:rsid w:val="00700A2E"/>
    <w:rsid w:val="00700BF2"/>
    <w:rsid w:val="00702055"/>
    <w:rsid w:val="0070391B"/>
    <w:rsid w:val="00703A1E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1468"/>
    <w:rsid w:val="00723857"/>
    <w:rsid w:val="00724BCC"/>
    <w:rsid w:val="0072575E"/>
    <w:rsid w:val="0072653B"/>
    <w:rsid w:val="0072700E"/>
    <w:rsid w:val="0072722F"/>
    <w:rsid w:val="0073013C"/>
    <w:rsid w:val="0073582B"/>
    <w:rsid w:val="00737478"/>
    <w:rsid w:val="00742775"/>
    <w:rsid w:val="00743A68"/>
    <w:rsid w:val="007445B1"/>
    <w:rsid w:val="0074463D"/>
    <w:rsid w:val="00744E6C"/>
    <w:rsid w:val="00745671"/>
    <w:rsid w:val="007470DF"/>
    <w:rsid w:val="007473E6"/>
    <w:rsid w:val="007479E6"/>
    <w:rsid w:val="0075079F"/>
    <w:rsid w:val="007527D8"/>
    <w:rsid w:val="00753C1A"/>
    <w:rsid w:val="0075606A"/>
    <w:rsid w:val="00756076"/>
    <w:rsid w:val="0076129C"/>
    <w:rsid w:val="00762267"/>
    <w:rsid w:val="0076377F"/>
    <w:rsid w:val="007649C4"/>
    <w:rsid w:val="007672E7"/>
    <w:rsid w:val="007700CF"/>
    <w:rsid w:val="00773F21"/>
    <w:rsid w:val="00774E61"/>
    <w:rsid w:val="00775E0B"/>
    <w:rsid w:val="007803DE"/>
    <w:rsid w:val="00780AE0"/>
    <w:rsid w:val="00781A28"/>
    <w:rsid w:val="007825B5"/>
    <w:rsid w:val="007826DB"/>
    <w:rsid w:val="007834D8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7DB7"/>
    <w:rsid w:val="007C200F"/>
    <w:rsid w:val="007C365E"/>
    <w:rsid w:val="007C63F1"/>
    <w:rsid w:val="007D05B8"/>
    <w:rsid w:val="007D48B0"/>
    <w:rsid w:val="007D48F9"/>
    <w:rsid w:val="007D5437"/>
    <w:rsid w:val="007D6E17"/>
    <w:rsid w:val="007E183E"/>
    <w:rsid w:val="007E31FF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4EF6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20FBC"/>
    <w:rsid w:val="008228E8"/>
    <w:rsid w:val="008249E2"/>
    <w:rsid w:val="00835A6D"/>
    <w:rsid w:val="00837A55"/>
    <w:rsid w:val="00840F88"/>
    <w:rsid w:val="0084115E"/>
    <w:rsid w:val="008418BE"/>
    <w:rsid w:val="00841F42"/>
    <w:rsid w:val="008424E6"/>
    <w:rsid w:val="00842C23"/>
    <w:rsid w:val="008479D6"/>
    <w:rsid w:val="00850D6A"/>
    <w:rsid w:val="0085240C"/>
    <w:rsid w:val="00852BD3"/>
    <w:rsid w:val="0085582F"/>
    <w:rsid w:val="00862F81"/>
    <w:rsid w:val="00867AAD"/>
    <w:rsid w:val="00867D6B"/>
    <w:rsid w:val="008707C2"/>
    <w:rsid w:val="0087145A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90687"/>
    <w:rsid w:val="00891A87"/>
    <w:rsid w:val="008929F0"/>
    <w:rsid w:val="00892F11"/>
    <w:rsid w:val="008940F0"/>
    <w:rsid w:val="00894844"/>
    <w:rsid w:val="00894A64"/>
    <w:rsid w:val="00894C02"/>
    <w:rsid w:val="008968BB"/>
    <w:rsid w:val="00897346"/>
    <w:rsid w:val="00897B9B"/>
    <w:rsid w:val="008A04A6"/>
    <w:rsid w:val="008A17C2"/>
    <w:rsid w:val="008A2A02"/>
    <w:rsid w:val="008A2DEE"/>
    <w:rsid w:val="008A2E95"/>
    <w:rsid w:val="008A6678"/>
    <w:rsid w:val="008B1B9C"/>
    <w:rsid w:val="008B266F"/>
    <w:rsid w:val="008B4EBC"/>
    <w:rsid w:val="008B6D13"/>
    <w:rsid w:val="008C02B6"/>
    <w:rsid w:val="008C1764"/>
    <w:rsid w:val="008C2EAA"/>
    <w:rsid w:val="008C445E"/>
    <w:rsid w:val="008C51F7"/>
    <w:rsid w:val="008D0E74"/>
    <w:rsid w:val="008D21B8"/>
    <w:rsid w:val="008D282A"/>
    <w:rsid w:val="008D3032"/>
    <w:rsid w:val="008D3427"/>
    <w:rsid w:val="008D43C7"/>
    <w:rsid w:val="008E117F"/>
    <w:rsid w:val="008E1572"/>
    <w:rsid w:val="008E5050"/>
    <w:rsid w:val="008E6127"/>
    <w:rsid w:val="008E6C67"/>
    <w:rsid w:val="008F1468"/>
    <w:rsid w:val="008F5B47"/>
    <w:rsid w:val="00903D6D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1A52"/>
    <w:rsid w:val="00931EE8"/>
    <w:rsid w:val="009327F0"/>
    <w:rsid w:val="009343C3"/>
    <w:rsid w:val="009369BF"/>
    <w:rsid w:val="00937616"/>
    <w:rsid w:val="009425C0"/>
    <w:rsid w:val="0094370B"/>
    <w:rsid w:val="009456B5"/>
    <w:rsid w:val="009465E9"/>
    <w:rsid w:val="00950BF4"/>
    <w:rsid w:val="009515B6"/>
    <w:rsid w:val="00952E07"/>
    <w:rsid w:val="009576C8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286A"/>
    <w:rsid w:val="00994D09"/>
    <w:rsid w:val="0099566C"/>
    <w:rsid w:val="00995677"/>
    <w:rsid w:val="009957DA"/>
    <w:rsid w:val="009A2A74"/>
    <w:rsid w:val="009A2DCF"/>
    <w:rsid w:val="009A5AC1"/>
    <w:rsid w:val="009A6726"/>
    <w:rsid w:val="009A7B43"/>
    <w:rsid w:val="009B03EF"/>
    <w:rsid w:val="009B06D1"/>
    <w:rsid w:val="009B11C8"/>
    <w:rsid w:val="009B4457"/>
    <w:rsid w:val="009B6357"/>
    <w:rsid w:val="009C5494"/>
    <w:rsid w:val="009C58AD"/>
    <w:rsid w:val="009D129E"/>
    <w:rsid w:val="009D2F95"/>
    <w:rsid w:val="009D3400"/>
    <w:rsid w:val="009D3727"/>
    <w:rsid w:val="009D6596"/>
    <w:rsid w:val="009E094D"/>
    <w:rsid w:val="009E0976"/>
    <w:rsid w:val="009E2A2F"/>
    <w:rsid w:val="009E2C53"/>
    <w:rsid w:val="009E4C35"/>
    <w:rsid w:val="009E7E71"/>
    <w:rsid w:val="009F1FB2"/>
    <w:rsid w:val="009F4D05"/>
    <w:rsid w:val="009F5C0B"/>
    <w:rsid w:val="00A00BA0"/>
    <w:rsid w:val="00A014C4"/>
    <w:rsid w:val="00A017D1"/>
    <w:rsid w:val="00A01BC2"/>
    <w:rsid w:val="00A05320"/>
    <w:rsid w:val="00A10399"/>
    <w:rsid w:val="00A11382"/>
    <w:rsid w:val="00A123D9"/>
    <w:rsid w:val="00A144D4"/>
    <w:rsid w:val="00A14DC7"/>
    <w:rsid w:val="00A15887"/>
    <w:rsid w:val="00A247C3"/>
    <w:rsid w:val="00A24EDA"/>
    <w:rsid w:val="00A258D1"/>
    <w:rsid w:val="00A259A4"/>
    <w:rsid w:val="00A30DA2"/>
    <w:rsid w:val="00A3220B"/>
    <w:rsid w:val="00A32AFA"/>
    <w:rsid w:val="00A34891"/>
    <w:rsid w:val="00A34B38"/>
    <w:rsid w:val="00A35AFC"/>
    <w:rsid w:val="00A366C8"/>
    <w:rsid w:val="00A36F0A"/>
    <w:rsid w:val="00A3732D"/>
    <w:rsid w:val="00A4191E"/>
    <w:rsid w:val="00A43CC9"/>
    <w:rsid w:val="00A4453B"/>
    <w:rsid w:val="00A46CB9"/>
    <w:rsid w:val="00A5010D"/>
    <w:rsid w:val="00A503C5"/>
    <w:rsid w:val="00A52504"/>
    <w:rsid w:val="00A60A3F"/>
    <w:rsid w:val="00A6129C"/>
    <w:rsid w:val="00A63F54"/>
    <w:rsid w:val="00A6480E"/>
    <w:rsid w:val="00A66609"/>
    <w:rsid w:val="00A66ECD"/>
    <w:rsid w:val="00A67686"/>
    <w:rsid w:val="00A702FB"/>
    <w:rsid w:val="00A704D7"/>
    <w:rsid w:val="00A71C7E"/>
    <w:rsid w:val="00A7529D"/>
    <w:rsid w:val="00A774A1"/>
    <w:rsid w:val="00A77910"/>
    <w:rsid w:val="00A84EB1"/>
    <w:rsid w:val="00A91257"/>
    <w:rsid w:val="00A918D0"/>
    <w:rsid w:val="00A91A00"/>
    <w:rsid w:val="00A9246F"/>
    <w:rsid w:val="00AA105A"/>
    <w:rsid w:val="00AA692F"/>
    <w:rsid w:val="00AA725C"/>
    <w:rsid w:val="00AB182D"/>
    <w:rsid w:val="00AB2A17"/>
    <w:rsid w:val="00AB2AB2"/>
    <w:rsid w:val="00AB53C2"/>
    <w:rsid w:val="00AC26FC"/>
    <w:rsid w:val="00AC311A"/>
    <w:rsid w:val="00AD007E"/>
    <w:rsid w:val="00AD071F"/>
    <w:rsid w:val="00AD302C"/>
    <w:rsid w:val="00AD3130"/>
    <w:rsid w:val="00AD3DB8"/>
    <w:rsid w:val="00AD5781"/>
    <w:rsid w:val="00AE56A8"/>
    <w:rsid w:val="00AE60FB"/>
    <w:rsid w:val="00AE66D9"/>
    <w:rsid w:val="00AF03CD"/>
    <w:rsid w:val="00AF091B"/>
    <w:rsid w:val="00AF1CA0"/>
    <w:rsid w:val="00AF2456"/>
    <w:rsid w:val="00AF2957"/>
    <w:rsid w:val="00AF4ED4"/>
    <w:rsid w:val="00AF70E5"/>
    <w:rsid w:val="00AF73D8"/>
    <w:rsid w:val="00AF7E83"/>
    <w:rsid w:val="00B017EE"/>
    <w:rsid w:val="00B02C25"/>
    <w:rsid w:val="00B03AF1"/>
    <w:rsid w:val="00B05080"/>
    <w:rsid w:val="00B05B4D"/>
    <w:rsid w:val="00B07E70"/>
    <w:rsid w:val="00B1126C"/>
    <w:rsid w:val="00B1378A"/>
    <w:rsid w:val="00B2280C"/>
    <w:rsid w:val="00B33E29"/>
    <w:rsid w:val="00B33F59"/>
    <w:rsid w:val="00B3506D"/>
    <w:rsid w:val="00B3660C"/>
    <w:rsid w:val="00B41708"/>
    <w:rsid w:val="00B41D60"/>
    <w:rsid w:val="00B46D87"/>
    <w:rsid w:val="00B52424"/>
    <w:rsid w:val="00B5374A"/>
    <w:rsid w:val="00B537C6"/>
    <w:rsid w:val="00B54476"/>
    <w:rsid w:val="00B547F1"/>
    <w:rsid w:val="00B54B88"/>
    <w:rsid w:val="00B56335"/>
    <w:rsid w:val="00B57BE6"/>
    <w:rsid w:val="00B615FB"/>
    <w:rsid w:val="00B617A3"/>
    <w:rsid w:val="00B71E76"/>
    <w:rsid w:val="00B753CC"/>
    <w:rsid w:val="00B913C8"/>
    <w:rsid w:val="00B923B2"/>
    <w:rsid w:val="00B93058"/>
    <w:rsid w:val="00B93E16"/>
    <w:rsid w:val="00B9442E"/>
    <w:rsid w:val="00B95822"/>
    <w:rsid w:val="00B95E50"/>
    <w:rsid w:val="00BA0AA5"/>
    <w:rsid w:val="00BA3B53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5C6"/>
    <w:rsid w:val="00BE3A90"/>
    <w:rsid w:val="00BE3AE9"/>
    <w:rsid w:val="00BE4A21"/>
    <w:rsid w:val="00BF1AD4"/>
    <w:rsid w:val="00BF1DDB"/>
    <w:rsid w:val="00BF2687"/>
    <w:rsid w:val="00BF33B5"/>
    <w:rsid w:val="00BF4629"/>
    <w:rsid w:val="00BF47C1"/>
    <w:rsid w:val="00BF49D5"/>
    <w:rsid w:val="00BF53B6"/>
    <w:rsid w:val="00BF6DCB"/>
    <w:rsid w:val="00BF6FE3"/>
    <w:rsid w:val="00C009B1"/>
    <w:rsid w:val="00C040CE"/>
    <w:rsid w:val="00C0503A"/>
    <w:rsid w:val="00C06099"/>
    <w:rsid w:val="00C066BF"/>
    <w:rsid w:val="00C07506"/>
    <w:rsid w:val="00C12453"/>
    <w:rsid w:val="00C157AD"/>
    <w:rsid w:val="00C16D84"/>
    <w:rsid w:val="00C21255"/>
    <w:rsid w:val="00C243BD"/>
    <w:rsid w:val="00C256BC"/>
    <w:rsid w:val="00C26CF7"/>
    <w:rsid w:val="00C27CEA"/>
    <w:rsid w:val="00C301A2"/>
    <w:rsid w:val="00C3254E"/>
    <w:rsid w:val="00C33571"/>
    <w:rsid w:val="00C3386D"/>
    <w:rsid w:val="00C37ED5"/>
    <w:rsid w:val="00C409ED"/>
    <w:rsid w:val="00C4246B"/>
    <w:rsid w:val="00C45A30"/>
    <w:rsid w:val="00C46015"/>
    <w:rsid w:val="00C513DD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7673D"/>
    <w:rsid w:val="00C805DC"/>
    <w:rsid w:val="00C80CE1"/>
    <w:rsid w:val="00C81C50"/>
    <w:rsid w:val="00C826F6"/>
    <w:rsid w:val="00C82931"/>
    <w:rsid w:val="00C83697"/>
    <w:rsid w:val="00C836C9"/>
    <w:rsid w:val="00C8454D"/>
    <w:rsid w:val="00C85278"/>
    <w:rsid w:val="00C86AA7"/>
    <w:rsid w:val="00C90825"/>
    <w:rsid w:val="00C9277B"/>
    <w:rsid w:val="00C9321E"/>
    <w:rsid w:val="00C950C7"/>
    <w:rsid w:val="00C9533F"/>
    <w:rsid w:val="00C955D7"/>
    <w:rsid w:val="00C97241"/>
    <w:rsid w:val="00CA448D"/>
    <w:rsid w:val="00CA46E0"/>
    <w:rsid w:val="00CA489F"/>
    <w:rsid w:val="00CA5AC9"/>
    <w:rsid w:val="00CB1C7A"/>
    <w:rsid w:val="00CB53E7"/>
    <w:rsid w:val="00CB5F5D"/>
    <w:rsid w:val="00CC2886"/>
    <w:rsid w:val="00CC5479"/>
    <w:rsid w:val="00CC5D1C"/>
    <w:rsid w:val="00CC7FBF"/>
    <w:rsid w:val="00CD1E87"/>
    <w:rsid w:val="00CD3EC3"/>
    <w:rsid w:val="00CD52E1"/>
    <w:rsid w:val="00CE3E47"/>
    <w:rsid w:val="00CE58E7"/>
    <w:rsid w:val="00CE593F"/>
    <w:rsid w:val="00CE6906"/>
    <w:rsid w:val="00CE6A58"/>
    <w:rsid w:val="00CF336E"/>
    <w:rsid w:val="00CF3E9A"/>
    <w:rsid w:val="00CF4C3A"/>
    <w:rsid w:val="00CF7DDC"/>
    <w:rsid w:val="00D00978"/>
    <w:rsid w:val="00D0495A"/>
    <w:rsid w:val="00D0530C"/>
    <w:rsid w:val="00D06B4A"/>
    <w:rsid w:val="00D10B3E"/>
    <w:rsid w:val="00D114D5"/>
    <w:rsid w:val="00D134DD"/>
    <w:rsid w:val="00D1353D"/>
    <w:rsid w:val="00D13590"/>
    <w:rsid w:val="00D1406E"/>
    <w:rsid w:val="00D15EB5"/>
    <w:rsid w:val="00D20007"/>
    <w:rsid w:val="00D206EC"/>
    <w:rsid w:val="00D20FF5"/>
    <w:rsid w:val="00D21655"/>
    <w:rsid w:val="00D27C8E"/>
    <w:rsid w:val="00D309B1"/>
    <w:rsid w:val="00D315F5"/>
    <w:rsid w:val="00D34D40"/>
    <w:rsid w:val="00D3518A"/>
    <w:rsid w:val="00D3542A"/>
    <w:rsid w:val="00D356D0"/>
    <w:rsid w:val="00D366EA"/>
    <w:rsid w:val="00D379D3"/>
    <w:rsid w:val="00D37B57"/>
    <w:rsid w:val="00D4385E"/>
    <w:rsid w:val="00D514CB"/>
    <w:rsid w:val="00D51581"/>
    <w:rsid w:val="00D53763"/>
    <w:rsid w:val="00D5426A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80A4C"/>
    <w:rsid w:val="00D81365"/>
    <w:rsid w:val="00D8236E"/>
    <w:rsid w:val="00D83DBC"/>
    <w:rsid w:val="00D84995"/>
    <w:rsid w:val="00D85086"/>
    <w:rsid w:val="00D869CD"/>
    <w:rsid w:val="00D8739C"/>
    <w:rsid w:val="00D9232A"/>
    <w:rsid w:val="00D935AD"/>
    <w:rsid w:val="00D93883"/>
    <w:rsid w:val="00D9766B"/>
    <w:rsid w:val="00DA0C06"/>
    <w:rsid w:val="00DA21BC"/>
    <w:rsid w:val="00DA2ADD"/>
    <w:rsid w:val="00DA43E7"/>
    <w:rsid w:val="00DA45C9"/>
    <w:rsid w:val="00DA48FE"/>
    <w:rsid w:val="00DB068D"/>
    <w:rsid w:val="00DB13EC"/>
    <w:rsid w:val="00DB19DB"/>
    <w:rsid w:val="00DB3ACC"/>
    <w:rsid w:val="00DB5222"/>
    <w:rsid w:val="00DB66DC"/>
    <w:rsid w:val="00DC26E6"/>
    <w:rsid w:val="00DC3641"/>
    <w:rsid w:val="00DC3F9D"/>
    <w:rsid w:val="00DC5956"/>
    <w:rsid w:val="00DD0B6E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0004A"/>
    <w:rsid w:val="00E119BA"/>
    <w:rsid w:val="00E119DE"/>
    <w:rsid w:val="00E11A1F"/>
    <w:rsid w:val="00E14319"/>
    <w:rsid w:val="00E1726F"/>
    <w:rsid w:val="00E221D7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2241"/>
    <w:rsid w:val="00E63D56"/>
    <w:rsid w:val="00E63F7F"/>
    <w:rsid w:val="00E64051"/>
    <w:rsid w:val="00E6512B"/>
    <w:rsid w:val="00E71835"/>
    <w:rsid w:val="00E74C99"/>
    <w:rsid w:val="00E755F3"/>
    <w:rsid w:val="00E75E2F"/>
    <w:rsid w:val="00E8390B"/>
    <w:rsid w:val="00E83BAD"/>
    <w:rsid w:val="00E85D82"/>
    <w:rsid w:val="00E901FB"/>
    <w:rsid w:val="00E945AA"/>
    <w:rsid w:val="00E94EDE"/>
    <w:rsid w:val="00E95B7A"/>
    <w:rsid w:val="00E96F50"/>
    <w:rsid w:val="00E97D6A"/>
    <w:rsid w:val="00EA19AD"/>
    <w:rsid w:val="00EA3147"/>
    <w:rsid w:val="00EA3E9B"/>
    <w:rsid w:val="00EB1B0A"/>
    <w:rsid w:val="00EB493C"/>
    <w:rsid w:val="00EB4B67"/>
    <w:rsid w:val="00EB6D08"/>
    <w:rsid w:val="00EC12E7"/>
    <w:rsid w:val="00EC1D83"/>
    <w:rsid w:val="00EC302F"/>
    <w:rsid w:val="00EC3589"/>
    <w:rsid w:val="00EC35FF"/>
    <w:rsid w:val="00EC7D41"/>
    <w:rsid w:val="00ED10B4"/>
    <w:rsid w:val="00ED1FB4"/>
    <w:rsid w:val="00ED3308"/>
    <w:rsid w:val="00ED5EB9"/>
    <w:rsid w:val="00ED6B54"/>
    <w:rsid w:val="00ED73A1"/>
    <w:rsid w:val="00EE0374"/>
    <w:rsid w:val="00EE6B05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11F98"/>
    <w:rsid w:val="00F139A2"/>
    <w:rsid w:val="00F14B0C"/>
    <w:rsid w:val="00F20EFA"/>
    <w:rsid w:val="00F21EED"/>
    <w:rsid w:val="00F302CC"/>
    <w:rsid w:val="00F3229C"/>
    <w:rsid w:val="00F34EE9"/>
    <w:rsid w:val="00F42C11"/>
    <w:rsid w:val="00F4743F"/>
    <w:rsid w:val="00F518A3"/>
    <w:rsid w:val="00F5355C"/>
    <w:rsid w:val="00F536D4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239A"/>
    <w:rsid w:val="00F94454"/>
    <w:rsid w:val="00F9679D"/>
    <w:rsid w:val="00F97C4D"/>
    <w:rsid w:val="00FA038E"/>
    <w:rsid w:val="00FA0A6D"/>
    <w:rsid w:val="00FA3104"/>
    <w:rsid w:val="00FA39C8"/>
    <w:rsid w:val="00FA4C38"/>
    <w:rsid w:val="00FA4DCB"/>
    <w:rsid w:val="00FA560F"/>
    <w:rsid w:val="00FB03F6"/>
    <w:rsid w:val="00FB5E8F"/>
    <w:rsid w:val="00FB64A1"/>
    <w:rsid w:val="00FB659B"/>
    <w:rsid w:val="00FB78CB"/>
    <w:rsid w:val="00FC0A29"/>
    <w:rsid w:val="00FC17E9"/>
    <w:rsid w:val="00FC673F"/>
    <w:rsid w:val="00FC6A3E"/>
    <w:rsid w:val="00FC6C2F"/>
    <w:rsid w:val="00FE2957"/>
    <w:rsid w:val="00FE5BB3"/>
    <w:rsid w:val="00FE6715"/>
    <w:rsid w:val="00FE7CB4"/>
    <w:rsid w:val="00FF07AC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4EF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BFC36-1638-4C79-B370-0808F8AC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935</Words>
  <Characters>5612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6534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Zabawski Sławomir</cp:lastModifiedBy>
  <cp:revision>3</cp:revision>
  <cp:lastPrinted>2024-11-13T13:25:00Z</cp:lastPrinted>
  <dcterms:created xsi:type="dcterms:W3CDTF">2024-12-03T07:23:00Z</dcterms:created>
  <dcterms:modified xsi:type="dcterms:W3CDTF">2024-12-03T07:30:00Z</dcterms:modified>
</cp:coreProperties>
</file>