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6584B3" w14:textId="12B867FF" w:rsidR="00E61878" w:rsidRDefault="00E61878" w:rsidP="00A02E86">
      <w:pPr>
        <w:spacing w:after="240"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Druk nr 13</w:t>
      </w:r>
    </w:p>
    <w:p w14:paraId="477A5BB5" w14:textId="0BDDC6D7" w:rsidR="00E61878" w:rsidRDefault="00E61878" w:rsidP="00A02E86">
      <w:pPr>
        <w:spacing w:after="240"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28.05.2024 r.</w:t>
      </w:r>
    </w:p>
    <w:p w14:paraId="5D20E2F6" w14:textId="13CD348B" w:rsidR="00A02E86" w:rsidRPr="00D351CE" w:rsidRDefault="00A02E86" w:rsidP="00A02E86">
      <w:pPr>
        <w:spacing w:after="240"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D351CE">
        <w:rPr>
          <w:rFonts w:asciiTheme="minorHAnsi" w:hAnsiTheme="minorHAnsi" w:cstheme="minorHAnsi"/>
          <w:b/>
          <w:bCs/>
          <w:sz w:val="22"/>
          <w:szCs w:val="22"/>
        </w:rPr>
        <w:t xml:space="preserve">Uchwała </w:t>
      </w:r>
      <w:r w:rsidR="008F4D8B">
        <w:rPr>
          <w:rFonts w:asciiTheme="minorHAnsi" w:hAnsiTheme="minorHAnsi" w:cstheme="minorHAnsi"/>
          <w:b/>
          <w:bCs/>
          <w:sz w:val="22"/>
          <w:szCs w:val="22"/>
        </w:rPr>
        <w:t>Nr</w:t>
      </w:r>
      <w:r w:rsidR="00EA2119" w:rsidRPr="00333A1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CD4CBA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</w:t>
      </w:r>
      <w:r w:rsidR="00D93E72">
        <w:rPr>
          <w:rFonts w:asciiTheme="minorHAnsi" w:hAnsiTheme="minorHAnsi" w:cstheme="minorHAnsi"/>
          <w:b/>
          <w:bCs/>
          <w:sz w:val="22"/>
          <w:szCs w:val="22"/>
        </w:rPr>
        <w:t>/202</w:t>
      </w:r>
      <w:r w:rsidR="00D73451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D351CE">
        <w:rPr>
          <w:rFonts w:asciiTheme="minorHAnsi" w:hAnsiTheme="minorHAnsi" w:cstheme="minorHAnsi"/>
          <w:b/>
          <w:bCs/>
          <w:sz w:val="22"/>
          <w:szCs w:val="22"/>
        </w:rPr>
        <w:br/>
        <w:t>Rady Dzielnicy Ursynów m.st. Warszawy</w:t>
      </w:r>
      <w:r w:rsidRPr="00D351CE">
        <w:rPr>
          <w:rFonts w:asciiTheme="minorHAnsi" w:hAnsiTheme="minorHAnsi" w:cstheme="minorHAnsi"/>
          <w:b/>
          <w:bCs/>
          <w:sz w:val="22"/>
          <w:szCs w:val="22"/>
        </w:rPr>
        <w:br/>
      </w:r>
      <w:r w:rsidR="00EA2119" w:rsidRPr="00EA2119">
        <w:rPr>
          <w:rFonts w:asciiTheme="minorHAnsi" w:hAnsiTheme="minorHAnsi" w:cstheme="minorHAnsi"/>
          <w:b/>
          <w:bCs/>
          <w:sz w:val="22"/>
          <w:szCs w:val="22"/>
        </w:rPr>
        <w:t xml:space="preserve">z </w:t>
      </w:r>
      <w:r w:rsidR="00CD4CBA">
        <w:rPr>
          <w:rFonts w:asciiTheme="minorHAnsi" w:hAnsiTheme="minorHAnsi" w:cstheme="minorHAnsi"/>
          <w:b/>
          <w:bCs/>
          <w:sz w:val="22"/>
          <w:szCs w:val="22"/>
        </w:rPr>
        <w:t xml:space="preserve">        </w:t>
      </w:r>
      <w:r w:rsidR="003F139D">
        <w:rPr>
          <w:rFonts w:asciiTheme="minorHAnsi" w:hAnsiTheme="minorHAnsi" w:cstheme="minorHAnsi"/>
          <w:b/>
          <w:bCs/>
          <w:sz w:val="22"/>
          <w:szCs w:val="22"/>
        </w:rPr>
        <w:t xml:space="preserve">              </w:t>
      </w:r>
      <w:r w:rsidR="00313871">
        <w:rPr>
          <w:rFonts w:asciiTheme="minorHAnsi" w:hAnsiTheme="minorHAnsi" w:cstheme="minorHAnsi"/>
          <w:b/>
          <w:bCs/>
          <w:sz w:val="22"/>
          <w:szCs w:val="22"/>
        </w:rPr>
        <w:t xml:space="preserve">     </w:t>
      </w:r>
      <w:r w:rsidR="003F139D">
        <w:rPr>
          <w:rFonts w:asciiTheme="minorHAnsi" w:hAnsiTheme="minorHAnsi" w:cstheme="minorHAnsi"/>
          <w:b/>
          <w:bCs/>
          <w:sz w:val="22"/>
          <w:szCs w:val="22"/>
        </w:rPr>
        <w:t xml:space="preserve">          </w:t>
      </w:r>
      <w:r w:rsidR="00C5150B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EA2119" w:rsidRPr="00EA2119">
        <w:rPr>
          <w:rFonts w:asciiTheme="minorHAnsi" w:hAnsiTheme="minorHAnsi" w:cstheme="minorHAnsi"/>
          <w:b/>
          <w:bCs/>
          <w:sz w:val="22"/>
          <w:szCs w:val="22"/>
        </w:rPr>
        <w:t>202</w:t>
      </w:r>
      <w:r w:rsidR="00D73451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="00EA2119" w:rsidRPr="00EA2119">
        <w:rPr>
          <w:rFonts w:asciiTheme="minorHAnsi" w:hAnsiTheme="minorHAnsi" w:cstheme="minorHAnsi"/>
          <w:b/>
          <w:bCs/>
          <w:sz w:val="22"/>
          <w:szCs w:val="22"/>
        </w:rPr>
        <w:t xml:space="preserve"> r.</w:t>
      </w:r>
    </w:p>
    <w:p w14:paraId="51AFF219" w14:textId="77777777" w:rsidR="00A02E86" w:rsidRPr="00D351CE" w:rsidRDefault="00A02E86" w:rsidP="00A02E86">
      <w:pPr>
        <w:spacing w:after="240" w:line="30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5E79726" w14:textId="73460ECF" w:rsidR="00A02E86" w:rsidRPr="00D351CE" w:rsidRDefault="00A02E86" w:rsidP="00A02E86">
      <w:pPr>
        <w:spacing w:after="240" w:line="30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351CE">
        <w:rPr>
          <w:rFonts w:asciiTheme="minorHAnsi" w:hAnsiTheme="minorHAnsi" w:cstheme="minorHAnsi"/>
          <w:b/>
          <w:sz w:val="22"/>
          <w:szCs w:val="22"/>
        </w:rPr>
        <w:t>w sprawie wyrażenia opinii o zmianach w Załączniku Dzielnicowym do budżetu m.st. Warszawy na 202</w:t>
      </w:r>
      <w:r w:rsidR="00C5150B">
        <w:rPr>
          <w:rFonts w:asciiTheme="minorHAnsi" w:hAnsiTheme="minorHAnsi" w:cstheme="minorHAnsi"/>
          <w:b/>
          <w:sz w:val="22"/>
          <w:szCs w:val="22"/>
        </w:rPr>
        <w:t>4</w:t>
      </w:r>
      <w:r w:rsidRPr="00D351CE">
        <w:rPr>
          <w:rFonts w:asciiTheme="minorHAnsi" w:hAnsiTheme="minorHAnsi" w:cstheme="minorHAnsi"/>
          <w:b/>
          <w:sz w:val="22"/>
          <w:szCs w:val="22"/>
        </w:rPr>
        <w:t xml:space="preserve"> r, zaproponowanych przez Zarząd Dzielnicy Ursynów m.st. Warszawy w Uchwale nr</w:t>
      </w:r>
      <w:r w:rsidR="00901D4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875C8">
        <w:rPr>
          <w:rFonts w:asciiTheme="minorHAnsi" w:hAnsiTheme="minorHAnsi" w:cstheme="minorHAnsi"/>
          <w:b/>
          <w:sz w:val="22"/>
          <w:szCs w:val="22"/>
        </w:rPr>
        <w:t>2130</w:t>
      </w:r>
      <w:r w:rsidR="005F6831">
        <w:rPr>
          <w:rFonts w:asciiTheme="minorHAnsi" w:hAnsiTheme="minorHAnsi" w:cstheme="minorHAnsi"/>
          <w:b/>
          <w:sz w:val="22"/>
          <w:szCs w:val="22"/>
        </w:rPr>
        <w:t>/202</w:t>
      </w:r>
      <w:r w:rsidR="00D73451">
        <w:rPr>
          <w:rFonts w:asciiTheme="minorHAnsi" w:hAnsiTheme="minorHAnsi" w:cstheme="minorHAnsi"/>
          <w:b/>
          <w:sz w:val="22"/>
          <w:szCs w:val="22"/>
        </w:rPr>
        <w:t>4</w:t>
      </w:r>
      <w:r w:rsidR="00DB59A8">
        <w:rPr>
          <w:rFonts w:asciiTheme="minorHAnsi" w:hAnsiTheme="minorHAnsi" w:cstheme="minorHAnsi"/>
          <w:b/>
          <w:sz w:val="22"/>
          <w:szCs w:val="22"/>
        </w:rPr>
        <w:t xml:space="preserve"> z dnia </w:t>
      </w:r>
      <w:r w:rsidR="007875C8">
        <w:rPr>
          <w:rFonts w:asciiTheme="minorHAnsi" w:hAnsiTheme="minorHAnsi" w:cstheme="minorHAnsi"/>
          <w:b/>
          <w:sz w:val="22"/>
          <w:szCs w:val="22"/>
        </w:rPr>
        <w:t xml:space="preserve">27 </w:t>
      </w:r>
      <w:r w:rsidR="00CD4CBA">
        <w:rPr>
          <w:rFonts w:asciiTheme="minorHAnsi" w:hAnsiTheme="minorHAnsi" w:cstheme="minorHAnsi"/>
          <w:b/>
          <w:sz w:val="22"/>
          <w:szCs w:val="22"/>
        </w:rPr>
        <w:t>maja</w:t>
      </w:r>
      <w:r w:rsidR="0047394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0E6CF8">
        <w:rPr>
          <w:rFonts w:asciiTheme="minorHAnsi" w:hAnsiTheme="minorHAnsi" w:cstheme="minorHAnsi"/>
          <w:b/>
          <w:sz w:val="22"/>
          <w:szCs w:val="22"/>
        </w:rPr>
        <w:t>202</w:t>
      </w:r>
      <w:r w:rsidR="00D73451">
        <w:rPr>
          <w:rFonts w:asciiTheme="minorHAnsi" w:hAnsiTheme="minorHAnsi" w:cstheme="minorHAnsi"/>
          <w:b/>
          <w:sz w:val="22"/>
          <w:szCs w:val="22"/>
        </w:rPr>
        <w:t>4</w:t>
      </w:r>
      <w:r w:rsidRPr="00D351CE">
        <w:rPr>
          <w:rFonts w:asciiTheme="minorHAnsi" w:hAnsiTheme="minorHAnsi" w:cstheme="minorHAnsi"/>
          <w:b/>
          <w:sz w:val="22"/>
          <w:szCs w:val="22"/>
        </w:rPr>
        <w:t xml:space="preserve"> r.</w:t>
      </w:r>
    </w:p>
    <w:p w14:paraId="009E867E" w14:textId="77777777" w:rsidR="00A02E86" w:rsidRPr="00D351CE" w:rsidRDefault="00A02E86" w:rsidP="00A02E86">
      <w:pPr>
        <w:spacing w:after="240" w:line="300" w:lineRule="auto"/>
        <w:rPr>
          <w:rFonts w:asciiTheme="minorHAnsi" w:hAnsiTheme="minorHAnsi" w:cstheme="minorHAnsi"/>
          <w:b/>
          <w:sz w:val="22"/>
          <w:szCs w:val="22"/>
        </w:rPr>
      </w:pPr>
    </w:p>
    <w:p w14:paraId="5C9A42A6" w14:textId="1D3E2CEF" w:rsidR="00A02E86" w:rsidRPr="00D351CE" w:rsidRDefault="00A02E86" w:rsidP="00A02E86">
      <w:pPr>
        <w:spacing w:after="240" w:line="300" w:lineRule="auto"/>
        <w:rPr>
          <w:rFonts w:asciiTheme="minorHAnsi" w:hAnsiTheme="minorHAnsi" w:cstheme="minorHAnsi"/>
          <w:bCs/>
          <w:sz w:val="22"/>
          <w:szCs w:val="22"/>
        </w:rPr>
      </w:pPr>
      <w:r w:rsidRPr="00D351CE">
        <w:rPr>
          <w:rFonts w:asciiTheme="minorHAnsi" w:hAnsiTheme="minorHAnsi" w:cstheme="minorHAnsi"/>
          <w:bCs/>
          <w:sz w:val="22"/>
          <w:szCs w:val="22"/>
        </w:rPr>
        <w:t xml:space="preserve">Na podstawie art.12 ust. 2 Ustawy z dnia 15 marca 2002 roku o ustroju m.st. Warszawy </w:t>
      </w:r>
      <w:r w:rsidRPr="00D351CE">
        <w:rPr>
          <w:rFonts w:asciiTheme="minorHAnsi" w:hAnsiTheme="minorHAnsi" w:cstheme="minorHAnsi"/>
          <w:sz w:val="22"/>
          <w:szCs w:val="22"/>
        </w:rPr>
        <w:t>(Dz.U. z 2018 r. poz. 1817) oraz</w:t>
      </w:r>
      <w:r w:rsidR="00500276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2472C5">
        <w:rPr>
          <w:rFonts w:asciiTheme="minorHAnsi" w:hAnsiTheme="minorHAnsi" w:cstheme="minorHAnsi"/>
          <w:bCs/>
          <w:sz w:val="22"/>
          <w:szCs w:val="22"/>
        </w:rPr>
        <w:br/>
      </w:r>
      <w:r w:rsidR="00500276">
        <w:rPr>
          <w:rFonts w:asciiTheme="minorHAnsi" w:hAnsiTheme="minorHAnsi" w:cstheme="minorHAnsi"/>
          <w:bCs/>
          <w:sz w:val="22"/>
          <w:szCs w:val="22"/>
        </w:rPr>
        <w:t xml:space="preserve">§ 13 ust. 1 pkt </w:t>
      </w:r>
      <w:r w:rsidRPr="00D351CE">
        <w:rPr>
          <w:rFonts w:asciiTheme="minorHAnsi" w:hAnsiTheme="minorHAnsi" w:cstheme="minorHAnsi"/>
          <w:bCs/>
          <w:sz w:val="22"/>
          <w:szCs w:val="22"/>
        </w:rPr>
        <w:t xml:space="preserve">1 lit. f, § 24 pkt.1 oraz § 61 Statutu Dzielnicy Ursynów m.st. Warszawy </w:t>
      </w:r>
      <w:r w:rsidRPr="00D351CE">
        <w:rPr>
          <w:rFonts w:asciiTheme="minorHAnsi" w:hAnsiTheme="minorHAnsi" w:cstheme="minorHAnsi"/>
          <w:sz w:val="22"/>
          <w:szCs w:val="22"/>
        </w:rPr>
        <w:t xml:space="preserve">stanowiącego załącznik </w:t>
      </w:r>
      <w:r w:rsidRPr="00D351CE">
        <w:rPr>
          <w:rFonts w:asciiTheme="minorHAnsi" w:hAnsiTheme="minorHAnsi" w:cstheme="minorHAnsi"/>
          <w:sz w:val="22"/>
          <w:szCs w:val="22"/>
        </w:rPr>
        <w:br/>
        <w:t>Nr 12 do uchwały Nr LXX/2182/2010 Rady m.st. Warszawy z dnia 14 stycznia 2010 r. w sprawie nadania statutów dzielnicom miasta stołecznego Warszawy (</w:t>
      </w:r>
      <w:r w:rsidR="00500276" w:rsidRPr="006A53ED">
        <w:rPr>
          <w:rFonts w:asciiTheme="minorHAnsi" w:hAnsiTheme="minorHAnsi" w:cstheme="minorHAnsi"/>
          <w:sz w:val="22"/>
          <w:szCs w:val="22"/>
        </w:rPr>
        <w:t>Dz.</w:t>
      </w:r>
      <w:r w:rsidR="00500276">
        <w:rPr>
          <w:rFonts w:asciiTheme="minorHAnsi" w:hAnsiTheme="minorHAnsi" w:cstheme="minorHAnsi"/>
          <w:sz w:val="22"/>
          <w:szCs w:val="22"/>
        </w:rPr>
        <w:t xml:space="preserve"> </w:t>
      </w:r>
      <w:r w:rsidR="00500276" w:rsidRPr="006A53ED">
        <w:rPr>
          <w:rFonts w:asciiTheme="minorHAnsi" w:hAnsiTheme="minorHAnsi" w:cstheme="minorHAnsi"/>
          <w:sz w:val="22"/>
          <w:szCs w:val="22"/>
        </w:rPr>
        <w:t>Urz.</w:t>
      </w:r>
      <w:r w:rsidR="00500276">
        <w:rPr>
          <w:rFonts w:asciiTheme="minorHAnsi" w:hAnsiTheme="minorHAnsi" w:cstheme="minorHAnsi"/>
          <w:sz w:val="22"/>
          <w:szCs w:val="22"/>
        </w:rPr>
        <w:t xml:space="preserve"> </w:t>
      </w:r>
      <w:r w:rsidR="00500276" w:rsidRPr="006A53ED">
        <w:rPr>
          <w:rFonts w:asciiTheme="minorHAnsi" w:hAnsiTheme="minorHAnsi" w:cstheme="minorHAnsi"/>
          <w:sz w:val="22"/>
          <w:szCs w:val="22"/>
        </w:rPr>
        <w:t>Woj.</w:t>
      </w:r>
      <w:r w:rsidR="00500276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500276" w:rsidRPr="006A53ED">
        <w:rPr>
          <w:rFonts w:asciiTheme="minorHAnsi" w:hAnsiTheme="minorHAnsi" w:cstheme="minorHAnsi"/>
          <w:sz w:val="22"/>
          <w:szCs w:val="22"/>
        </w:rPr>
        <w:t>Maz</w:t>
      </w:r>
      <w:proofErr w:type="spellEnd"/>
      <w:r w:rsidR="00500276" w:rsidRPr="006A53ED">
        <w:rPr>
          <w:rFonts w:asciiTheme="minorHAnsi" w:hAnsiTheme="minorHAnsi" w:cstheme="minorHAnsi"/>
          <w:sz w:val="22"/>
          <w:szCs w:val="22"/>
        </w:rPr>
        <w:t xml:space="preserve">. z </w:t>
      </w:r>
      <w:r w:rsidR="00500276">
        <w:rPr>
          <w:rFonts w:asciiTheme="minorHAnsi" w:hAnsiTheme="minorHAnsi" w:cstheme="minorHAnsi"/>
          <w:sz w:val="22"/>
          <w:szCs w:val="22"/>
        </w:rPr>
        <w:t>2022</w:t>
      </w:r>
      <w:r w:rsidR="00500276" w:rsidRPr="006A53ED">
        <w:rPr>
          <w:rFonts w:asciiTheme="minorHAnsi" w:hAnsiTheme="minorHAnsi" w:cstheme="minorHAnsi"/>
          <w:sz w:val="22"/>
          <w:szCs w:val="22"/>
        </w:rPr>
        <w:t xml:space="preserve"> </w:t>
      </w:r>
      <w:r w:rsidR="00500276">
        <w:rPr>
          <w:rFonts w:asciiTheme="minorHAnsi" w:hAnsiTheme="minorHAnsi" w:cstheme="minorHAnsi"/>
          <w:sz w:val="22"/>
          <w:szCs w:val="22"/>
        </w:rPr>
        <w:t xml:space="preserve">r. </w:t>
      </w:r>
      <w:r w:rsidR="00500276" w:rsidRPr="006A53ED">
        <w:rPr>
          <w:rFonts w:asciiTheme="minorHAnsi" w:hAnsiTheme="minorHAnsi" w:cstheme="minorHAnsi"/>
          <w:sz w:val="22"/>
          <w:szCs w:val="22"/>
        </w:rPr>
        <w:t xml:space="preserve">poz. </w:t>
      </w:r>
      <w:r w:rsidR="00500276">
        <w:rPr>
          <w:rFonts w:asciiTheme="minorHAnsi" w:hAnsiTheme="minorHAnsi" w:cstheme="minorHAnsi"/>
          <w:sz w:val="22"/>
          <w:szCs w:val="22"/>
        </w:rPr>
        <w:t>9305</w:t>
      </w:r>
      <w:r w:rsidRPr="00D351CE">
        <w:rPr>
          <w:rFonts w:asciiTheme="minorHAnsi" w:hAnsiTheme="minorHAnsi" w:cstheme="minorHAnsi"/>
          <w:sz w:val="22"/>
          <w:szCs w:val="22"/>
        </w:rPr>
        <w:t xml:space="preserve">) </w:t>
      </w:r>
      <w:r w:rsidRPr="00D351CE">
        <w:rPr>
          <w:rFonts w:asciiTheme="minorHAnsi" w:hAnsiTheme="minorHAnsi" w:cstheme="minorHAnsi"/>
          <w:bCs/>
          <w:sz w:val="22"/>
          <w:szCs w:val="22"/>
        </w:rPr>
        <w:t xml:space="preserve">Rada Dzielnicy Ursynów </w:t>
      </w:r>
      <w:r w:rsidR="00854D3E">
        <w:rPr>
          <w:rFonts w:asciiTheme="minorHAnsi" w:hAnsiTheme="minorHAnsi" w:cstheme="minorHAnsi"/>
          <w:bCs/>
          <w:sz w:val="22"/>
          <w:szCs w:val="22"/>
        </w:rPr>
        <w:br/>
      </w:r>
      <w:r w:rsidRPr="00D351CE">
        <w:rPr>
          <w:rFonts w:asciiTheme="minorHAnsi" w:hAnsiTheme="minorHAnsi" w:cstheme="minorHAnsi"/>
          <w:bCs/>
          <w:sz w:val="22"/>
          <w:szCs w:val="22"/>
        </w:rPr>
        <w:t xml:space="preserve">m.st. Warszawy uchwala, co następuje: </w:t>
      </w:r>
    </w:p>
    <w:p w14:paraId="24FBC0F6" w14:textId="77777777" w:rsidR="00A02E86" w:rsidRPr="00D351CE" w:rsidRDefault="00A02E86" w:rsidP="00A02E86">
      <w:pPr>
        <w:spacing w:after="240" w:line="300" w:lineRule="auto"/>
        <w:rPr>
          <w:rFonts w:asciiTheme="minorHAnsi" w:hAnsiTheme="minorHAnsi" w:cstheme="minorHAnsi"/>
          <w:bCs/>
          <w:sz w:val="22"/>
          <w:szCs w:val="22"/>
        </w:rPr>
      </w:pPr>
    </w:p>
    <w:p w14:paraId="69265676" w14:textId="51DBE268" w:rsidR="00A02E86" w:rsidRPr="00D351CE" w:rsidRDefault="00A02E86" w:rsidP="00A02E86">
      <w:pPr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D351CE">
        <w:rPr>
          <w:rFonts w:asciiTheme="minorHAnsi" w:hAnsiTheme="minorHAnsi" w:cstheme="minorHAnsi"/>
          <w:b/>
          <w:sz w:val="22"/>
          <w:szCs w:val="22"/>
        </w:rPr>
        <w:t>§ 1.</w:t>
      </w:r>
      <w:r w:rsidRPr="00D351CE">
        <w:rPr>
          <w:rFonts w:asciiTheme="minorHAnsi" w:hAnsiTheme="minorHAnsi" w:cstheme="minorHAnsi"/>
          <w:sz w:val="22"/>
          <w:szCs w:val="22"/>
        </w:rPr>
        <w:t xml:space="preserve"> Rada Dzielnicy Ursynów m.st. Warszawy pozytywnie opiniuje zmiany budżetu na 202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Pr="00D351CE">
        <w:rPr>
          <w:rFonts w:asciiTheme="minorHAnsi" w:hAnsiTheme="minorHAnsi" w:cstheme="minorHAnsi"/>
          <w:sz w:val="22"/>
          <w:szCs w:val="22"/>
        </w:rPr>
        <w:t xml:space="preserve"> r. zawartego </w:t>
      </w:r>
      <w:r w:rsidR="002472C5">
        <w:rPr>
          <w:rFonts w:asciiTheme="minorHAnsi" w:hAnsiTheme="minorHAnsi" w:cstheme="minorHAnsi"/>
          <w:sz w:val="22"/>
          <w:szCs w:val="22"/>
        </w:rPr>
        <w:br/>
      </w:r>
      <w:r w:rsidRPr="00D351CE">
        <w:rPr>
          <w:rFonts w:asciiTheme="minorHAnsi" w:hAnsiTheme="minorHAnsi" w:cstheme="minorHAnsi"/>
          <w:sz w:val="22"/>
          <w:szCs w:val="22"/>
        </w:rPr>
        <w:t xml:space="preserve">w Załączniku Dzielnicy Ursynów Miasta Stołecznego Warszawy do Uchwały nr </w:t>
      </w:r>
      <w:r w:rsidR="00D73451" w:rsidRPr="00F170A4">
        <w:rPr>
          <w:rFonts w:asciiTheme="minorHAnsi" w:hAnsiTheme="minorHAnsi" w:cstheme="minorHAnsi"/>
          <w:sz w:val="22"/>
          <w:szCs w:val="22"/>
        </w:rPr>
        <w:t>XCII/3017/2023</w:t>
      </w:r>
      <w:r w:rsidR="00D73451" w:rsidRPr="009B11C8">
        <w:rPr>
          <w:rFonts w:asciiTheme="minorHAnsi" w:hAnsiTheme="minorHAnsi" w:cstheme="minorHAnsi"/>
          <w:sz w:val="22"/>
          <w:szCs w:val="22"/>
        </w:rPr>
        <w:t xml:space="preserve"> </w:t>
      </w:r>
      <w:r w:rsidRPr="00D351CE">
        <w:rPr>
          <w:rFonts w:asciiTheme="minorHAnsi" w:hAnsiTheme="minorHAnsi" w:cstheme="minorHAnsi"/>
          <w:sz w:val="22"/>
          <w:szCs w:val="22"/>
        </w:rPr>
        <w:t xml:space="preserve">Rady m.st. Warszawy </w:t>
      </w:r>
      <w:r w:rsidR="002472C5">
        <w:rPr>
          <w:rFonts w:asciiTheme="minorHAnsi" w:hAnsiTheme="minorHAnsi" w:cstheme="minorHAnsi"/>
          <w:sz w:val="22"/>
          <w:szCs w:val="22"/>
        </w:rPr>
        <w:br/>
      </w:r>
      <w:r w:rsidRPr="00D351CE">
        <w:rPr>
          <w:rFonts w:asciiTheme="minorHAnsi" w:hAnsiTheme="minorHAnsi" w:cstheme="minorHAnsi"/>
          <w:sz w:val="22"/>
          <w:szCs w:val="22"/>
        </w:rPr>
        <w:t>z dnia 1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Pr="00D351CE">
        <w:rPr>
          <w:rFonts w:asciiTheme="minorHAnsi" w:hAnsiTheme="minorHAnsi" w:cstheme="minorHAnsi"/>
          <w:sz w:val="22"/>
          <w:szCs w:val="22"/>
        </w:rPr>
        <w:t xml:space="preserve"> grudnia 202</w:t>
      </w:r>
      <w:r w:rsidR="00D73451">
        <w:rPr>
          <w:rFonts w:asciiTheme="minorHAnsi" w:hAnsiTheme="minorHAnsi" w:cstheme="minorHAnsi"/>
          <w:sz w:val="22"/>
          <w:szCs w:val="22"/>
        </w:rPr>
        <w:t>3</w:t>
      </w:r>
      <w:r w:rsidRPr="00D351CE">
        <w:rPr>
          <w:rFonts w:asciiTheme="minorHAnsi" w:hAnsiTheme="minorHAnsi" w:cstheme="minorHAnsi"/>
          <w:sz w:val="22"/>
          <w:szCs w:val="22"/>
        </w:rPr>
        <w:t xml:space="preserve"> r. w sprawie budżetu m.st. Warszawy na 202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Pr="00D351CE">
        <w:rPr>
          <w:rFonts w:asciiTheme="minorHAnsi" w:hAnsiTheme="minorHAnsi" w:cstheme="minorHAnsi"/>
          <w:sz w:val="22"/>
          <w:szCs w:val="22"/>
        </w:rPr>
        <w:t xml:space="preserve"> rok. w sprawie budżetu miasta stołecznego Warszawy n</w:t>
      </w:r>
      <w:r w:rsidR="000E6CF8">
        <w:rPr>
          <w:rFonts w:asciiTheme="minorHAnsi" w:hAnsiTheme="minorHAnsi" w:cstheme="minorHAnsi"/>
          <w:sz w:val="22"/>
          <w:szCs w:val="22"/>
        </w:rPr>
        <w:t>a 202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="00DD515B">
        <w:rPr>
          <w:rFonts w:asciiTheme="minorHAnsi" w:hAnsiTheme="minorHAnsi" w:cstheme="minorHAnsi"/>
          <w:sz w:val="22"/>
          <w:szCs w:val="22"/>
        </w:rPr>
        <w:t xml:space="preserve"> rok zgodnie z Uchwałą nr</w:t>
      </w:r>
      <w:r w:rsidR="00732B47">
        <w:rPr>
          <w:rFonts w:asciiTheme="minorHAnsi" w:hAnsiTheme="minorHAnsi" w:cstheme="minorHAnsi"/>
          <w:sz w:val="22"/>
          <w:szCs w:val="22"/>
        </w:rPr>
        <w:t xml:space="preserve"> </w:t>
      </w:r>
      <w:r w:rsidR="007875C8">
        <w:rPr>
          <w:rFonts w:asciiTheme="minorHAnsi" w:hAnsiTheme="minorHAnsi" w:cstheme="minorHAnsi"/>
          <w:sz w:val="22"/>
          <w:szCs w:val="22"/>
        </w:rPr>
        <w:t>2130</w:t>
      </w:r>
      <w:r w:rsidR="005F6831">
        <w:rPr>
          <w:rFonts w:asciiTheme="minorHAnsi" w:hAnsiTheme="minorHAnsi" w:cstheme="minorHAnsi"/>
          <w:sz w:val="22"/>
          <w:szCs w:val="22"/>
        </w:rPr>
        <w:t>/202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Pr="00D351CE">
        <w:rPr>
          <w:rFonts w:asciiTheme="minorHAnsi" w:hAnsiTheme="minorHAnsi" w:cstheme="minorHAnsi"/>
          <w:sz w:val="22"/>
          <w:szCs w:val="22"/>
        </w:rPr>
        <w:t xml:space="preserve"> Zarządu Dzielnic</w:t>
      </w:r>
      <w:r w:rsidR="00DD515B">
        <w:rPr>
          <w:rFonts w:asciiTheme="minorHAnsi" w:hAnsiTheme="minorHAnsi" w:cstheme="minorHAnsi"/>
          <w:sz w:val="22"/>
          <w:szCs w:val="22"/>
        </w:rPr>
        <w:t xml:space="preserve">y Ursynów m.st. Warszawy z dnia </w:t>
      </w:r>
      <w:r w:rsidR="007875C8">
        <w:rPr>
          <w:rFonts w:asciiTheme="minorHAnsi" w:hAnsiTheme="minorHAnsi" w:cstheme="minorHAnsi"/>
          <w:sz w:val="22"/>
          <w:szCs w:val="22"/>
        </w:rPr>
        <w:t>27</w:t>
      </w:r>
      <w:r w:rsidR="00CD4CBA">
        <w:rPr>
          <w:rFonts w:asciiTheme="minorHAnsi" w:hAnsiTheme="minorHAnsi" w:cstheme="minorHAnsi"/>
          <w:sz w:val="22"/>
          <w:szCs w:val="22"/>
        </w:rPr>
        <w:t xml:space="preserve"> maja</w:t>
      </w:r>
      <w:r w:rsidR="0031130F">
        <w:rPr>
          <w:rFonts w:asciiTheme="minorHAnsi" w:hAnsiTheme="minorHAnsi" w:cstheme="minorHAnsi"/>
          <w:sz w:val="22"/>
          <w:szCs w:val="22"/>
        </w:rPr>
        <w:t xml:space="preserve"> </w:t>
      </w:r>
      <w:r w:rsidR="000E6CF8">
        <w:rPr>
          <w:rFonts w:asciiTheme="minorHAnsi" w:hAnsiTheme="minorHAnsi" w:cstheme="minorHAnsi"/>
          <w:sz w:val="22"/>
          <w:szCs w:val="22"/>
        </w:rPr>
        <w:t>202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Pr="00D351CE">
        <w:rPr>
          <w:rFonts w:asciiTheme="minorHAnsi" w:hAnsiTheme="minorHAnsi" w:cstheme="minorHAnsi"/>
          <w:sz w:val="22"/>
          <w:szCs w:val="22"/>
        </w:rPr>
        <w:t xml:space="preserve"> r. stanowiącą załącznik do niniejszej uchwały. </w:t>
      </w:r>
    </w:p>
    <w:p w14:paraId="7ECFD670" w14:textId="6316FFC5" w:rsidR="00A02E86" w:rsidRPr="00D351CE" w:rsidRDefault="00A02E86" w:rsidP="00A02E86">
      <w:pPr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D351CE">
        <w:rPr>
          <w:rFonts w:asciiTheme="minorHAnsi" w:hAnsiTheme="minorHAnsi" w:cstheme="minorHAnsi"/>
          <w:b/>
          <w:sz w:val="22"/>
          <w:szCs w:val="22"/>
        </w:rPr>
        <w:t>§ 2.</w:t>
      </w:r>
      <w:r w:rsidRPr="00D351CE">
        <w:rPr>
          <w:rFonts w:asciiTheme="minorHAnsi" w:hAnsiTheme="minorHAnsi" w:cstheme="minorHAnsi"/>
          <w:sz w:val="22"/>
          <w:szCs w:val="22"/>
        </w:rPr>
        <w:t xml:space="preserve"> Uchwała podlega przekazaniu do Prezydenta m.st. Warszawy oraz do Rady m.st. Warszawy.</w:t>
      </w:r>
    </w:p>
    <w:p w14:paraId="06628445" w14:textId="3C1105B8" w:rsidR="00A02E86" w:rsidRPr="007F75C7" w:rsidRDefault="00A02E86" w:rsidP="00CD4CBA">
      <w:pPr>
        <w:tabs>
          <w:tab w:val="left" w:pos="1134"/>
        </w:tabs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D351CE">
        <w:rPr>
          <w:rFonts w:asciiTheme="minorHAnsi" w:hAnsiTheme="minorHAnsi" w:cstheme="minorHAnsi"/>
          <w:b/>
          <w:sz w:val="22"/>
          <w:szCs w:val="22"/>
        </w:rPr>
        <w:t>§ 3.</w:t>
      </w:r>
      <w:r w:rsidRPr="00D351CE">
        <w:rPr>
          <w:rFonts w:asciiTheme="minorHAnsi" w:hAnsiTheme="minorHAnsi" w:cstheme="minorHAnsi"/>
          <w:sz w:val="22"/>
          <w:szCs w:val="22"/>
        </w:rPr>
        <w:t xml:space="preserve"> </w:t>
      </w:r>
      <w:bookmarkStart w:id="0" w:name="_Hlk94524619"/>
      <w:r w:rsidR="00CD4CBA">
        <w:rPr>
          <w:rFonts w:asciiTheme="minorHAnsi" w:hAnsiTheme="minorHAnsi" w:cstheme="minorHAnsi"/>
          <w:sz w:val="22"/>
          <w:szCs w:val="22"/>
        </w:rPr>
        <w:tab/>
      </w:r>
      <w:r w:rsidRPr="007F75C7">
        <w:rPr>
          <w:rFonts w:asciiTheme="minorHAnsi" w:hAnsiTheme="minorHAnsi" w:cstheme="minorHAnsi"/>
          <w:sz w:val="22"/>
          <w:szCs w:val="22"/>
        </w:rPr>
        <w:t>1. Uchwała podlega publikacji w Biuletynie Informacji Publicznej Miasta Stołecznego Warszawy</w:t>
      </w:r>
      <w:r w:rsidR="00CD4CBA">
        <w:rPr>
          <w:rFonts w:asciiTheme="minorHAnsi" w:hAnsiTheme="minorHAnsi" w:cstheme="minorHAnsi"/>
          <w:sz w:val="22"/>
          <w:szCs w:val="22"/>
        </w:rPr>
        <w:t>.</w:t>
      </w:r>
    </w:p>
    <w:p w14:paraId="59F906F5" w14:textId="4650E73A" w:rsidR="00A02E86" w:rsidRDefault="00CD4CBA" w:rsidP="00CD4CBA">
      <w:pPr>
        <w:tabs>
          <w:tab w:val="left" w:pos="1134"/>
        </w:tabs>
        <w:spacing w:after="240" w:line="300" w:lineRule="auto"/>
        <w:ind w:left="707" w:firstLine="2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 w:rsidR="00A02E86" w:rsidRPr="007F75C7">
        <w:rPr>
          <w:rFonts w:asciiTheme="minorHAnsi" w:hAnsiTheme="minorHAnsi" w:cstheme="minorHAnsi"/>
          <w:sz w:val="22"/>
          <w:szCs w:val="22"/>
        </w:rPr>
        <w:t>2.</w:t>
      </w:r>
      <w:r w:rsidR="00A02E86">
        <w:rPr>
          <w:rFonts w:asciiTheme="minorHAnsi" w:hAnsiTheme="minorHAnsi" w:cstheme="minorHAnsi"/>
          <w:sz w:val="22"/>
          <w:szCs w:val="22"/>
        </w:rPr>
        <w:t xml:space="preserve"> </w:t>
      </w:r>
      <w:r w:rsidR="00A02E86" w:rsidRPr="007F75C7">
        <w:rPr>
          <w:rFonts w:asciiTheme="minorHAnsi" w:hAnsiTheme="minorHAnsi" w:cstheme="minorHAnsi"/>
          <w:sz w:val="22"/>
          <w:szCs w:val="22"/>
        </w:rPr>
        <w:t>Uchwała wchodzi w życie z dniem podjęcia.</w:t>
      </w:r>
      <w:bookmarkEnd w:id="0"/>
    </w:p>
    <w:p w14:paraId="28C367D3" w14:textId="77777777" w:rsidR="00E61878" w:rsidRDefault="00E61878" w:rsidP="00CD4CBA">
      <w:pPr>
        <w:tabs>
          <w:tab w:val="left" w:pos="1134"/>
        </w:tabs>
        <w:spacing w:after="240" w:line="300" w:lineRule="auto"/>
        <w:ind w:left="707" w:firstLine="2"/>
        <w:rPr>
          <w:rFonts w:asciiTheme="minorHAnsi" w:hAnsiTheme="minorHAnsi" w:cstheme="minorHAnsi"/>
          <w:sz w:val="22"/>
          <w:szCs w:val="22"/>
        </w:rPr>
      </w:pPr>
    </w:p>
    <w:p w14:paraId="3CAF63DD" w14:textId="77777777" w:rsidR="00E61878" w:rsidRDefault="00E61878" w:rsidP="00E61878">
      <w:pPr>
        <w:spacing w:line="300" w:lineRule="auto"/>
        <w:ind w:left="4248"/>
        <w:contextualSpacing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Przewodnicząca </w:t>
      </w:r>
    </w:p>
    <w:p w14:paraId="2F96EF20" w14:textId="77777777" w:rsidR="00E61878" w:rsidRDefault="00E61878" w:rsidP="00E61878">
      <w:pPr>
        <w:spacing w:line="300" w:lineRule="auto"/>
        <w:ind w:left="4247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Rady Dzielnicy Ursynów m.st. Warszawy</w:t>
      </w:r>
    </w:p>
    <w:p w14:paraId="4C60704C" w14:textId="77777777" w:rsidR="00E61878" w:rsidRDefault="00E61878" w:rsidP="00E61878">
      <w:pPr>
        <w:spacing w:line="300" w:lineRule="auto"/>
        <w:ind w:left="4247"/>
        <w:jc w:val="center"/>
        <w:rPr>
          <w:rFonts w:ascii="Calibri" w:hAnsi="Calibri" w:cs="Calibri"/>
        </w:rPr>
      </w:pPr>
    </w:p>
    <w:p w14:paraId="2AC0ED00" w14:textId="77777777" w:rsidR="00E61878" w:rsidRPr="008A5FF4" w:rsidRDefault="00E61878" w:rsidP="00E61878">
      <w:pPr>
        <w:spacing w:line="300" w:lineRule="auto"/>
        <w:ind w:left="4248"/>
        <w:contextualSpacing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Karolina Mioduszewska</w:t>
      </w:r>
    </w:p>
    <w:p w14:paraId="2E734647" w14:textId="77777777" w:rsidR="00CD4CBA" w:rsidRPr="00CD4CBA" w:rsidRDefault="00CD4CBA" w:rsidP="00CD4CBA">
      <w:pPr>
        <w:tabs>
          <w:tab w:val="left" w:pos="1134"/>
        </w:tabs>
        <w:spacing w:after="240" w:line="300" w:lineRule="auto"/>
        <w:ind w:left="707" w:firstLine="2"/>
        <w:rPr>
          <w:rFonts w:asciiTheme="minorHAnsi" w:hAnsiTheme="minorHAnsi" w:cstheme="minorHAnsi"/>
          <w:sz w:val="22"/>
          <w:szCs w:val="22"/>
        </w:rPr>
      </w:pPr>
    </w:p>
    <w:p w14:paraId="418CB8EC" w14:textId="77777777" w:rsidR="00A02E86" w:rsidRPr="00D351CE" w:rsidRDefault="00A02E86" w:rsidP="00A02E86">
      <w:pPr>
        <w:spacing w:after="240" w:line="300" w:lineRule="auto"/>
        <w:ind w:left="4820"/>
        <w:contextualSpacing/>
        <w:jc w:val="center"/>
        <w:rPr>
          <w:rFonts w:asciiTheme="minorHAnsi" w:hAnsiTheme="minorHAnsi" w:cstheme="minorHAnsi"/>
          <w:color w:val="FFFFFF" w:themeColor="background1"/>
          <w:sz w:val="22"/>
          <w:szCs w:val="22"/>
        </w:rPr>
      </w:pPr>
      <w:r w:rsidRPr="00D351CE">
        <w:rPr>
          <w:rFonts w:asciiTheme="minorHAnsi" w:hAnsiTheme="minorHAnsi" w:cstheme="minorHAnsi"/>
          <w:color w:val="FFFFFF" w:themeColor="background1"/>
          <w:sz w:val="22"/>
          <w:szCs w:val="22"/>
        </w:rPr>
        <w:t>Rady Dzielnicy Ursynów m.st. Warszawy</w:t>
      </w:r>
    </w:p>
    <w:p w14:paraId="4E9F205B" w14:textId="77777777" w:rsidR="00A02E86" w:rsidRPr="00D351CE" w:rsidRDefault="00A02E86" w:rsidP="00A02E86">
      <w:pPr>
        <w:spacing w:after="240" w:line="300" w:lineRule="auto"/>
        <w:ind w:left="4820"/>
        <w:contextualSpacing/>
        <w:jc w:val="center"/>
        <w:rPr>
          <w:rFonts w:asciiTheme="minorHAnsi" w:hAnsiTheme="minorHAnsi" w:cstheme="minorHAnsi"/>
          <w:color w:val="FFFFFF" w:themeColor="background1"/>
          <w:sz w:val="22"/>
          <w:szCs w:val="22"/>
        </w:rPr>
      </w:pPr>
    </w:p>
    <w:p w14:paraId="49A92F1B" w14:textId="77777777" w:rsidR="00A02E86" w:rsidRPr="00D351CE" w:rsidRDefault="00A02E86" w:rsidP="00A02E86">
      <w:pPr>
        <w:spacing w:after="240" w:line="300" w:lineRule="auto"/>
        <w:ind w:left="4820"/>
        <w:contextualSpacing/>
        <w:jc w:val="center"/>
        <w:rPr>
          <w:rFonts w:asciiTheme="minorHAnsi" w:hAnsiTheme="minorHAnsi" w:cstheme="minorHAnsi"/>
          <w:color w:val="FFFFFF" w:themeColor="background1"/>
          <w:sz w:val="22"/>
          <w:szCs w:val="22"/>
        </w:rPr>
      </w:pPr>
      <w:r w:rsidRPr="00D351CE">
        <w:rPr>
          <w:rFonts w:asciiTheme="minorHAnsi" w:hAnsiTheme="minorHAnsi" w:cstheme="minorHAnsi"/>
          <w:color w:val="FFFFFF" w:themeColor="background1"/>
          <w:sz w:val="22"/>
          <w:szCs w:val="22"/>
        </w:rPr>
        <w:t>Michał Matejka</w:t>
      </w:r>
    </w:p>
    <w:p w14:paraId="650A0686" w14:textId="77777777" w:rsidR="009738B7" w:rsidRPr="00EE132C" w:rsidRDefault="009738B7" w:rsidP="009738B7">
      <w:pPr>
        <w:contextualSpacing/>
        <w:jc w:val="both"/>
        <w:rPr>
          <w:b/>
          <w:sz w:val="22"/>
          <w:szCs w:val="22"/>
        </w:rPr>
      </w:pPr>
      <w:r w:rsidRPr="00EE132C">
        <w:rPr>
          <w:b/>
          <w:bCs/>
        </w:rPr>
        <w:br w:type="page"/>
      </w:r>
    </w:p>
    <w:p w14:paraId="351CE234" w14:textId="430A8F05" w:rsidR="005768F5" w:rsidRPr="00253721" w:rsidRDefault="005768F5" w:rsidP="005768F5">
      <w:pPr>
        <w:spacing w:after="120" w:line="30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253721">
        <w:rPr>
          <w:rFonts w:asciiTheme="minorHAnsi" w:hAnsiTheme="minorHAnsi" w:cstheme="minorHAnsi"/>
          <w:b/>
          <w:bCs/>
          <w:sz w:val="20"/>
          <w:szCs w:val="20"/>
        </w:rPr>
        <w:lastRenderedPageBreak/>
        <w:t xml:space="preserve">Uzasadnienie do Uchwały </w:t>
      </w:r>
      <w:r w:rsidR="00333A17">
        <w:rPr>
          <w:rFonts w:asciiTheme="minorHAnsi" w:hAnsiTheme="minorHAnsi" w:cstheme="minorHAnsi"/>
          <w:b/>
          <w:bCs/>
          <w:sz w:val="22"/>
          <w:szCs w:val="22"/>
        </w:rPr>
        <w:t>Nr</w:t>
      </w:r>
      <w:r w:rsidR="00854D3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CD4CBA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</w:t>
      </w:r>
      <w:r w:rsidR="00C5150B" w:rsidRPr="00C5150B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6C273C">
        <w:rPr>
          <w:rFonts w:asciiTheme="minorHAnsi" w:hAnsiTheme="minorHAnsi" w:cstheme="minorHAnsi"/>
          <w:b/>
          <w:bCs/>
          <w:sz w:val="22"/>
          <w:szCs w:val="22"/>
        </w:rPr>
        <w:t>202</w:t>
      </w:r>
      <w:r w:rsidR="00D73451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253721">
        <w:rPr>
          <w:rFonts w:asciiTheme="minorHAnsi" w:hAnsiTheme="minorHAnsi" w:cstheme="minorHAnsi"/>
          <w:b/>
          <w:bCs/>
          <w:sz w:val="20"/>
          <w:szCs w:val="20"/>
        </w:rPr>
        <w:br/>
        <w:t>Rady Dzielnicy Ursynów m.st. Warszawy</w:t>
      </w:r>
      <w:r w:rsidRPr="00253721">
        <w:rPr>
          <w:rFonts w:asciiTheme="minorHAnsi" w:hAnsiTheme="minorHAnsi" w:cstheme="minorHAnsi"/>
          <w:b/>
          <w:bCs/>
          <w:sz w:val="20"/>
          <w:szCs w:val="20"/>
        </w:rPr>
        <w:br/>
      </w:r>
      <w:r w:rsidR="00C5150B" w:rsidRPr="00C5150B">
        <w:rPr>
          <w:rFonts w:asciiTheme="minorHAnsi" w:hAnsiTheme="minorHAnsi" w:cstheme="minorHAnsi"/>
          <w:b/>
          <w:bCs/>
          <w:sz w:val="20"/>
          <w:szCs w:val="20"/>
        </w:rPr>
        <w:t xml:space="preserve">z </w:t>
      </w:r>
      <w:r w:rsidR="00CD4CBA">
        <w:rPr>
          <w:rFonts w:asciiTheme="minorHAnsi" w:hAnsiTheme="minorHAnsi" w:cstheme="minorHAnsi"/>
          <w:b/>
          <w:bCs/>
          <w:sz w:val="20"/>
          <w:szCs w:val="20"/>
        </w:rPr>
        <w:t xml:space="preserve">         </w:t>
      </w:r>
      <w:r w:rsidR="003F139D">
        <w:rPr>
          <w:rFonts w:asciiTheme="minorHAnsi" w:hAnsiTheme="minorHAnsi" w:cstheme="minorHAnsi"/>
          <w:b/>
          <w:bCs/>
          <w:sz w:val="20"/>
          <w:szCs w:val="20"/>
        </w:rPr>
        <w:t xml:space="preserve">   </w:t>
      </w:r>
      <w:r w:rsidR="00807A98">
        <w:rPr>
          <w:rFonts w:asciiTheme="minorHAnsi" w:hAnsiTheme="minorHAnsi" w:cstheme="minorHAnsi"/>
          <w:b/>
          <w:bCs/>
          <w:sz w:val="20"/>
          <w:szCs w:val="20"/>
        </w:rPr>
        <w:t xml:space="preserve">  </w:t>
      </w:r>
      <w:r w:rsidR="003F139D">
        <w:rPr>
          <w:rFonts w:asciiTheme="minorHAnsi" w:hAnsiTheme="minorHAnsi" w:cstheme="minorHAnsi"/>
          <w:b/>
          <w:bCs/>
          <w:sz w:val="20"/>
          <w:szCs w:val="20"/>
        </w:rPr>
        <w:t xml:space="preserve">                </w:t>
      </w:r>
      <w:r w:rsidR="00C5150B" w:rsidRPr="00C5150B">
        <w:rPr>
          <w:rFonts w:asciiTheme="minorHAnsi" w:hAnsiTheme="minorHAnsi" w:cstheme="minorHAnsi"/>
          <w:b/>
          <w:bCs/>
          <w:sz w:val="20"/>
          <w:szCs w:val="20"/>
        </w:rPr>
        <w:t xml:space="preserve"> 2024 r.</w:t>
      </w:r>
    </w:p>
    <w:p w14:paraId="301EB1D8" w14:textId="7A654E33" w:rsidR="005768F5" w:rsidRPr="00253721" w:rsidRDefault="005768F5" w:rsidP="005768F5">
      <w:pPr>
        <w:spacing w:after="120" w:line="300" w:lineRule="auto"/>
        <w:rPr>
          <w:rFonts w:asciiTheme="minorHAnsi" w:hAnsiTheme="minorHAnsi" w:cstheme="minorHAnsi"/>
          <w:b/>
          <w:sz w:val="20"/>
          <w:szCs w:val="20"/>
        </w:rPr>
      </w:pPr>
      <w:r w:rsidRPr="00253721">
        <w:rPr>
          <w:rFonts w:asciiTheme="minorHAnsi" w:hAnsiTheme="minorHAnsi" w:cstheme="minorHAnsi"/>
          <w:b/>
          <w:sz w:val="20"/>
          <w:szCs w:val="20"/>
        </w:rPr>
        <w:t>w sprawie wyrażenia opinii o zmianach w Załączniku Dzielnicowym d</w:t>
      </w:r>
      <w:r w:rsidR="00500276">
        <w:rPr>
          <w:rFonts w:asciiTheme="minorHAnsi" w:hAnsiTheme="minorHAnsi" w:cstheme="minorHAnsi"/>
          <w:b/>
          <w:sz w:val="20"/>
          <w:szCs w:val="20"/>
        </w:rPr>
        <w:t>o budżetu m.st. Warszawy na 202</w:t>
      </w:r>
      <w:r w:rsidR="00D73451">
        <w:rPr>
          <w:rFonts w:asciiTheme="minorHAnsi" w:hAnsiTheme="minorHAnsi" w:cstheme="minorHAnsi"/>
          <w:b/>
          <w:sz w:val="20"/>
          <w:szCs w:val="20"/>
        </w:rPr>
        <w:t>4</w:t>
      </w:r>
      <w:r w:rsidRPr="00253721">
        <w:rPr>
          <w:rFonts w:asciiTheme="minorHAnsi" w:hAnsiTheme="minorHAnsi" w:cstheme="minorHAnsi"/>
          <w:b/>
          <w:sz w:val="20"/>
          <w:szCs w:val="20"/>
        </w:rPr>
        <w:t xml:space="preserve"> r, zaproponowanych przez Zarząd Dzielnicy Ursy</w:t>
      </w:r>
      <w:r w:rsidR="009F3B19">
        <w:rPr>
          <w:rFonts w:asciiTheme="minorHAnsi" w:hAnsiTheme="minorHAnsi" w:cstheme="minorHAnsi"/>
          <w:b/>
          <w:sz w:val="20"/>
          <w:szCs w:val="20"/>
        </w:rPr>
        <w:t>nów m.st. Warszawy w Uchwale nr</w:t>
      </w:r>
      <w:r w:rsidR="00732B47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7875C8">
        <w:rPr>
          <w:rFonts w:asciiTheme="minorHAnsi" w:hAnsiTheme="minorHAnsi" w:cstheme="minorHAnsi"/>
          <w:b/>
          <w:sz w:val="20"/>
          <w:szCs w:val="20"/>
        </w:rPr>
        <w:t>2130</w:t>
      </w:r>
      <w:r w:rsidR="005F6831">
        <w:rPr>
          <w:rFonts w:asciiTheme="minorHAnsi" w:hAnsiTheme="minorHAnsi" w:cstheme="minorHAnsi"/>
          <w:b/>
          <w:sz w:val="20"/>
          <w:szCs w:val="20"/>
        </w:rPr>
        <w:t>/202</w:t>
      </w:r>
      <w:r w:rsidR="00D73451">
        <w:rPr>
          <w:rFonts w:asciiTheme="minorHAnsi" w:hAnsiTheme="minorHAnsi" w:cstheme="minorHAnsi"/>
          <w:b/>
          <w:sz w:val="20"/>
          <w:szCs w:val="20"/>
        </w:rPr>
        <w:t>4</w:t>
      </w:r>
      <w:r w:rsidRPr="00253721">
        <w:rPr>
          <w:rFonts w:asciiTheme="minorHAnsi" w:hAnsiTheme="minorHAnsi" w:cstheme="minorHAnsi"/>
          <w:b/>
          <w:sz w:val="20"/>
          <w:szCs w:val="20"/>
        </w:rPr>
        <w:t xml:space="preserve"> z dnia</w:t>
      </w:r>
      <w:r w:rsidR="007F10A3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7875C8">
        <w:rPr>
          <w:rFonts w:asciiTheme="minorHAnsi" w:hAnsiTheme="minorHAnsi" w:cstheme="minorHAnsi"/>
          <w:b/>
          <w:sz w:val="20"/>
          <w:szCs w:val="20"/>
        </w:rPr>
        <w:t>27</w:t>
      </w:r>
      <w:r w:rsidR="00CD4CBA">
        <w:rPr>
          <w:rFonts w:asciiTheme="minorHAnsi" w:hAnsiTheme="minorHAnsi" w:cstheme="minorHAnsi"/>
          <w:b/>
          <w:sz w:val="20"/>
          <w:szCs w:val="20"/>
        </w:rPr>
        <w:t xml:space="preserve"> maja</w:t>
      </w:r>
      <w:r w:rsidR="00B52294">
        <w:rPr>
          <w:rFonts w:asciiTheme="minorHAnsi" w:hAnsiTheme="minorHAnsi" w:cstheme="minorHAnsi"/>
          <w:b/>
          <w:sz w:val="20"/>
          <w:szCs w:val="20"/>
        </w:rPr>
        <w:t xml:space="preserve"> 202</w:t>
      </w:r>
      <w:r w:rsidR="00D73451">
        <w:rPr>
          <w:rFonts w:asciiTheme="minorHAnsi" w:hAnsiTheme="minorHAnsi" w:cstheme="minorHAnsi"/>
          <w:b/>
          <w:sz w:val="20"/>
          <w:szCs w:val="20"/>
        </w:rPr>
        <w:t>4</w:t>
      </w:r>
      <w:r w:rsidRPr="00253721">
        <w:rPr>
          <w:rFonts w:asciiTheme="minorHAnsi" w:hAnsiTheme="minorHAnsi" w:cstheme="minorHAnsi"/>
          <w:b/>
          <w:sz w:val="20"/>
          <w:szCs w:val="20"/>
        </w:rPr>
        <w:t xml:space="preserve"> r.</w:t>
      </w:r>
    </w:p>
    <w:p w14:paraId="44424183" w14:textId="77777777" w:rsidR="00277F86" w:rsidRPr="00283957" w:rsidRDefault="00277F86" w:rsidP="00146EF8">
      <w:pPr>
        <w:spacing w:line="300" w:lineRule="auto"/>
        <w:ind w:firstLine="708"/>
        <w:rPr>
          <w:rFonts w:asciiTheme="minorHAnsi" w:hAnsiTheme="minorHAnsi" w:cstheme="minorHAnsi"/>
          <w:bCs/>
          <w:sz w:val="22"/>
          <w:szCs w:val="22"/>
        </w:rPr>
      </w:pPr>
    </w:p>
    <w:p w14:paraId="38C4C547" w14:textId="26DE33F5" w:rsidR="005A71F7" w:rsidRPr="004277ED" w:rsidRDefault="00D04854" w:rsidP="00146EF8">
      <w:pPr>
        <w:spacing w:line="300" w:lineRule="auto"/>
        <w:ind w:firstLine="708"/>
        <w:rPr>
          <w:rFonts w:asciiTheme="minorHAnsi" w:hAnsiTheme="minorHAnsi" w:cstheme="minorHAnsi"/>
          <w:bCs/>
          <w:sz w:val="22"/>
          <w:szCs w:val="22"/>
        </w:rPr>
      </w:pPr>
      <w:r w:rsidRPr="00283957">
        <w:rPr>
          <w:rFonts w:asciiTheme="minorHAnsi" w:hAnsiTheme="minorHAnsi" w:cstheme="minorHAnsi"/>
          <w:bCs/>
          <w:sz w:val="22"/>
          <w:szCs w:val="22"/>
        </w:rPr>
        <w:t xml:space="preserve">Zarząd Dzielnicy Ursynów m.st. Warszawy przyjął </w:t>
      </w:r>
      <w:r w:rsidR="00C11608" w:rsidRPr="00283957">
        <w:rPr>
          <w:rFonts w:asciiTheme="minorHAnsi" w:hAnsiTheme="minorHAnsi" w:cstheme="minorHAnsi"/>
          <w:bCs/>
          <w:sz w:val="22"/>
          <w:szCs w:val="22"/>
        </w:rPr>
        <w:t xml:space="preserve">następujące </w:t>
      </w:r>
      <w:r w:rsidRPr="00283957">
        <w:rPr>
          <w:rFonts w:asciiTheme="minorHAnsi" w:hAnsiTheme="minorHAnsi" w:cstheme="minorHAnsi"/>
          <w:bCs/>
          <w:sz w:val="22"/>
          <w:szCs w:val="22"/>
        </w:rPr>
        <w:t>propozycje zmian</w:t>
      </w:r>
      <w:r w:rsidR="00D95E2B" w:rsidRPr="00283957">
        <w:rPr>
          <w:rFonts w:asciiTheme="minorHAnsi" w:hAnsiTheme="minorHAnsi" w:cstheme="minorHAnsi"/>
          <w:bCs/>
          <w:sz w:val="22"/>
          <w:szCs w:val="22"/>
        </w:rPr>
        <w:t xml:space="preserve"> w planie na 202</w:t>
      </w:r>
      <w:r w:rsidR="00D73451">
        <w:rPr>
          <w:rFonts w:asciiTheme="minorHAnsi" w:hAnsiTheme="minorHAnsi" w:cstheme="minorHAnsi"/>
          <w:bCs/>
          <w:sz w:val="22"/>
          <w:szCs w:val="22"/>
        </w:rPr>
        <w:t>4</w:t>
      </w:r>
      <w:r w:rsidR="002309D3" w:rsidRPr="00283957">
        <w:rPr>
          <w:rFonts w:asciiTheme="minorHAnsi" w:hAnsiTheme="minorHAnsi" w:cstheme="minorHAnsi"/>
          <w:bCs/>
          <w:sz w:val="22"/>
          <w:szCs w:val="22"/>
        </w:rPr>
        <w:t xml:space="preserve"> rok </w:t>
      </w:r>
      <w:r w:rsidR="00355CE1">
        <w:rPr>
          <w:rFonts w:asciiTheme="minorHAnsi" w:hAnsiTheme="minorHAnsi" w:cstheme="minorHAnsi"/>
          <w:bCs/>
          <w:sz w:val="22"/>
          <w:szCs w:val="22"/>
        </w:rPr>
        <w:br/>
      </w:r>
      <w:r w:rsidR="002309D3" w:rsidRPr="00283957">
        <w:rPr>
          <w:rFonts w:asciiTheme="minorHAnsi" w:hAnsiTheme="minorHAnsi" w:cstheme="minorHAnsi"/>
          <w:bCs/>
          <w:sz w:val="22"/>
          <w:szCs w:val="22"/>
        </w:rPr>
        <w:t xml:space="preserve">dot. środków na Wydzielonych Rachunkach Dochodów jednostek budżetowych prowadzących działalność określoną </w:t>
      </w:r>
      <w:r w:rsidR="00396D50" w:rsidRPr="00283957">
        <w:rPr>
          <w:rFonts w:asciiTheme="minorHAnsi" w:hAnsiTheme="minorHAnsi" w:cstheme="minorHAnsi"/>
          <w:bCs/>
          <w:sz w:val="22"/>
          <w:szCs w:val="22"/>
        </w:rPr>
        <w:br/>
      </w:r>
      <w:r w:rsidR="002309D3" w:rsidRPr="00283957">
        <w:rPr>
          <w:rFonts w:asciiTheme="minorHAnsi" w:hAnsiTheme="minorHAnsi" w:cstheme="minorHAnsi"/>
          <w:bCs/>
          <w:sz w:val="22"/>
          <w:szCs w:val="22"/>
        </w:rPr>
        <w:t xml:space="preserve">w </w:t>
      </w:r>
      <w:r w:rsidR="002309D3" w:rsidRPr="00283957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ustawie o </w:t>
      </w:r>
      <w:r w:rsidR="002309D3" w:rsidRPr="004277ED">
        <w:rPr>
          <w:rFonts w:asciiTheme="minorHAnsi" w:hAnsiTheme="minorHAnsi" w:cstheme="minorHAnsi"/>
          <w:bCs/>
          <w:sz w:val="22"/>
          <w:szCs w:val="22"/>
        </w:rPr>
        <w:t>systemie oświat</w:t>
      </w:r>
      <w:r w:rsidR="005A71F7" w:rsidRPr="004277ED">
        <w:rPr>
          <w:rFonts w:asciiTheme="minorHAnsi" w:hAnsiTheme="minorHAnsi" w:cstheme="minorHAnsi"/>
          <w:bCs/>
          <w:sz w:val="22"/>
          <w:szCs w:val="22"/>
        </w:rPr>
        <w:t>y i wydatków nimi finans</w:t>
      </w:r>
      <w:r w:rsidR="00B10A0D" w:rsidRPr="004277ED">
        <w:rPr>
          <w:rFonts w:asciiTheme="minorHAnsi" w:hAnsiTheme="minorHAnsi" w:cstheme="minorHAnsi"/>
          <w:bCs/>
          <w:sz w:val="22"/>
          <w:szCs w:val="22"/>
        </w:rPr>
        <w:t>owanych.</w:t>
      </w:r>
    </w:p>
    <w:p w14:paraId="2D57D23F" w14:textId="0D72CB5F" w:rsidR="00952301" w:rsidRPr="004277ED" w:rsidRDefault="00952301" w:rsidP="00146EF8">
      <w:pPr>
        <w:spacing w:line="30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4277ED">
        <w:rPr>
          <w:rFonts w:asciiTheme="minorHAnsi" w:hAnsiTheme="minorHAnsi" w:cstheme="minorHAnsi"/>
          <w:b/>
          <w:bCs/>
          <w:sz w:val="22"/>
          <w:szCs w:val="22"/>
        </w:rPr>
        <w:t>W rozdziale 8010</w:t>
      </w:r>
      <w:r w:rsidR="00F61146" w:rsidRPr="004277ED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4277E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61146" w:rsidRPr="004277ED">
        <w:rPr>
          <w:rFonts w:asciiTheme="minorHAnsi" w:hAnsiTheme="minorHAnsi" w:cstheme="minorHAnsi"/>
          <w:b/>
          <w:bCs/>
          <w:sz w:val="22"/>
          <w:szCs w:val="22"/>
        </w:rPr>
        <w:t>Szkoły podstawowe</w:t>
      </w:r>
    </w:p>
    <w:p w14:paraId="3CC9D980" w14:textId="587AB730" w:rsidR="005D6452" w:rsidRPr="00DF3B50" w:rsidRDefault="00DF3CA2" w:rsidP="00C32547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C32547">
        <w:rPr>
          <w:rFonts w:asciiTheme="minorHAnsi" w:hAnsiTheme="minorHAnsi" w:cstheme="minorHAnsi"/>
          <w:sz w:val="22"/>
          <w:szCs w:val="22"/>
        </w:rPr>
        <w:t xml:space="preserve">Zwiększenie przychodów i kosztów </w:t>
      </w:r>
      <w:r w:rsidRPr="00C32547">
        <w:rPr>
          <w:rFonts w:asciiTheme="minorHAnsi" w:hAnsiTheme="minorHAnsi" w:cstheme="minorHAnsi"/>
          <w:bCs/>
          <w:sz w:val="22"/>
          <w:szCs w:val="22"/>
        </w:rPr>
        <w:t>w</w:t>
      </w:r>
      <w:r w:rsidR="009C7474" w:rsidRPr="00C32547">
        <w:rPr>
          <w:rFonts w:asciiTheme="minorHAnsi" w:hAnsiTheme="minorHAnsi" w:cstheme="minorHAnsi"/>
          <w:sz w:val="22"/>
          <w:szCs w:val="22"/>
        </w:rPr>
        <w:t xml:space="preserve"> Szkole</w:t>
      </w:r>
      <w:r w:rsidR="009C7474" w:rsidRPr="004277ED">
        <w:rPr>
          <w:rFonts w:asciiTheme="minorHAnsi" w:hAnsiTheme="minorHAnsi" w:cstheme="minorHAnsi"/>
          <w:sz w:val="22"/>
          <w:szCs w:val="22"/>
        </w:rPr>
        <w:t xml:space="preserve"> Podstawowej nr 310 przy ul. Hawajskiej 7 </w:t>
      </w:r>
      <w:r w:rsidRPr="004277ED">
        <w:rPr>
          <w:rFonts w:asciiTheme="minorHAnsi" w:hAnsiTheme="minorHAnsi" w:cstheme="minorHAnsi"/>
          <w:sz w:val="22"/>
          <w:szCs w:val="22"/>
        </w:rPr>
        <w:t xml:space="preserve">o </w:t>
      </w:r>
      <w:r w:rsidR="009C7474" w:rsidRPr="004277ED">
        <w:rPr>
          <w:rFonts w:asciiTheme="minorHAnsi" w:hAnsiTheme="minorHAnsi" w:cstheme="minorHAnsi"/>
          <w:sz w:val="22"/>
          <w:szCs w:val="22"/>
        </w:rPr>
        <w:t>40</w:t>
      </w:r>
      <w:r w:rsidRPr="004277ED">
        <w:rPr>
          <w:rFonts w:asciiTheme="minorHAnsi" w:hAnsiTheme="minorHAnsi" w:cstheme="minorHAnsi"/>
          <w:sz w:val="22"/>
          <w:szCs w:val="22"/>
        </w:rPr>
        <w:t xml:space="preserve">.000 zł </w:t>
      </w:r>
      <w:r w:rsidR="00146EF8" w:rsidRPr="00146EF8">
        <w:rPr>
          <w:rFonts w:asciiTheme="minorHAnsi" w:hAnsiTheme="minorHAnsi" w:cstheme="minorHAnsi"/>
          <w:sz w:val="22"/>
          <w:szCs w:val="22"/>
        </w:rPr>
        <w:t>z tytułu wpływów z najmu</w:t>
      </w:r>
      <w:r w:rsidR="005D6452" w:rsidRPr="004277ED">
        <w:rPr>
          <w:rFonts w:asciiTheme="minorHAnsi" w:hAnsiTheme="minorHAnsi" w:cstheme="minorHAnsi"/>
          <w:sz w:val="22"/>
          <w:szCs w:val="22"/>
        </w:rPr>
        <w:t xml:space="preserve"> </w:t>
      </w:r>
      <w:r w:rsidRPr="004277ED">
        <w:rPr>
          <w:rFonts w:asciiTheme="minorHAnsi" w:hAnsiTheme="minorHAnsi" w:cstheme="minorHAnsi"/>
          <w:sz w:val="22"/>
          <w:szCs w:val="22"/>
        </w:rPr>
        <w:t xml:space="preserve">i przeznaczenie analogicznej kwoty po stronie kosztów na </w:t>
      </w:r>
      <w:r w:rsidR="004D6770">
        <w:rPr>
          <w:rFonts w:asciiTheme="minorHAnsi" w:hAnsiTheme="minorHAnsi" w:cstheme="minorHAnsi"/>
          <w:sz w:val="22"/>
          <w:szCs w:val="22"/>
        </w:rPr>
        <w:t xml:space="preserve">zakup energii (16.000 zł), </w:t>
      </w:r>
      <w:r w:rsidR="004277ED" w:rsidRPr="004277ED">
        <w:rPr>
          <w:rFonts w:asciiTheme="minorHAnsi" w:hAnsiTheme="minorHAnsi" w:cstheme="minorHAnsi"/>
          <w:sz w:val="22"/>
          <w:szCs w:val="22"/>
        </w:rPr>
        <w:t>zakup regałów na plecaki do świetlicy (10.000 zł), na zakup monitora interaktywnego (8.000 zł</w:t>
      </w:r>
      <w:r w:rsidR="004277ED" w:rsidRPr="00DF3B50">
        <w:rPr>
          <w:rFonts w:asciiTheme="minorHAnsi" w:hAnsiTheme="minorHAnsi" w:cstheme="minorHAnsi"/>
          <w:sz w:val="22"/>
          <w:szCs w:val="22"/>
        </w:rPr>
        <w:t xml:space="preserve">) oraz na wycinkę </w:t>
      </w:r>
      <w:r w:rsidR="00CA1195" w:rsidRPr="00DF3B50">
        <w:rPr>
          <w:rFonts w:asciiTheme="minorHAnsi" w:hAnsiTheme="minorHAnsi" w:cstheme="minorHAnsi"/>
          <w:sz w:val="22"/>
          <w:szCs w:val="22"/>
        </w:rPr>
        <w:t xml:space="preserve">chorych i obumarłych </w:t>
      </w:r>
      <w:r w:rsidR="004277ED" w:rsidRPr="00DF3B50">
        <w:rPr>
          <w:rFonts w:asciiTheme="minorHAnsi" w:hAnsiTheme="minorHAnsi" w:cstheme="minorHAnsi"/>
          <w:sz w:val="22"/>
          <w:szCs w:val="22"/>
        </w:rPr>
        <w:t>drzew</w:t>
      </w:r>
      <w:r w:rsidR="00CA1195" w:rsidRPr="00DF3B50">
        <w:rPr>
          <w:rFonts w:asciiTheme="minorHAnsi" w:hAnsiTheme="minorHAnsi" w:cstheme="minorHAnsi"/>
          <w:sz w:val="22"/>
          <w:szCs w:val="22"/>
        </w:rPr>
        <w:t>, zagrażających bezpieczeństwu dzieci</w:t>
      </w:r>
      <w:r w:rsidR="00DF3B50" w:rsidRPr="00DF3B50">
        <w:rPr>
          <w:rFonts w:asciiTheme="minorHAnsi" w:hAnsiTheme="minorHAnsi" w:cstheme="minorHAnsi"/>
          <w:sz w:val="22"/>
          <w:szCs w:val="22"/>
        </w:rPr>
        <w:t xml:space="preserve"> </w:t>
      </w:r>
      <w:r w:rsidR="00CA1195" w:rsidRPr="00DF3B50">
        <w:rPr>
          <w:rFonts w:asciiTheme="minorHAnsi" w:hAnsiTheme="minorHAnsi" w:cstheme="minorHAnsi"/>
          <w:sz w:val="22"/>
          <w:szCs w:val="22"/>
        </w:rPr>
        <w:t>(</w:t>
      </w:r>
      <w:r w:rsidR="004277ED" w:rsidRPr="00DF3B50">
        <w:rPr>
          <w:rFonts w:asciiTheme="minorHAnsi" w:hAnsiTheme="minorHAnsi" w:cstheme="minorHAnsi"/>
          <w:sz w:val="22"/>
          <w:szCs w:val="22"/>
        </w:rPr>
        <w:t>6.000 zł</w:t>
      </w:r>
      <w:r w:rsidR="00CA1195" w:rsidRPr="00DF3B50">
        <w:rPr>
          <w:rFonts w:asciiTheme="minorHAnsi" w:hAnsiTheme="minorHAnsi" w:cstheme="minorHAnsi"/>
          <w:sz w:val="22"/>
          <w:szCs w:val="22"/>
        </w:rPr>
        <w:t>)</w:t>
      </w:r>
      <w:r w:rsidR="004277ED" w:rsidRPr="00DF3B50">
        <w:rPr>
          <w:rFonts w:asciiTheme="minorHAnsi" w:hAnsiTheme="minorHAnsi" w:cstheme="minorHAnsi"/>
          <w:sz w:val="22"/>
          <w:szCs w:val="22"/>
        </w:rPr>
        <w:t>.</w:t>
      </w:r>
    </w:p>
    <w:p w14:paraId="7626D112" w14:textId="77777777" w:rsidR="00DF3CA2" w:rsidRPr="00DF3B50" w:rsidRDefault="00DF3CA2" w:rsidP="00146EF8">
      <w:pPr>
        <w:spacing w:line="300" w:lineRule="auto"/>
        <w:rPr>
          <w:rFonts w:asciiTheme="minorHAnsi" w:hAnsiTheme="minorHAnsi" w:cstheme="minorHAnsi"/>
          <w:bCs/>
          <w:sz w:val="22"/>
          <w:szCs w:val="22"/>
        </w:rPr>
      </w:pPr>
    </w:p>
    <w:p w14:paraId="4A2F8BCF" w14:textId="3799AEC8" w:rsidR="00DF3CA2" w:rsidRPr="004277ED" w:rsidRDefault="00DF3CA2" w:rsidP="00146EF8">
      <w:pPr>
        <w:spacing w:line="300" w:lineRule="auto"/>
        <w:rPr>
          <w:rFonts w:asciiTheme="minorHAnsi" w:hAnsiTheme="minorHAnsi" w:cstheme="minorHAnsi"/>
          <w:bCs/>
          <w:sz w:val="22"/>
          <w:szCs w:val="22"/>
        </w:rPr>
      </w:pPr>
      <w:r w:rsidRPr="004277ED">
        <w:rPr>
          <w:rFonts w:asciiTheme="minorHAnsi" w:hAnsiTheme="minorHAnsi" w:cstheme="minorHAnsi"/>
          <w:bCs/>
          <w:sz w:val="22"/>
          <w:szCs w:val="22"/>
        </w:rPr>
        <w:t xml:space="preserve">W wyniku dokonanych zmian plan finansowy Wydzielonych Rachunków Dochodów zwiększy się o </w:t>
      </w:r>
      <w:r w:rsidR="004277ED" w:rsidRPr="004277ED">
        <w:rPr>
          <w:rFonts w:asciiTheme="minorHAnsi" w:hAnsiTheme="minorHAnsi" w:cstheme="minorHAnsi"/>
          <w:bCs/>
          <w:sz w:val="22"/>
          <w:szCs w:val="22"/>
        </w:rPr>
        <w:t>40</w:t>
      </w:r>
      <w:r w:rsidR="00086F27" w:rsidRPr="004277ED">
        <w:rPr>
          <w:rFonts w:asciiTheme="minorHAnsi" w:hAnsiTheme="minorHAnsi" w:cstheme="minorHAnsi"/>
          <w:bCs/>
          <w:sz w:val="22"/>
          <w:szCs w:val="22"/>
        </w:rPr>
        <w:t>.000</w:t>
      </w:r>
      <w:r w:rsidRPr="004277ED">
        <w:rPr>
          <w:rFonts w:asciiTheme="minorHAnsi" w:hAnsiTheme="minorHAnsi" w:cstheme="minorHAnsi"/>
          <w:bCs/>
          <w:sz w:val="22"/>
          <w:szCs w:val="22"/>
        </w:rPr>
        <w:t xml:space="preserve"> zł.</w:t>
      </w:r>
    </w:p>
    <w:p w14:paraId="6F9C9A8C" w14:textId="77777777" w:rsidR="004D6770" w:rsidRDefault="004D6770" w:rsidP="00146EF8">
      <w:pPr>
        <w:spacing w:line="300" w:lineRule="auto"/>
        <w:rPr>
          <w:rFonts w:asciiTheme="minorHAnsi" w:hAnsiTheme="minorHAnsi" w:cstheme="minorHAnsi"/>
          <w:bCs/>
          <w:sz w:val="22"/>
          <w:szCs w:val="22"/>
        </w:rPr>
      </w:pPr>
    </w:p>
    <w:p w14:paraId="2F7A625F" w14:textId="719C655F" w:rsidR="00E61878" w:rsidRDefault="00D04854" w:rsidP="00146EF8">
      <w:pPr>
        <w:spacing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4277ED">
        <w:rPr>
          <w:rFonts w:asciiTheme="minorHAnsi" w:hAnsiTheme="minorHAnsi" w:cstheme="minorHAnsi"/>
          <w:sz w:val="22"/>
          <w:szCs w:val="22"/>
        </w:rPr>
        <w:t>Rada Dzielnicy Ursynów m.st. Warszawy pozytywnie opiniuje powyższe zmiany.</w:t>
      </w:r>
    </w:p>
    <w:p w14:paraId="17E9E9BF" w14:textId="77777777" w:rsidR="00E61878" w:rsidRDefault="00E61878" w:rsidP="00146EF8">
      <w:pPr>
        <w:spacing w:line="300" w:lineRule="auto"/>
        <w:ind w:firstLine="709"/>
        <w:rPr>
          <w:rFonts w:asciiTheme="minorHAnsi" w:hAnsiTheme="minorHAnsi" w:cstheme="minorHAnsi"/>
          <w:sz w:val="22"/>
          <w:szCs w:val="22"/>
        </w:rPr>
      </w:pPr>
    </w:p>
    <w:p w14:paraId="37DD076C" w14:textId="77777777" w:rsidR="00E61878" w:rsidRDefault="00E61878" w:rsidP="00146EF8">
      <w:pPr>
        <w:spacing w:line="300" w:lineRule="auto"/>
        <w:ind w:firstLine="709"/>
        <w:rPr>
          <w:rFonts w:asciiTheme="minorHAnsi" w:hAnsiTheme="minorHAnsi" w:cstheme="minorHAnsi"/>
          <w:sz w:val="22"/>
          <w:szCs w:val="22"/>
        </w:rPr>
      </w:pPr>
    </w:p>
    <w:p w14:paraId="0F35A3C1" w14:textId="77777777" w:rsidR="00E61878" w:rsidRDefault="00E61878" w:rsidP="00E61878">
      <w:pPr>
        <w:spacing w:line="300" w:lineRule="auto"/>
        <w:ind w:left="4248"/>
        <w:contextualSpacing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Przewodnicząca </w:t>
      </w:r>
    </w:p>
    <w:p w14:paraId="17D7EA13" w14:textId="77777777" w:rsidR="00E61878" w:rsidRDefault="00E61878" w:rsidP="00E61878">
      <w:pPr>
        <w:spacing w:line="300" w:lineRule="auto"/>
        <w:ind w:left="4247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Rady Dzielnicy Ursynów m.st. Warszawy</w:t>
      </w:r>
    </w:p>
    <w:p w14:paraId="513B8EE7" w14:textId="77777777" w:rsidR="00E61878" w:rsidRDefault="00E61878" w:rsidP="00E61878">
      <w:pPr>
        <w:spacing w:line="300" w:lineRule="auto"/>
        <w:ind w:left="4247"/>
        <w:jc w:val="center"/>
        <w:rPr>
          <w:rFonts w:ascii="Calibri" w:hAnsi="Calibri" w:cs="Calibri"/>
        </w:rPr>
      </w:pPr>
    </w:p>
    <w:p w14:paraId="74E61000" w14:textId="77777777" w:rsidR="00E61878" w:rsidRPr="008A5FF4" w:rsidRDefault="00E61878" w:rsidP="00E61878">
      <w:pPr>
        <w:spacing w:line="300" w:lineRule="auto"/>
        <w:ind w:left="4248"/>
        <w:contextualSpacing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Karolina Mioduszewska</w:t>
      </w:r>
    </w:p>
    <w:p w14:paraId="04D30F2B" w14:textId="77777777" w:rsidR="00E61878" w:rsidRDefault="00E61878" w:rsidP="00146EF8">
      <w:pPr>
        <w:spacing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bookmarkStart w:id="1" w:name="_GoBack"/>
      <w:bookmarkEnd w:id="1"/>
    </w:p>
    <w:p w14:paraId="109EBCA7" w14:textId="026B8365" w:rsidR="002944EF" w:rsidRDefault="002944EF" w:rsidP="00146EF8">
      <w:pPr>
        <w:spacing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page"/>
      </w:r>
      <w:r w:rsidR="00E61878">
        <w:rPr>
          <w:rFonts w:asciiTheme="minorHAnsi" w:hAnsiTheme="minorHAnsi" w:cstheme="minorHAnsi"/>
          <w:sz w:val="22"/>
          <w:szCs w:val="22"/>
        </w:rPr>
        <w:lastRenderedPageBreak/>
        <w:t xml:space="preserve">                        </w:t>
      </w:r>
    </w:p>
    <w:p w14:paraId="63FE4729" w14:textId="4866B97F" w:rsidR="00E61878" w:rsidRDefault="00E61878" w:rsidP="00E61878">
      <w:pPr>
        <w:spacing w:line="276" w:lineRule="auto"/>
        <w:rPr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                                           </w:t>
      </w:r>
      <w:r>
        <w:rPr>
          <w:rFonts w:ascii="Calibri" w:hAnsi="Calibri" w:cs="Calibri"/>
          <w:sz w:val="20"/>
          <w:szCs w:val="20"/>
        </w:rPr>
        <w:t xml:space="preserve">                                                                                                              </w:t>
      </w:r>
      <w:r>
        <w:rPr>
          <w:rFonts w:ascii="Calibri" w:hAnsi="Calibri" w:cs="Calibri"/>
          <w:sz w:val="20"/>
          <w:szCs w:val="20"/>
        </w:rPr>
        <w:t xml:space="preserve">        </w:t>
      </w:r>
      <w:r>
        <w:rPr>
          <w:rFonts w:ascii="Calibri" w:hAnsi="Calibri" w:cs="Calibri"/>
          <w:sz w:val="20"/>
          <w:szCs w:val="20"/>
        </w:rPr>
        <w:t xml:space="preserve">Załącznik do uchwały Nr ………………………  </w:t>
      </w:r>
    </w:p>
    <w:p w14:paraId="2CFCE802" w14:textId="7F81C7E5" w:rsidR="00E61878" w:rsidRDefault="00E61878" w:rsidP="00E61878">
      <w:pPr>
        <w:spacing w:line="276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ascii="Calibri" w:hAnsi="Calibri" w:cs="Calibri"/>
          <w:sz w:val="20"/>
          <w:szCs w:val="20"/>
        </w:rPr>
        <w:t xml:space="preserve">       </w:t>
      </w:r>
      <w:r>
        <w:rPr>
          <w:rFonts w:ascii="Calibri" w:hAnsi="Calibri" w:cs="Calibri"/>
          <w:sz w:val="20"/>
          <w:szCs w:val="20"/>
        </w:rPr>
        <w:t xml:space="preserve">  Rady Dzielnicy Ursynów m.st. Warszawy</w:t>
      </w:r>
    </w:p>
    <w:p w14:paraId="6D3C3A2B" w14:textId="7D5D4EB8" w:rsidR="001D0361" w:rsidRPr="004B6D7D" w:rsidRDefault="00E61878" w:rsidP="00E61878">
      <w:pPr>
        <w:spacing w:after="240" w:line="300" w:lineRule="auto"/>
        <w:jc w:val="right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="Calibri" w:hAnsi="Calibri" w:cs="Calibri"/>
          <w:sz w:val="20"/>
          <w:szCs w:val="20"/>
        </w:rPr>
        <w:t xml:space="preserve">                                                                                                                                                       z dnia …………………………………………………..</w:t>
      </w:r>
    </w:p>
    <w:p w14:paraId="2FEF28EC" w14:textId="66641B5C" w:rsidR="00A02E86" w:rsidRPr="00721468" w:rsidRDefault="00A02E86" w:rsidP="002472C5">
      <w:pPr>
        <w:spacing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21468">
        <w:rPr>
          <w:rFonts w:asciiTheme="minorHAnsi" w:hAnsiTheme="minorHAnsi" w:cstheme="minorHAnsi"/>
          <w:b/>
          <w:bCs/>
          <w:sz w:val="22"/>
          <w:szCs w:val="22"/>
        </w:rPr>
        <w:t>Uchwała Nr</w:t>
      </w:r>
      <w:r w:rsidR="00606DC5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875C8">
        <w:rPr>
          <w:rFonts w:asciiTheme="minorHAnsi" w:hAnsiTheme="minorHAnsi" w:cstheme="minorHAnsi"/>
          <w:b/>
          <w:bCs/>
          <w:sz w:val="22"/>
          <w:szCs w:val="22"/>
        </w:rPr>
        <w:t>2130</w:t>
      </w:r>
      <w:r w:rsidR="005F6831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0E6CF8">
        <w:rPr>
          <w:rFonts w:asciiTheme="minorHAnsi" w:hAnsiTheme="minorHAnsi" w:cstheme="minorHAnsi"/>
          <w:b/>
          <w:bCs/>
          <w:sz w:val="22"/>
          <w:szCs w:val="22"/>
        </w:rPr>
        <w:t>202</w:t>
      </w:r>
      <w:r w:rsidR="00D73451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721468">
        <w:rPr>
          <w:rFonts w:asciiTheme="minorHAnsi" w:hAnsiTheme="minorHAnsi" w:cstheme="minorHAnsi"/>
          <w:b/>
          <w:bCs/>
          <w:sz w:val="22"/>
          <w:szCs w:val="22"/>
        </w:rPr>
        <w:br/>
        <w:t>Zarządu Dzielnicy Ursynów m.st. Warszawy</w:t>
      </w:r>
      <w:r w:rsidRPr="00721468">
        <w:rPr>
          <w:rFonts w:asciiTheme="minorHAnsi" w:hAnsiTheme="minorHAnsi" w:cstheme="minorHAnsi"/>
          <w:b/>
          <w:bCs/>
          <w:sz w:val="22"/>
          <w:szCs w:val="22"/>
        </w:rPr>
        <w:br/>
        <w:t xml:space="preserve">z </w:t>
      </w:r>
      <w:r w:rsidR="007875C8">
        <w:rPr>
          <w:rFonts w:asciiTheme="minorHAnsi" w:hAnsiTheme="minorHAnsi" w:cstheme="minorHAnsi"/>
          <w:b/>
          <w:bCs/>
          <w:sz w:val="22"/>
          <w:szCs w:val="22"/>
        </w:rPr>
        <w:t>27</w:t>
      </w:r>
      <w:r w:rsidR="00CD4CBA">
        <w:rPr>
          <w:rFonts w:asciiTheme="minorHAnsi" w:hAnsiTheme="minorHAnsi" w:cstheme="minorHAnsi"/>
          <w:b/>
          <w:bCs/>
          <w:sz w:val="22"/>
          <w:szCs w:val="22"/>
        </w:rPr>
        <w:t xml:space="preserve"> maja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721468">
        <w:rPr>
          <w:rFonts w:asciiTheme="minorHAnsi" w:hAnsiTheme="minorHAnsi" w:cstheme="minorHAnsi"/>
          <w:b/>
          <w:bCs/>
          <w:sz w:val="22"/>
          <w:szCs w:val="22"/>
        </w:rPr>
        <w:t>202</w:t>
      </w:r>
      <w:r w:rsidR="00D73451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721468">
        <w:rPr>
          <w:rFonts w:asciiTheme="minorHAnsi" w:hAnsiTheme="minorHAnsi" w:cstheme="minorHAnsi"/>
          <w:b/>
          <w:bCs/>
          <w:sz w:val="22"/>
          <w:szCs w:val="22"/>
        </w:rPr>
        <w:t xml:space="preserve"> r.</w:t>
      </w:r>
    </w:p>
    <w:p w14:paraId="0501C413" w14:textId="77777777" w:rsidR="00A02E86" w:rsidRPr="00721468" w:rsidRDefault="00A02E86" w:rsidP="00A02E86">
      <w:pPr>
        <w:spacing w:after="240" w:line="30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FCBB451" w14:textId="541B4FF2" w:rsidR="00A02E86" w:rsidRPr="00721468" w:rsidRDefault="00A02E86" w:rsidP="00A02E86">
      <w:pPr>
        <w:spacing w:after="240" w:line="300" w:lineRule="auto"/>
        <w:rPr>
          <w:rFonts w:asciiTheme="minorHAnsi" w:hAnsiTheme="minorHAnsi" w:cstheme="minorHAnsi"/>
          <w:b/>
          <w:sz w:val="22"/>
          <w:szCs w:val="22"/>
        </w:rPr>
      </w:pPr>
      <w:r w:rsidRPr="00721468">
        <w:rPr>
          <w:rFonts w:asciiTheme="minorHAnsi" w:hAnsiTheme="minorHAnsi" w:cstheme="minorHAnsi"/>
          <w:b/>
          <w:sz w:val="22"/>
          <w:szCs w:val="22"/>
        </w:rPr>
        <w:t>w sprawie propozycji zmian w Załączniku Dzielnicy Ursynów m.st. Warszawy do uchwały nr</w:t>
      </w:r>
      <w:r w:rsidRPr="00721468">
        <w:t xml:space="preserve"> </w:t>
      </w:r>
      <w:r w:rsidR="00D73451" w:rsidRPr="00D73451">
        <w:rPr>
          <w:rFonts w:asciiTheme="minorHAnsi" w:hAnsiTheme="minorHAnsi" w:cstheme="minorHAnsi"/>
          <w:b/>
          <w:sz w:val="22"/>
          <w:szCs w:val="22"/>
        </w:rPr>
        <w:t xml:space="preserve">XCII/3017/2023 </w:t>
      </w:r>
      <w:r w:rsidRPr="00393C9C">
        <w:rPr>
          <w:rFonts w:asciiTheme="minorHAnsi" w:hAnsiTheme="minorHAnsi" w:cstheme="minorHAnsi"/>
          <w:b/>
          <w:sz w:val="22"/>
          <w:szCs w:val="22"/>
        </w:rPr>
        <w:t>Rady m.st. Warszawy z dnia 1</w:t>
      </w:r>
      <w:r w:rsidR="00D73451">
        <w:rPr>
          <w:rFonts w:asciiTheme="minorHAnsi" w:hAnsiTheme="minorHAnsi" w:cstheme="minorHAnsi"/>
          <w:b/>
          <w:sz w:val="22"/>
          <w:szCs w:val="22"/>
        </w:rPr>
        <w:t>4</w:t>
      </w:r>
      <w:r w:rsidR="000E6CF8">
        <w:rPr>
          <w:rFonts w:asciiTheme="minorHAnsi" w:hAnsiTheme="minorHAnsi" w:cstheme="minorHAnsi"/>
          <w:b/>
          <w:sz w:val="22"/>
          <w:szCs w:val="22"/>
        </w:rPr>
        <w:t xml:space="preserve"> grudnia 202</w:t>
      </w:r>
      <w:r w:rsidR="00D73451">
        <w:rPr>
          <w:rFonts w:asciiTheme="minorHAnsi" w:hAnsiTheme="minorHAnsi" w:cstheme="minorHAnsi"/>
          <w:b/>
          <w:sz w:val="22"/>
          <w:szCs w:val="22"/>
        </w:rPr>
        <w:t>3</w:t>
      </w:r>
      <w:r w:rsidRPr="00393C9C">
        <w:rPr>
          <w:rFonts w:asciiTheme="minorHAnsi" w:hAnsiTheme="minorHAnsi" w:cstheme="minorHAnsi"/>
          <w:b/>
          <w:sz w:val="22"/>
          <w:szCs w:val="22"/>
        </w:rPr>
        <w:t xml:space="preserve"> r. w sprawie budżetu m.st. Warszawy na 202</w:t>
      </w:r>
      <w:r w:rsidR="00D73451">
        <w:rPr>
          <w:rFonts w:asciiTheme="minorHAnsi" w:hAnsiTheme="minorHAnsi" w:cstheme="minorHAnsi"/>
          <w:b/>
          <w:sz w:val="22"/>
          <w:szCs w:val="22"/>
        </w:rPr>
        <w:t>4</w:t>
      </w:r>
      <w:r w:rsidRPr="00393C9C">
        <w:rPr>
          <w:rFonts w:asciiTheme="minorHAnsi" w:hAnsiTheme="minorHAnsi" w:cstheme="minorHAnsi"/>
          <w:b/>
          <w:sz w:val="22"/>
          <w:szCs w:val="22"/>
        </w:rPr>
        <w:t xml:space="preserve"> rok</w:t>
      </w:r>
      <w:r w:rsidRPr="00721468">
        <w:rPr>
          <w:rFonts w:asciiTheme="minorHAnsi" w:hAnsiTheme="minorHAnsi" w:cstheme="minorHAnsi"/>
          <w:b/>
          <w:sz w:val="22"/>
          <w:szCs w:val="22"/>
        </w:rPr>
        <w:t>.</w:t>
      </w:r>
    </w:p>
    <w:p w14:paraId="34D14FBC" w14:textId="0B14AC79" w:rsidR="00A02E86" w:rsidRPr="00721468" w:rsidRDefault="00A02E86" w:rsidP="00A02E86">
      <w:pPr>
        <w:spacing w:after="240" w:line="300" w:lineRule="auto"/>
        <w:rPr>
          <w:rFonts w:asciiTheme="minorHAnsi" w:hAnsiTheme="minorHAnsi" w:cstheme="minorHAnsi"/>
          <w:bCs/>
          <w:sz w:val="22"/>
          <w:szCs w:val="22"/>
        </w:rPr>
      </w:pPr>
      <w:r w:rsidRPr="00721468">
        <w:rPr>
          <w:rFonts w:asciiTheme="minorHAnsi" w:hAnsiTheme="minorHAnsi" w:cstheme="minorHAnsi"/>
          <w:sz w:val="22"/>
          <w:szCs w:val="22"/>
        </w:rPr>
        <w:t xml:space="preserve">Na podstawie </w:t>
      </w:r>
      <w:r w:rsidRPr="00721468">
        <w:rPr>
          <w:rFonts w:asciiTheme="minorHAnsi" w:hAnsiTheme="minorHAnsi" w:cstheme="minorHAnsi"/>
          <w:sz w:val="22"/>
          <w:szCs w:val="22"/>
          <w:u w:color="FF0000"/>
        </w:rPr>
        <w:t>art. 6</w:t>
      </w:r>
      <w:r w:rsidRPr="00721468">
        <w:rPr>
          <w:rFonts w:asciiTheme="minorHAnsi" w:hAnsiTheme="minorHAnsi" w:cstheme="minorHAnsi"/>
          <w:sz w:val="22"/>
          <w:szCs w:val="22"/>
        </w:rPr>
        <w:t xml:space="preserve"> ustawy z dnia 15 marca 200</w:t>
      </w:r>
      <w:r w:rsidR="00AC507A">
        <w:rPr>
          <w:rFonts w:asciiTheme="minorHAnsi" w:hAnsiTheme="minorHAnsi" w:cstheme="minorHAnsi"/>
          <w:sz w:val="22"/>
          <w:szCs w:val="22"/>
        </w:rPr>
        <w:t>2 r. o ustroju m.st. Warszawy (</w:t>
      </w:r>
      <w:r w:rsidRPr="00721468">
        <w:rPr>
          <w:rFonts w:asciiTheme="minorHAnsi" w:hAnsiTheme="minorHAnsi" w:cstheme="minorHAnsi"/>
          <w:sz w:val="22"/>
          <w:szCs w:val="22"/>
        </w:rPr>
        <w:t xml:space="preserve">Dz.U. z 2018 r. poz. 1817) oraz </w:t>
      </w:r>
      <w:r w:rsidRPr="00721468">
        <w:rPr>
          <w:rFonts w:asciiTheme="minorHAnsi" w:hAnsiTheme="minorHAnsi" w:cstheme="minorHAnsi"/>
          <w:bCs/>
          <w:sz w:val="22"/>
          <w:szCs w:val="22"/>
        </w:rPr>
        <w:t xml:space="preserve">§ 43 ust. 1, § 45 pkt. 6, § 50 ust. 1, § 61 ust. 1 Statutu Dzielnicy Ursynów m.st. Warszawy </w:t>
      </w:r>
      <w:r w:rsidRPr="00721468">
        <w:rPr>
          <w:rFonts w:asciiTheme="minorHAnsi" w:hAnsiTheme="minorHAnsi" w:cstheme="minorHAnsi"/>
          <w:sz w:val="22"/>
          <w:szCs w:val="22"/>
        </w:rPr>
        <w:t>stanowiącego załącznik Nr 12 do uchwały Nr LXX/2182/2010 Rady m.st. Warszawy z dnia 14 stycznia 2010 r. w sprawie nadania statutów dzielnicom miasta stołecznego Warszawy (</w:t>
      </w:r>
      <w:r w:rsidR="00500276" w:rsidRPr="00500276">
        <w:rPr>
          <w:rFonts w:asciiTheme="minorHAnsi" w:hAnsiTheme="minorHAnsi" w:cstheme="minorHAnsi"/>
          <w:sz w:val="22"/>
          <w:szCs w:val="22"/>
        </w:rPr>
        <w:t xml:space="preserve">Dz. Urz. Woj. </w:t>
      </w:r>
      <w:proofErr w:type="spellStart"/>
      <w:r w:rsidR="00500276" w:rsidRPr="00500276">
        <w:rPr>
          <w:rFonts w:asciiTheme="minorHAnsi" w:hAnsiTheme="minorHAnsi" w:cstheme="minorHAnsi"/>
          <w:sz w:val="22"/>
          <w:szCs w:val="22"/>
        </w:rPr>
        <w:t>Maz</w:t>
      </w:r>
      <w:proofErr w:type="spellEnd"/>
      <w:r w:rsidR="00500276" w:rsidRPr="00500276">
        <w:rPr>
          <w:rFonts w:asciiTheme="minorHAnsi" w:hAnsiTheme="minorHAnsi" w:cstheme="minorHAnsi"/>
          <w:sz w:val="22"/>
          <w:szCs w:val="22"/>
        </w:rPr>
        <w:t>. z 2022 r. poz. 9305</w:t>
      </w:r>
      <w:r w:rsidR="00500276">
        <w:rPr>
          <w:rFonts w:asciiTheme="minorHAnsi" w:hAnsiTheme="minorHAnsi" w:cstheme="minorHAnsi"/>
          <w:sz w:val="22"/>
          <w:szCs w:val="22"/>
        </w:rPr>
        <w:t>)</w:t>
      </w:r>
      <w:r w:rsidRPr="00721468">
        <w:rPr>
          <w:rFonts w:asciiTheme="minorHAnsi" w:hAnsiTheme="minorHAnsi" w:cstheme="minorHAnsi"/>
          <w:bCs/>
          <w:sz w:val="22"/>
          <w:szCs w:val="22"/>
        </w:rPr>
        <w:t xml:space="preserve"> uchwala</w:t>
      </w:r>
      <w:r w:rsidR="00500276">
        <w:rPr>
          <w:rFonts w:asciiTheme="minorHAnsi" w:hAnsiTheme="minorHAnsi" w:cstheme="minorHAnsi"/>
          <w:bCs/>
          <w:sz w:val="22"/>
          <w:szCs w:val="22"/>
        </w:rPr>
        <w:t xml:space="preserve"> się</w:t>
      </w:r>
      <w:r w:rsidRPr="00721468">
        <w:rPr>
          <w:rFonts w:asciiTheme="minorHAnsi" w:hAnsiTheme="minorHAnsi" w:cstheme="minorHAnsi"/>
          <w:bCs/>
          <w:sz w:val="22"/>
          <w:szCs w:val="22"/>
        </w:rPr>
        <w:t xml:space="preserve">, co następuje: </w:t>
      </w:r>
    </w:p>
    <w:p w14:paraId="5CEC9DA3" w14:textId="10F13E35" w:rsidR="00A02E86" w:rsidRPr="006431DF" w:rsidRDefault="00A02E86" w:rsidP="00A02E86">
      <w:pPr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AF7E83">
        <w:rPr>
          <w:rFonts w:asciiTheme="minorHAnsi" w:hAnsiTheme="minorHAnsi" w:cstheme="minorHAnsi"/>
          <w:b/>
          <w:sz w:val="22"/>
          <w:szCs w:val="22"/>
        </w:rPr>
        <w:t>§ 1.</w:t>
      </w:r>
      <w:r w:rsidRPr="00721468">
        <w:rPr>
          <w:rFonts w:asciiTheme="minorHAnsi" w:hAnsiTheme="minorHAnsi" w:cstheme="minorHAnsi"/>
          <w:sz w:val="22"/>
          <w:szCs w:val="22"/>
        </w:rPr>
        <w:t xml:space="preserve"> Przyjmuje się propozycje zmian budżetu na 202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Pr="00721468">
        <w:rPr>
          <w:rFonts w:asciiTheme="minorHAnsi" w:hAnsiTheme="minorHAnsi" w:cstheme="minorHAnsi"/>
          <w:sz w:val="22"/>
          <w:szCs w:val="22"/>
        </w:rPr>
        <w:t xml:space="preserve"> r. zawartego w Załączniku Dzielnicy Ursynów Miasta Stołecznego Warszawy do Uchwały </w:t>
      </w:r>
      <w:r w:rsidRPr="00393C9C">
        <w:rPr>
          <w:rFonts w:asciiTheme="minorHAnsi" w:hAnsiTheme="minorHAnsi" w:cstheme="minorHAnsi"/>
          <w:sz w:val="22"/>
          <w:szCs w:val="22"/>
        </w:rPr>
        <w:t xml:space="preserve">nr </w:t>
      </w:r>
      <w:r w:rsidR="00D73451" w:rsidRPr="00F170A4">
        <w:rPr>
          <w:rFonts w:asciiTheme="minorHAnsi" w:hAnsiTheme="minorHAnsi" w:cstheme="minorHAnsi"/>
          <w:sz w:val="22"/>
          <w:szCs w:val="22"/>
        </w:rPr>
        <w:t>XCII/3017/2023</w:t>
      </w:r>
      <w:r w:rsidR="00D73451" w:rsidRPr="009B11C8">
        <w:rPr>
          <w:rFonts w:asciiTheme="minorHAnsi" w:hAnsiTheme="minorHAnsi" w:cstheme="minorHAnsi"/>
          <w:sz w:val="22"/>
          <w:szCs w:val="22"/>
        </w:rPr>
        <w:t xml:space="preserve"> </w:t>
      </w:r>
      <w:r w:rsidRPr="00393C9C">
        <w:rPr>
          <w:rFonts w:asciiTheme="minorHAnsi" w:hAnsiTheme="minorHAnsi" w:cstheme="minorHAnsi"/>
          <w:sz w:val="22"/>
          <w:szCs w:val="22"/>
        </w:rPr>
        <w:t>Rady m.st. Warszawy z dnia 1</w:t>
      </w:r>
      <w:r w:rsidR="00D73451">
        <w:rPr>
          <w:rFonts w:asciiTheme="minorHAnsi" w:hAnsiTheme="minorHAnsi" w:cstheme="minorHAnsi"/>
          <w:sz w:val="22"/>
          <w:szCs w:val="22"/>
        </w:rPr>
        <w:t>4</w:t>
      </w:r>
      <w:r w:rsidRPr="00393C9C">
        <w:rPr>
          <w:rFonts w:asciiTheme="minorHAnsi" w:hAnsiTheme="minorHAnsi" w:cstheme="minorHAnsi"/>
          <w:sz w:val="22"/>
          <w:szCs w:val="22"/>
        </w:rPr>
        <w:t xml:space="preserve"> grudnia 202</w:t>
      </w:r>
      <w:r w:rsidR="00D73451">
        <w:rPr>
          <w:rFonts w:asciiTheme="minorHAnsi" w:hAnsiTheme="minorHAnsi" w:cstheme="minorHAnsi"/>
          <w:sz w:val="22"/>
          <w:szCs w:val="22"/>
        </w:rPr>
        <w:t>3</w:t>
      </w:r>
      <w:r w:rsidRPr="00393C9C">
        <w:rPr>
          <w:rFonts w:asciiTheme="minorHAnsi" w:hAnsiTheme="minorHAnsi" w:cstheme="minorHAnsi"/>
          <w:sz w:val="22"/>
          <w:szCs w:val="22"/>
        </w:rPr>
        <w:t xml:space="preserve"> r. w sprawie budżetu m.st. Warszawy na 202</w:t>
      </w:r>
      <w:r w:rsidR="007F10A3">
        <w:rPr>
          <w:rFonts w:asciiTheme="minorHAnsi" w:hAnsiTheme="minorHAnsi" w:cstheme="minorHAnsi"/>
          <w:sz w:val="22"/>
          <w:szCs w:val="22"/>
        </w:rPr>
        <w:t>4</w:t>
      </w:r>
      <w:r w:rsidRPr="00393C9C">
        <w:rPr>
          <w:rFonts w:asciiTheme="minorHAnsi" w:hAnsiTheme="minorHAnsi" w:cstheme="minorHAnsi"/>
          <w:sz w:val="22"/>
          <w:szCs w:val="22"/>
        </w:rPr>
        <w:t xml:space="preserve"> rok </w:t>
      </w:r>
      <w:r w:rsidRPr="00721468">
        <w:rPr>
          <w:rFonts w:asciiTheme="minorHAnsi" w:hAnsiTheme="minorHAnsi" w:cstheme="minorHAnsi"/>
          <w:sz w:val="22"/>
          <w:szCs w:val="22"/>
        </w:rPr>
        <w:t xml:space="preserve">zgodnie </w:t>
      </w:r>
      <w:r w:rsidRPr="006431DF">
        <w:rPr>
          <w:rFonts w:asciiTheme="minorHAnsi" w:hAnsiTheme="minorHAnsi" w:cstheme="minorHAnsi"/>
          <w:sz w:val="22"/>
          <w:szCs w:val="22"/>
        </w:rPr>
        <w:t>z załącznik</w:t>
      </w:r>
      <w:r w:rsidR="00162E6D">
        <w:rPr>
          <w:rFonts w:asciiTheme="minorHAnsi" w:hAnsiTheme="minorHAnsi" w:cstheme="minorHAnsi"/>
          <w:sz w:val="22"/>
          <w:szCs w:val="22"/>
        </w:rPr>
        <w:t>iem</w:t>
      </w:r>
      <w:r w:rsidR="00F66FEF">
        <w:rPr>
          <w:rFonts w:asciiTheme="minorHAnsi" w:hAnsiTheme="minorHAnsi" w:cstheme="minorHAnsi"/>
          <w:sz w:val="22"/>
          <w:szCs w:val="22"/>
        </w:rPr>
        <w:t xml:space="preserve"> nr 1</w:t>
      </w:r>
      <w:r w:rsidR="00162E6D">
        <w:rPr>
          <w:rFonts w:asciiTheme="minorHAnsi" w:hAnsiTheme="minorHAnsi" w:cstheme="minorHAnsi"/>
          <w:sz w:val="22"/>
          <w:szCs w:val="22"/>
        </w:rPr>
        <w:t xml:space="preserve"> </w:t>
      </w:r>
      <w:r w:rsidRPr="006431DF">
        <w:rPr>
          <w:rFonts w:asciiTheme="minorHAnsi" w:hAnsiTheme="minorHAnsi" w:cstheme="minorHAnsi"/>
          <w:sz w:val="22"/>
          <w:szCs w:val="22"/>
        </w:rPr>
        <w:t>do niniejszej uchwały.</w:t>
      </w:r>
    </w:p>
    <w:p w14:paraId="7C6854D9" w14:textId="77777777" w:rsidR="00A02E86" w:rsidRPr="00721468" w:rsidRDefault="00A02E86" w:rsidP="00A02E86">
      <w:pPr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AF7E83">
        <w:rPr>
          <w:rFonts w:asciiTheme="minorHAnsi" w:hAnsiTheme="minorHAnsi" w:cstheme="minorHAnsi"/>
          <w:b/>
          <w:sz w:val="22"/>
          <w:szCs w:val="22"/>
        </w:rPr>
        <w:t>§ 2.</w:t>
      </w:r>
      <w:r w:rsidRPr="00721468">
        <w:rPr>
          <w:rFonts w:asciiTheme="minorHAnsi" w:hAnsiTheme="minorHAnsi" w:cstheme="minorHAnsi"/>
          <w:sz w:val="22"/>
          <w:szCs w:val="22"/>
        </w:rPr>
        <w:t xml:space="preserve"> Uchwała podlega przekazaniu do Rady Dzielnicy Ursynów m.st. Warszawy w celu wyrażenia opinii.</w:t>
      </w:r>
    </w:p>
    <w:p w14:paraId="498BF27B" w14:textId="77777777" w:rsidR="00A02E86" w:rsidRPr="00721468" w:rsidRDefault="00A02E86" w:rsidP="00A02E86">
      <w:pPr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AF7E83">
        <w:rPr>
          <w:rFonts w:asciiTheme="minorHAnsi" w:hAnsiTheme="minorHAnsi" w:cstheme="minorHAnsi"/>
          <w:b/>
          <w:sz w:val="22"/>
          <w:szCs w:val="22"/>
        </w:rPr>
        <w:t>§ 3.</w:t>
      </w:r>
      <w:r w:rsidRPr="00721468">
        <w:rPr>
          <w:rFonts w:asciiTheme="minorHAnsi" w:hAnsiTheme="minorHAnsi" w:cstheme="minorHAnsi"/>
          <w:sz w:val="22"/>
          <w:szCs w:val="22"/>
        </w:rPr>
        <w:t xml:space="preserve"> Wykonanie uchwały powierza się Burmistrzowi Dzielnicy Ursynów m.st. Warszawy.</w:t>
      </w:r>
    </w:p>
    <w:p w14:paraId="18E23705" w14:textId="77777777" w:rsidR="00A02E86" w:rsidRPr="007F75C7" w:rsidRDefault="00A02E86" w:rsidP="00A02E86">
      <w:pPr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AF7E83">
        <w:rPr>
          <w:rFonts w:asciiTheme="minorHAnsi" w:hAnsiTheme="minorHAnsi" w:cstheme="minorHAnsi"/>
          <w:b/>
          <w:sz w:val="22"/>
          <w:szCs w:val="22"/>
        </w:rPr>
        <w:t>§ 4.</w:t>
      </w:r>
      <w:r w:rsidRPr="00721468">
        <w:rPr>
          <w:rFonts w:asciiTheme="minorHAnsi" w:hAnsiTheme="minorHAnsi" w:cstheme="minorHAnsi"/>
          <w:sz w:val="22"/>
          <w:szCs w:val="22"/>
        </w:rPr>
        <w:t xml:space="preserve"> </w:t>
      </w:r>
      <w:r w:rsidRPr="007F75C7">
        <w:rPr>
          <w:rFonts w:asciiTheme="minorHAnsi" w:hAnsiTheme="minorHAnsi" w:cstheme="minorHAnsi"/>
          <w:sz w:val="22"/>
          <w:szCs w:val="22"/>
        </w:rPr>
        <w:t xml:space="preserve">1. Uchwała podlega publikacji w Biuletynie Informacji Publicznej Miasta Stołecznego Warszawy </w:t>
      </w:r>
    </w:p>
    <w:p w14:paraId="39658898" w14:textId="77777777" w:rsidR="00A02E86" w:rsidRPr="00721468" w:rsidRDefault="00A02E86" w:rsidP="00A02E86">
      <w:pPr>
        <w:spacing w:after="240" w:line="300" w:lineRule="auto"/>
        <w:ind w:firstLine="709"/>
        <w:rPr>
          <w:rFonts w:asciiTheme="minorHAnsi" w:hAnsiTheme="minorHAnsi" w:cstheme="minorHAnsi"/>
          <w:sz w:val="22"/>
          <w:szCs w:val="22"/>
        </w:rPr>
      </w:pPr>
      <w:r w:rsidRPr="007F75C7">
        <w:rPr>
          <w:rFonts w:asciiTheme="minorHAnsi" w:hAnsiTheme="minorHAnsi" w:cstheme="minorHAnsi"/>
          <w:sz w:val="22"/>
          <w:szCs w:val="22"/>
        </w:rPr>
        <w:t>2. Uchwała wchodzi w życie z dniem podjęcia.</w:t>
      </w:r>
    </w:p>
    <w:p w14:paraId="0735F787" w14:textId="77777777" w:rsidR="00A02E86" w:rsidRPr="00721468" w:rsidRDefault="00A02E86" w:rsidP="00A02E86">
      <w:pPr>
        <w:spacing w:after="240" w:line="30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C65B462" w14:textId="77777777" w:rsidR="00A02E86" w:rsidRPr="00721468" w:rsidRDefault="00A02E86" w:rsidP="00A02E86">
      <w:pPr>
        <w:spacing w:after="240" w:line="30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4C5F23D" w14:textId="77777777" w:rsidR="00A02E86" w:rsidRPr="00721468" w:rsidRDefault="00A02E86" w:rsidP="00A02E86">
      <w:pPr>
        <w:spacing w:after="240"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</w:r>
      <w:r w:rsidRPr="00721468">
        <w:rPr>
          <w:rFonts w:asciiTheme="minorHAnsi" w:hAnsiTheme="minorHAnsi" w:cstheme="minorHAnsi"/>
          <w:sz w:val="22"/>
          <w:szCs w:val="22"/>
        </w:rPr>
        <w:tab/>
        <w:t>Za Zarząd</w:t>
      </w:r>
    </w:p>
    <w:p w14:paraId="683B35BD" w14:textId="77777777" w:rsidR="0062779C" w:rsidRPr="00EE132C" w:rsidRDefault="0062779C" w:rsidP="000B5140">
      <w:pPr>
        <w:spacing w:line="288" w:lineRule="auto"/>
        <w:jc w:val="center"/>
      </w:pPr>
      <w:r w:rsidRPr="00EE132C">
        <w:br w:type="page"/>
      </w:r>
    </w:p>
    <w:p w14:paraId="6C26D37F" w14:textId="67EDDB67" w:rsidR="00732B47" w:rsidRPr="00732B47" w:rsidRDefault="00BE4A21" w:rsidP="002472C5">
      <w:pPr>
        <w:spacing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02E86">
        <w:rPr>
          <w:rFonts w:asciiTheme="minorHAnsi" w:hAnsiTheme="minorHAnsi" w:cstheme="minorHAnsi"/>
          <w:b/>
          <w:bCs/>
          <w:sz w:val="22"/>
          <w:szCs w:val="22"/>
        </w:rPr>
        <w:lastRenderedPageBreak/>
        <w:t>Uzasadnienie do Uchwały</w:t>
      </w:r>
      <w:r w:rsidR="00500276">
        <w:rPr>
          <w:rFonts w:asciiTheme="minorHAnsi" w:hAnsiTheme="minorHAnsi" w:cstheme="minorHAnsi"/>
          <w:b/>
          <w:bCs/>
          <w:sz w:val="22"/>
          <w:szCs w:val="22"/>
        </w:rPr>
        <w:t xml:space="preserve"> Nr </w:t>
      </w:r>
      <w:r w:rsidR="007875C8">
        <w:rPr>
          <w:rFonts w:asciiTheme="minorHAnsi" w:hAnsiTheme="minorHAnsi" w:cstheme="minorHAnsi"/>
          <w:b/>
          <w:bCs/>
          <w:sz w:val="22"/>
          <w:szCs w:val="22"/>
        </w:rPr>
        <w:t>2130</w:t>
      </w:r>
      <w:r w:rsidR="005F6831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0E6CF8">
        <w:rPr>
          <w:rFonts w:asciiTheme="minorHAnsi" w:hAnsiTheme="minorHAnsi" w:cstheme="minorHAnsi"/>
          <w:b/>
          <w:bCs/>
          <w:sz w:val="22"/>
          <w:szCs w:val="22"/>
        </w:rPr>
        <w:t>202</w:t>
      </w:r>
      <w:r w:rsidR="00D73451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288C9FC1" w14:textId="77777777" w:rsidR="00732B47" w:rsidRPr="00732B47" w:rsidRDefault="00732B47" w:rsidP="002472C5">
      <w:pPr>
        <w:spacing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32B47">
        <w:rPr>
          <w:rFonts w:asciiTheme="minorHAnsi" w:hAnsiTheme="minorHAnsi" w:cstheme="minorHAnsi"/>
          <w:b/>
          <w:bCs/>
          <w:sz w:val="22"/>
          <w:szCs w:val="22"/>
        </w:rPr>
        <w:t>Zarządu Dzielnicy Ursynów m.st. Warszawy</w:t>
      </w:r>
    </w:p>
    <w:p w14:paraId="1EBF848D" w14:textId="0D9AA20F" w:rsidR="007240AC" w:rsidRDefault="00732B47" w:rsidP="002472C5">
      <w:pPr>
        <w:spacing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32B47">
        <w:rPr>
          <w:rFonts w:asciiTheme="minorHAnsi" w:hAnsiTheme="minorHAnsi" w:cstheme="minorHAnsi"/>
          <w:b/>
          <w:bCs/>
          <w:sz w:val="22"/>
          <w:szCs w:val="22"/>
        </w:rPr>
        <w:t xml:space="preserve">z dnia </w:t>
      </w:r>
      <w:r w:rsidR="007875C8">
        <w:rPr>
          <w:rFonts w:asciiTheme="minorHAnsi" w:hAnsiTheme="minorHAnsi" w:cstheme="minorHAnsi"/>
          <w:b/>
          <w:bCs/>
          <w:sz w:val="22"/>
          <w:szCs w:val="22"/>
        </w:rPr>
        <w:t>27</w:t>
      </w:r>
      <w:r w:rsidR="00CD4CBA">
        <w:rPr>
          <w:rFonts w:asciiTheme="minorHAnsi" w:hAnsiTheme="minorHAnsi" w:cstheme="minorHAnsi"/>
          <w:b/>
          <w:bCs/>
          <w:sz w:val="22"/>
          <w:szCs w:val="22"/>
        </w:rPr>
        <w:t xml:space="preserve"> maja</w:t>
      </w:r>
      <w:r w:rsidR="000E6CF8">
        <w:rPr>
          <w:rFonts w:asciiTheme="minorHAnsi" w:hAnsiTheme="minorHAnsi" w:cstheme="minorHAnsi"/>
          <w:b/>
          <w:bCs/>
          <w:sz w:val="22"/>
          <w:szCs w:val="22"/>
        </w:rPr>
        <w:t xml:space="preserve"> 202</w:t>
      </w:r>
      <w:r w:rsidR="00D73451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732B47">
        <w:rPr>
          <w:rFonts w:asciiTheme="minorHAnsi" w:hAnsiTheme="minorHAnsi" w:cstheme="minorHAnsi"/>
          <w:b/>
          <w:bCs/>
          <w:sz w:val="22"/>
          <w:szCs w:val="22"/>
        </w:rPr>
        <w:t xml:space="preserve"> r.</w:t>
      </w:r>
    </w:p>
    <w:p w14:paraId="3F951F94" w14:textId="77777777" w:rsidR="00C5280B" w:rsidRDefault="00C5280B" w:rsidP="00C5280B">
      <w:pPr>
        <w:spacing w:after="240" w:line="300" w:lineRule="auto"/>
        <w:rPr>
          <w:rFonts w:asciiTheme="minorHAnsi" w:hAnsiTheme="minorHAnsi" w:cstheme="minorHAnsi"/>
          <w:b/>
          <w:sz w:val="22"/>
          <w:szCs w:val="22"/>
        </w:rPr>
      </w:pPr>
    </w:p>
    <w:p w14:paraId="2D26DEA2" w14:textId="62A04C8A" w:rsidR="00C5280B" w:rsidRPr="00721468" w:rsidRDefault="00C5280B" w:rsidP="00B10A0D">
      <w:pPr>
        <w:spacing w:line="264" w:lineRule="auto"/>
        <w:rPr>
          <w:rFonts w:asciiTheme="minorHAnsi" w:hAnsiTheme="minorHAnsi" w:cstheme="minorHAnsi"/>
          <w:b/>
          <w:sz w:val="22"/>
          <w:szCs w:val="22"/>
        </w:rPr>
      </w:pPr>
      <w:r w:rsidRPr="00721468">
        <w:rPr>
          <w:rFonts w:asciiTheme="minorHAnsi" w:hAnsiTheme="minorHAnsi" w:cstheme="minorHAnsi"/>
          <w:b/>
          <w:sz w:val="22"/>
          <w:szCs w:val="22"/>
        </w:rPr>
        <w:t>w sprawie propozycji zmian w Załączniku Dzielnicy Ursynów m.st. Warszawy do uchwały nr</w:t>
      </w:r>
      <w:r w:rsidRPr="00721468">
        <w:t xml:space="preserve"> </w:t>
      </w:r>
      <w:r w:rsidR="00D73451" w:rsidRPr="00D73451">
        <w:rPr>
          <w:rFonts w:asciiTheme="minorHAnsi" w:hAnsiTheme="minorHAnsi" w:cstheme="minorHAnsi"/>
          <w:b/>
          <w:sz w:val="22"/>
          <w:szCs w:val="22"/>
        </w:rPr>
        <w:t xml:space="preserve">XCII/3017/2023 </w:t>
      </w:r>
      <w:r w:rsidRPr="00393C9C">
        <w:rPr>
          <w:rFonts w:asciiTheme="minorHAnsi" w:hAnsiTheme="minorHAnsi" w:cstheme="minorHAnsi"/>
          <w:b/>
          <w:sz w:val="22"/>
          <w:szCs w:val="22"/>
        </w:rPr>
        <w:t>Rady m.st. Warszawy z dnia 1</w:t>
      </w:r>
      <w:r w:rsidR="00D73451">
        <w:rPr>
          <w:rFonts w:asciiTheme="minorHAnsi" w:hAnsiTheme="minorHAnsi" w:cstheme="minorHAnsi"/>
          <w:b/>
          <w:sz w:val="22"/>
          <w:szCs w:val="22"/>
        </w:rPr>
        <w:t>4</w:t>
      </w:r>
      <w:r>
        <w:rPr>
          <w:rFonts w:asciiTheme="minorHAnsi" w:hAnsiTheme="minorHAnsi" w:cstheme="minorHAnsi"/>
          <w:b/>
          <w:sz w:val="22"/>
          <w:szCs w:val="22"/>
        </w:rPr>
        <w:t xml:space="preserve"> grudnia 202</w:t>
      </w:r>
      <w:r w:rsidR="00D73451">
        <w:rPr>
          <w:rFonts w:asciiTheme="minorHAnsi" w:hAnsiTheme="minorHAnsi" w:cstheme="minorHAnsi"/>
          <w:b/>
          <w:sz w:val="22"/>
          <w:szCs w:val="22"/>
        </w:rPr>
        <w:t>3</w:t>
      </w:r>
      <w:r w:rsidRPr="00393C9C">
        <w:rPr>
          <w:rFonts w:asciiTheme="minorHAnsi" w:hAnsiTheme="minorHAnsi" w:cstheme="minorHAnsi"/>
          <w:b/>
          <w:sz w:val="22"/>
          <w:szCs w:val="22"/>
        </w:rPr>
        <w:t xml:space="preserve"> r. w sprawie budżetu m.st. Warszawy na 202</w:t>
      </w:r>
      <w:r w:rsidR="00D73451">
        <w:rPr>
          <w:rFonts w:asciiTheme="minorHAnsi" w:hAnsiTheme="minorHAnsi" w:cstheme="minorHAnsi"/>
          <w:b/>
          <w:sz w:val="22"/>
          <w:szCs w:val="22"/>
        </w:rPr>
        <w:t>4</w:t>
      </w:r>
      <w:r w:rsidRPr="00393C9C">
        <w:rPr>
          <w:rFonts w:asciiTheme="minorHAnsi" w:hAnsiTheme="minorHAnsi" w:cstheme="minorHAnsi"/>
          <w:b/>
          <w:sz w:val="22"/>
          <w:szCs w:val="22"/>
        </w:rPr>
        <w:t xml:space="preserve"> rok</w:t>
      </w:r>
      <w:r w:rsidRPr="00721468">
        <w:rPr>
          <w:rFonts w:asciiTheme="minorHAnsi" w:hAnsiTheme="minorHAnsi" w:cstheme="minorHAnsi"/>
          <w:b/>
          <w:sz w:val="22"/>
          <w:szCs w:val="22"/>
        </w:rPr>
        <w:t>.</w:t>
      </w:r>
    </w:p>
    <w:p w14:paraId="3AD18D9A" w14:textId="77777777" w:rsidR="00B10A0D" w:rsidRDefault="00B10A0D" w:rsidP="00B10A0D">
      <w:pPr>
        <w:spacing w:line="264" w:lineRule="auto"/>
        <w:rPr>
          <w:rFonts w:asciiTheme="minorHAnsi" w:hAnsiTheme="minorHAnsi" w:cstheme="minorHAnsi"/>
          <w:bCs/>
          <w:sz w:val="22"/>
          <w:szCs w:val="22"/>
        </w:rPr>
      </w:pPr>
    </w:p>
    <w:p w14:paraId="420DABB4" w14:textId="5AF65E82" w:rsidR="00086F27" w:rsidRDefault="007240AC" w:rsidP="00CD4CBA">
      <w:pPr>
        <w:spacing w:line="264" w:lineRule="auto"/>
        <w:rPr>
          <w:rFonts w:asciiTheme="minorHAnsi" w:hAnsiTheme="minorHAnsi" w:cstheme="minorHAnsi"/>
          <w:b/>
          <w:sz w:val="22"/>
          <w:szCs w:val="22"/>
        </w:rPr>
      </w:pPr>
      <w:r w:rsidRPr="00A02E86">
        <w:rPr>
          <w:rFonts w:asciiTheme="minorHAnsi" w:hAnsiTheme="minorHAnsi" w:cstheme="minorHAnsi"/>
          <w:bCs/>
          <w:sz w:val="22"/>
          <w:szCs w:val="22"/>
        </w:rPr>
        <w:t>Zgodnie ze złożonym wnioskiem proponuje się zmiany w planie na 202</w:t>
      </w:r>
      <w:r w:rsidR="00D73451">
        <w:rPr>
          <w:rFonts w:asciiTheme="minorHAnsi" w:hAnsiTheme="minorHAnsi" w:cstheme="minorHAnsi"/>
          <w:bCs/>
          <w:sz w:val="22"/>
          <w:szCs w:val="22"/>
        </w:rPr>
        <w:t>4</w:t>
      </w:r>
      <w:r w:rsidRPr="00A02E86">
        <w:rPr>
          <w:rFonts w:asciiTheme="minorHAnsi" w:hAnsiTheme="minorHAnsi" w:cstheme="minorHAnsi"/>
          <w:bCs/>
          <w:sz w:val="22"/>
          <w:szCs w:val="22"/>
        </w:rPr>
        <w:t xml:space="preserve"> rok dot. środków na Wydzielonych Rachunkach Dochodów jednostek budżetowych prowadzących działalność określoną w ustawie o systemie oświaty i wydatków nimi finansowanych</w:t>
      </w:r>
      <w:r w:rsidR="00B10A0D">
        <w:rPr>
          <w:rFonts w:asciiTheme="minorHAnsi" w:hAnsiTheme="minorHAnsi" w:cstheme="minorHAnsi"/>
          <w:bCs/>
          <w:sz w:val="22"/>
          <w:szCs w:val="22"/>
        </w:rPr>
        <w:t>.</w:t>
      </w:r>
    </w:p>
    <w:p w14:paraId="389485B5" w14:textId="34DA3A7C" w:rsidR="00CD4CBA" w:rsidRDefault="00CD4CBA" w:rsidP="00CD4CBA">
      <w:pPr>
        <w:spacing w:line="264" w:lineRule="auto"/>
        <w:rPr>
          <w:rFonts w:asciiTheme="minorHAnsi" w:hAnsiTheme="minorHAnsi" w:cstheme="minorHAnsi"/>
          <w:b/>
          <w:sz w:val="22"/>
          <w:szCs w:val="22"/>
        </w:rPr>
      </w:pPr>
    </w:p>
    <w:p w14:paraId="3CFB3485" w14:textId="77777777" w:rsidR="00DF3B50" w:rsidRPr="004277ED" w:rsidRDefault="00DF3B50" w:rsidP="00DF3B50">
      <w:pPr>
        <w:spacing w:line="30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4277ED">
        <w:rPr>
          <w:rFonts w:asciiTheme="minorHAnsi" w:hAnsiTheme="minorHAnsi" w:cstheme="minorHAnsi"/>
          <w:b/>
          <w:bCs/>
          <w:sz w:val="22"/>
          <w:szCs w:val="22"/>
        </w:rPr>
        <w:t>W rozdziale 80101 Szkoły podstawowe</w:t>
      </w:r>
    </w:p>
    <w:p w14:paraId="06693FB9" w14:textId="26C21D7D" w:rsidR="007240AC" w:rsidRPr="00216FF1" w:rsidRDefault="00DF3B50" w:rsidP="00075D32">
      <w:pPr>
        <w:spacing w:line="300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C32547">
        <w:rPr>
          <w:rFonts w:asciiTheme="minorHAnsi" w:hAnsiTheme="minorHAnsi" w:cstheme="minorHAnsi"/>
          <w:sz w:val="22"/>
          <w:szCs w:val="22"/>
        </w:rPr>
        <w:t xml:space="preserve">Zwiększenie przychodów i kosztów </w:t>
      </w:r>
      <w:r w:rsidRPr="00C32547">
        <w:rPr>
          <w:rFonts w:asciiTheme="minorHAnsi" w:hAnsiTheme="minorHAnsi" w:cstheme="minorHAnsi"/>
          <w:bCs/>
          <w:sz w:val="22"/>
          <w:szCs w:val="22"/>
        </w:rPr>
        <w:t>w</w:t>
      </w:r>
      <w:r w:rsidRPr="00C32547">
        <w:rPr>
          <w:rFonts w:asciiTheme="minorHAnsi" w:hAnsiTheme="minorHAnsi" w:cstheme="minorHAnsi"/>
          <w:sz w:val="22"/>
          <w:szCs w:val="22"/>
        </w:rPr>
        <w:t xml:space="preserve"> Szkole</w:t>
      </w:r>
      <w:r w:rsidRPr="004277ED">
        <w:rPr>
          <w:rFonts w:asciiTheme="minorHAnsi" w:hAnsiTheme="minorHAnsi" w:cstheme="minorHAnsi"/>
          <w:sz w:val="22"/>
          <w:szCs w:val="22"/>
        </w:rPr>
        <w:t xml:space="preserve"> Podstawowej nr 310 przy ul. Hawajskiej 7 o 40.000 zł </w:t>
      </w:r>
      <w:r w:rsidRPr="00146EF8">
        <w:rPr>
          <w:rFonts w:asciiTheme="minorHAnsi" w:hAnsiTheme="minorHAnsi" w:cstheme="minorHAnsi"/>
          <w:sz w:val="22"/>
          <w:szCs w:val="22"/>
        </w:rPr>
        <w:t>z tytułu wpływów z najmu</w:t>
      </w:r>
      <w:r w:rsidRPr="004277ED">
        <w:rPr>
          <w:rFonts w:asciiTheme="minorHAnsi" w:hAnsiTheme="minorHAnsi" w:cstheme="minorHAnsi"/>
          <w:sz w:val="22"/>
          <w:szCs w:val="22"/>
        </w:rPr>
        <w:t xml:space="preserve"> i przeznaczenie analogicznej kwoty po stronie kosztów na </w:t>
      </w:r>
      <w:r>
        <w:rPr>
          <w:rFonts w:asciiTheme="minorHAnsi" w:hAnsiTheme="minorHAnsi" w:cstheme="minorHAnsi"/>
          <w:sz w:val="22"/>
          <w:szCs w:val="22"/>
        </w:rPr>
        <w:t xml:space="preserve">zakup energii (16.000 zł), </w:t>
      </w:r>
      <w:r w:rsidRPr="004277ED">
        <w:rPr>
          <w:rFonts w:asciiTheme="minorHAnsi" w:hAnsiTheme="minorHAnsi" w:cstheme="minorHAnsi"/>
          <w:sz w:val="22"/>
          <w:szCs w:val="22"/>
        </w:rPr>
        <w:t>zakup regałów na plecaki do świetlicy (10.000 zł), na zakup monitora interaktywnego (8.000 zł</w:t>
      </w:r>
      <w:r w:rsidRPr="00DF3B50">
        <w:rPr>
          <w:rFonts w:asciiTheme="minorHAnsi" w:hAnsiTheme="minorHAnsi" w:cstheme="minorHAnsi"/>
          <w:sz w:val="22"/>
          <w:szCs w:val="22"/>
        </w:rPr>
        <w:t>) oraz na wycinkę chorych i obumarłych drzew, zagrażających bezpieczeństwu dzieci (6.000 zł).</w:t>
      </w:r>
    </w:p>
    <w:sectPr w:rsidR="007240AC" w:rsidRPr="00216FF1" w:rsidSect="00DB59A8">
      <w:pgSz w:w="11906" w:h="16838"/>
      <w:pgMar w:top="851" w:right="566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864E6"/>
    <w:multiLevelType w:val="hybridMultilevel"/>
    <w:tmpl w:val="29ECCF84"/>
    <w:lvl w:ilvl="0" w:tplc="3B9E69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152EFA"/>
    <w:multiLevelType w:val="hybridMultilevel"/>
    <w:tmpl w:val="BC94FC9A"/>
    <w:lvl w:ilvl="0" w:tplc="0EDE9626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5CF262E"/>
    <w:multiLevelType w:val="hybridMultilevel"/>
    <w:tmpl w:val="F8CA147C"/>
    <w:lvl w:ilvl="0" w:tplc="0415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 w15:restartNumberingAfterBreak="0">
    <w:nsid w:val="2BFF124B"/>
    <w:multiLevelType w:val="hybridMultilevel"/>
    <w:tmpl w:val="0532A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1D582F"/>
    <w:multiLevelType w:val="hybridMultilevel"/>
    <w:tmpl w:val="312831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EB6EEF"/>
    <w:multiLevelType w:val="hybridMultilevel"/>
    <w:tmpl w:val="2924D7E0"/>
    <w:lvl w:ilvl="0" w:tplc="3B9E69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D112AD"/>
    <w:multiLevelType w:val="hybridMultilevel"/>
    <w:tmpl w:val="4B321AEC"/>
    <w:lvl w:ilvl="0" w:tplc="04150001">
      <w:start w:val="1"/>
      <w:numFmt w:val="bullet"/>
      <w:lvlText w:val=""/>
      <w:lvlJc w:val="left"/>
      <w:pPr>
        <w:tabs>
          <w:tab w:val="num" w:pos="709"/>
        </w:tabs>
        <w:ind w:left="70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7" w15:restartNumberingAfterBreak="0">
    <w:nsid w:val="4CA21AC4"/>
    <w:multiLevelType w:val="hybridMultilevel"/>
    <w:tmpl w:val="EDB02C3C"/>
    <w:lvl w:ilvl="0" w:tplc="3B9E69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CA4F51"/>
    <w:multiLevelType w:val="hybridMultilevel"/>
    <w:tmpl w:val="2E8E8E58"/>
    <w:lvl w:ilvl="0" w:tplc="3B9E69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011BFA"/>
    <w:multiLevelType w:val="hybridMultilevel"/>
    <w:tmpl w:val="1B54C99C"/>
    <w:lvl w:ilvl="0" w:tplc="0415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0" w15:restartNumberingAfterBreak="0">
    <w:nsid w:val="77AF343D"/>
    <w:multiLevelType w:val="hybridMultilevel"/>
    <w:tmpl w:val="F3A818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10"/>
  </w:num>
  <w:num w:numId="4">
    <w:abstractNumId w:val="9"/>
  </w:num>
  <w:num w:numId="5">
    <w:abstractNumId w:val="6"/>
  </w:num>
  <w:num w:numId="6">
    <w:abstractNumId w:val="4"/>
  </w:num>
  <w:num w:numId="7">
    <w:abstractNumId w:val="3"/>
  </w:num>
  <w:num w:numId="8">
    <w:abstractNumId w:val="7"/>
  </w:num>
  <w:num w:numId="9">
    <w:abstractNumId w:val="5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694"/>
    <w:rsid w:val="00003EF5"/>
    <w:rsid w:val="00023824"/>
    <w:rsid w:val="00026946"/>
    <w:rsid w:val="0003075F"/>
    <w:rsid w:val="00035AB0"/>
    <w:rsid w:val="00051711"/>
    <w:rsid w:val="00052821"/>
    <w:rsid w:val="00052A0A"/>
    <w:rsid w:val="00052B00"/>
    <w:rsid w:val="00056391"/>
    <w:rsid w:val="00072E54"/>
    <w:rsid w:val="00074560"/>
    <w:rsid w:val="00075D32"/>
    <w:rsid w:val="00083CE8"/>
    <w:rsid w:val="00084FA5"/>
    <w:rsid w:val="0008626D"/>
    <w:rsid w:val="00086F27"/>
    <w:rsid w:val="000933D3"/>
    <w:rsid w:val="0009500E"/>
    <w:rsid w:val="00095191"/>
    <w:rsid w:val="00095D54"/>
    <w:rsid w:val="000A1A31"/>
    <w:rsid w:val="000A3DB2"/>
    <w:rsid w:val="000A7E1B"/>
    <w:rsid w:val="000B0678"/>
    <w:rsid w:val="000B5140"/>
    <w:rsid w:val="000B7565"/>
    <w:rsid w:val="000B7844"/>
    <w:rsid w:val="000B7D78"/>
    <w:rsid w:val="000C06C3"/>
    <w:rsid w:val="000C4611"/>
    <w:rsid w:val="000C46F1"/>
    <w:rsid w:val="000C5E37"/>
    <w:rsid w:val="000D0E09"/>
    <w:rsid w:val="000D368D"/>
    <w:rsid w:val="000D3FC1"/>
    <w:rsid w:val="000D4CDF"/>
    <w:rsid w:val="000D6A66"/>
    <w:rsid w:val="000E3DEC"/>
    <w:rsid w:val="000E6CF8"/>
    <w:rsid w:val="000E70E9"/>
    <w:rsid w:val="000F5815"/>
    <w:rsid w:val="001016E6"/>
    <w:rsid w:val="00101C41"/>
    <w:rsid w:val="00102074"/>
    <w:rsid w:val="0010334E"/>
    <w:rsid w:val="0010544B"/>
    <w:rsid w:val="00105857"/>
    <w:rsid w:val="001114A2"/>
    <w:rsid w:val="00113EF3"/>
    <w:rsid w:val="00115E27"/>
    <w:rsid w:val="001174CD"/>
    <w:rsid w:val="00127989"/>
    <w:rsid w:val="0013032D"/>
    <w:rsid w:val="00130F38"/>
    <w:rsid w:val="00131BA3"/>
    <w:rsid w:val="00131C78"/>
    <w:rsid w:val="00132D3F"/>
    <w:rsid w:val="00136BBA"/>
    <w:rsid w:val="0014073D"/>
    <w:rsid w:val="0014361F"/>
    <w:rsid w:val="00146EF8"/>
    <w:rsid w:val="00150D36"/>
    <w:rsid w:val="00151339"/>
    <w:rsid w:val="0016014D"/>
    <w:rsid w:val="0016066E"/>
    <w:rsid w:val="00160D9B"/>
    <w:rsid w:val="00162E6D"/>
    <w:rsid w:val="00175165"/>
    <w:rsid w:val="00181821"/>
    <w:rsid w:val="00181C24"/>
    <w:rsid w:val="00182F50"/>
    <w:rsid w:val="00183753"/>
    <w:rsid w:val="00190514"/>
    <w:rsid w:val="00191633"/>
    <w:rsid w:val="0019183E"/>
    <w:rsid w:val="00193263"/>
    <w:rsid w:val="001A3E22"/>
    <w:rsid w:val="001B20E9"/>
    <w:rsid w:val="001B26C5"/>
    <w:rsid w:val="001B67C1"/>
    <w:rsid w:val="001C599B"/>
    <w:rsid w:val="001D0361"/>
    <w:rsid w:val="001D35F6"/>
    <w:rsid w:val="001D3D2E"/>
    <w:rsid w:val="001F5E6C"/>
    <w:rsid w:val="002024ED"/>
    <w:rsid w:val="00204612"/>
    <w:rsid w:val="00207737"/>
    <w:rsid w:val="002131D0"/>
    <w:rsid w:val="002160B3"/>
    <w:rsid w:val="00216FF1"/>
    <w:rsid w:val="00217E9F"/>
    <w:rsid w:val="002201CC"/>
    <w:rsid w:val="00220FD1"/>
    <w:rsid w:val="00230393"/>
    <w:rsid w:val="002309D3"/>
    <w:rsid w:val="002401F4"/>
    <w:rsid w:val="00240D1E"/>
    <w:rsid w:val="002440AE"/>
    <w:rsid w:val="002472C5"/>
    <w:rsid w:val="00253721"/>
    <w:rsid w:val="00261625"/>
    <w:rsid w:val="002653D7"/>
    <w:rsid w:val="002762E1"/>
    <w:rsid w:val="00276BA4"/>
    <w:rsid w:val="00277240"/>
    <w:rsid w:val="002775F0"/>
    <w:rsid w:val="00277958"/>
    <w:rsid w:val="00277F86"/>
    <w:rsid w:val="00283957"/>
    <w:rsid w:val="00284D47"/>
    <w:rsid w:val="002939A6"/>
    <w:rsid w:val="002944EF"/>
    <w:rsid w:val="002956AB"/>
    <w:rsid w:val="002A2664"/>
    <w:rsid w:val="002A74E1"/>
    <w:rsid w:val="002A7761"/>
    <w:rsid w:val="002A79C4"/>
    <w:rsid w:val="002A7AC5"/>
    <w:rsid w:val="002A7C2D"/>
    <w:rsid w:val="002B16C7"/>
    <w:rsid w:val="002B2887"/>
    <w:rsid w:val="002D0B28"/>
    <w:rsid w:val="002D21CD"/>
    <w:rsid w:val="002D3C00"/>
    <w:rsid w:val="002D616F"/>
    <w:rsid w:val="002E1E81"/>
    <w:rsid w:val="002E4E93"/>
    <w:rsid w:val="002E7AD5"/>
    <w:rsid w:val="002F0366"/>
    <w:rsid w:val="002F26D1"/>
    <w:rsid w:val="002F4D0A"/>
    <w:rsid w:val="00303E81"/>
    <w:rsid w:val="0030754C"/>
    <w:rsid w:val="0031130F"/>
    <w:rsid w:val="0031305B"/>
    <w:rsid w:val="00313871"/>
    <w:rsid w:val="003166D9"/>
    <w:rsid w:val="00322538"/>
    <w:rsid w:val="003236B1"/>
    <w:rsid w:val="00324096"/>
    <w:rsid w:val="0032618C"/>
    <w:rsid w:val="00333A17"/>
    <w:rsid w:val="003431BE"/>
    <w:rsid w:val="00346C2B"/>
    <w:rsid w:val="00353EB1"/>
    <w:rsid w:val="00353FB3"/>
    <w:rsid w:val="00354AF5"/>
    <w:rsid w:val="00355CE1"/>
    <w:rsid w:val="00360D8D"/>
    <w:rsid w:val="003657E9"/>
    <w:rsid w:val="00365BEC"/>
    <w:rsid w:val="00365F5B"/>
    <w:rsid w:val="00366672"/>
    <w:rsid w:val="00374BAD"/>
    <w:rsid w:val="00380DA7"/>
    <w:rsid w:val="00394368"/>
    <w:rsid w:val="003959B3"/>
    <w:rsid w:val="00395D4F"/>
    <w:rsid w:val="003962F1"/>
    <w:rsid w:val="00396D50"/>
    <w:rsid w:val="003A72FF"/>
    <w:rsid w:val="003B502D"/>
    <w:rsid w:val="003C1C90"/>
    <w:rsid w:val="003C20BC"/>
    <w:rsid w:val="003C6924"/>
    <w:rsid w:val="003D0694"/>
    <w:rsid w:val="003D3286"/>
    <w:rsid w:val="003D5906"/>
    <w:rsid w:val="003E187B"/>
    <w:rsid w:val="003E2791"/>
    <w:rsid w:val="003E3CB5"/>
    <w:rsid w:val="003E402E"/>
    <w:rsid w:val="003E6E26"/>
    <w:rsid w:val="003F139D"/>
    <w:rsid w:val="003F3FFA"/>
    <w:rsid w:val="0040011B"/>
    <w:rsid w:val="0040128B"/>
    <w:rsid w:val="004015C1"/>
    <w:rsid w:val="004078E0"/>
    <w:rsid w:val="00411361"/>
    <w:rsid w:val="004148AC"/>
    <w:rsid w:val="00414A79"/>
    <w:rsid w:val="00417899"/>
    <w:rsid w:val="004200F2"/>
    <w:rsid w:val="0042284B"/>
    <w:rsid w:val="004236E2"/>
    <w:rsid w:val="00424415"/>
    <w:rsid w:val="00426113"/>
    <w:rsid w:val="0042725C"/>
    <w:rsid w:val="004277ED"/>
    <w:rsid w:val="004322E8"/>
    <w:rsid w:val="004366A4"/>
    <w:rsid w:val="0044165F"/>
    <w:rsid w:val="004417B0"/>
    <w:rsid w:val="004457BD"/>
    <w:rsid w:val="00450E7A"/>
    <w:rsid w:val="00451BA2"/>
    <w:rsid w:val="00453493"/>
    <w:rsid w:val="00455C0B"/>
    <w:rsid w:val="00456611"/>
    <w:rsid w:val="00457A9A"/>
    <w:rsid w:val="0046178B"/>
    <w:rsid w:val="00464053"/>
    <w:rsid w:val="00465E01"/>
    <w:rsid w:val="00473941"/>
    <w:rsid w:val="00476752"/>
    <w:rsid w:val="00477688"/>
    <w:rsid w:val="00483ACD"/>
    <w:rsid w:val="00484252"/>
    <w:rsid w:val="00484301"/>
    <w:rsid w:val="00484BF1"/>
    <w:rsid w:val="00494679"/>
    <w:rsid w:val="00497C80"/>
    <w:rsid w:val="00497DD6"/>
    <w:rsid w:val="004A3412"/>
    <w:rsid w:val="004A787F"/>
    <w:rsid w:val="004B0B1E"/>
    <w:rsid w:val="004B4A2D"/>
    <w:rsid w:val="004B5A8E"/>
    <w:rsid w:val="004B6D7D"/>
    <w:rsid w:val="004B7579"/>
    <w:rsid w:val="004C056D"/>
    <w:rsid w:val="004C26FD"/>
    <w:rsid w:val="004D5E9B"/>
    <w:rsid w:val="004D6770"/>
    <w:rsid w:val="004E0863"/>
    <w:rsid w:val="004E48A1"/>
    <w:rsid w:val="004F027B"/>
    <w:rsid w:val="004F4857"/>
    <w:rsid w:val="004F4E0F"/>
    <w:rsid w:val="00500276"/>
    <w:rsid w:val="00502153"/>
    <w:rsid w:val="005045C3"/>
    <w:rsid w:val="00506F6E"/>
    <w:rsid w:val="00512818"/>
    <w:rsid w:val="00512EE8"/>
    <w:rsid w:val="0051556C"/>
    <w:rsid w:val="005161D1"/>
    <w:rsid w:val="00522371"/>
    <w:rsid w:val="0052781F"/>
    <w:rsid w:val="00530451"/>
    <w:rsid w:val="005330D2"/>
    <w:rsid w:val="00533304"/>
    <w:rsid w:val="00543658"/>
    <w:rsid w:val="0054626C"/>
    <w:rsid w:val="00550953"/>
    <w:rsid w:val="00551A29"/>
    <w:rsid w:val="00555EAF"/>
    <w:rsid w:val="00564964"/>
    <w:rsid w:val="00565164"/>
    <w:rsid w:val="00566000"/>
    <w:rsid w:val="00572E16"/>
    <w:rsid w:val="005768F5"/>
    <w:rsid w:val="00586521"/>
    <w:rsid w:val="00597282"/>
    <w:rsid w:val="005A2DAB"/>
    <w:rsid w:val="005A6ECD"/>
    <w:rsid w:val="005A71F7"/>
    <w:rsid w:val="005B3459"/>
    <w:rsid w:val="005C0408"/>
    <w:rsid w:val="005C0DB2"/>
    <w:rsid w:val="005C6D2B"/>
    <w:rsid w:val="005D4959"/>
    <w:rsid w:val="005D63C1"/>
    <w:rsid w:val="005D6452"/>
    <w:rsid w:val="005E163E"/>
    <w:rsid w:val="005E5E20"/>
    <w:rsid w:val="005E7098"/>
    <w:rsid w:val="005F317A"/>
    <w:rsid w:val="005F411D"/>
    <w:rsid w:val="005F646F"/>
    <w:rsid w:val="005F6831"/>
    <w:rsid w:val="005F7313"/>
    <w:rsid w:val="00606DC5"/>
    <w:rsid w:val="00611E2A"/>
    <w:rsid w:val="006265E5"/>
    <w:rsid w:val="0062779C"/>
    <w:rsid w:val="00634F43"/>
    <w:rsid w:val="006429FA"/>
    <w:rsid w:val="006502BE"/>
    <w:rsid w:val="00652D31"/>
    <w:rsid w:val="00660DD5"/>
    <w:rsid w:val="00664201"/>
    <w:rsid w:val="00670EEA"/>
    <w:rsid w:val="00671DDE"/>
    <w:rsid w:val="00681F38"/>
    <w:rsid w:val="0068432B"/>
    <w:rsid w:val="006869B6"/>
    <w:rsid w:val="006876EE"/>
    <w:rsid w:val="00693C8C"/>
    <w:rsid w:val="006944D3"/>
    <w:rsid w:val="006A0A20"/>
    <w:rsid w:val="006B4DE7"/>
    <w:rsid w:val="006B7932"/>
    <w:rsid w:val="006C273C"/>
    <w:rsid w:val="006C2807"/>
    <w:rsid w:val="006C77E3"/>
    <w:rsid w:val="006F177F"/>
    <w:rsid w:val="006F2359"/>
    <w:rsid w:val="006F38C5"/>
    <w:rsid w:val="006F4EEA"/>
    <w:rsid w:val="00700BF2"/>
    <w:rsid w:val="007059A5"/>
    <w:rsid w:val="00706A7A"/>
    <w:rsid w:val="00707381"/>
    <w:rsid w:val="007240AC"/>
    <w:rsid w:val="0072653B"/>
    <w:rsid w:val="00732B47"/>
    <w:rsid w:val="00743A68"/>
    <w:rsid w:val="0074463D"/>
    <w:rsid w:val="00745671"/>
    <w:rsid w:val="007473E6"/>
    <w:rsid w:val="00747A3B"/>
    <w:rsid w:val="0075079F"/>
    <w:rsid w:val="00752F82"/>
    <w:rsid w:val="00753C1A"/>
    <w:rsid w:val="00756076"/>
    <w:rsid w:val="0076377F"/>
    <w:rsid w:val="007649C4"/>
    <w:rsid w:val="007700CF"/>
    <w:rsid w:val="00774E61"/>
    <w:rsid w:val="00775E0B"/>
    <w:rsid w:val="00777D4E"/>
    <w:rsid w:val="007861EA"/>
    <w:rsid w:val="007875C8"/>
    <w:rsid w:val="0079116C"/>
    <w:rsid w:val="0079427C"/>
    <w:rsid w:val="00794280"/>
    <w:rsid w:val="00794AD6"/>
    <w:rsid w:val="007B130F"/>
    <w:rsid w:val="007B7DB7"/>
    <w:rsid w:val="007C26D2"/>
    <w:rsid w:val="007C4755"/>
    <w:rsid w:val="007C6F9B"/>
    <w:rsid w:val="007D05B8"/>
    <w:rsid w:val="007D3580"/>
    <w:rsid w:val="007D5437"/>
    <w:rsid w:val="007D6E17"/>
    <w:rsid w:val="007E183E"/>
    <w:rsid w:val="007E6DEE"/>
    <w:rsid w:val="007F10A3"/>
    <w:rsid w:val="007F49C4"/>
    <w:rsid w:val="007F7E9B"/>
    <w:rsid w:val="00802499"/>
    <w:rsid w:val="00806311"/>
    <w:rsid w:val="00807080"/>
    <w:rsid w:val="00807A98"/>
    <w:rsid w:val="008104BC"/>
    <w:rsid w:val="00811D52"/>
    <w:rsid w:val="008249E2"/>
    <w:rsid w:val="008268C9"/>
    <w:rsid w:val="008324AA"/>
    <w:rsid w:val="00835A6D"/>
    <w:rsid w:val="00842020"/>
    <w:rsid w:val="0085240C"/>
    <w:rsid w:val="00852E2F"/>
    <w:rsid w:val="00854D3E"/>
    <w:rsid w:val="0085582F"/>
    <w:rsid w:val="00871649"/>
    <w:rsid w:val="00871C0D"/>
    <w:rsid w:val="00875BC1"/>
    <w:rsid w:val="008813AF"/>
    <w:rsid w:val="008846B6"/>
    <w:rsid w:val="00890687"/>
    <w:rsid w:val="00894844"/>
    <w:rsid w:val="00896C87"/>
    <w:rsid w:val="00897346"/>
    <w:rsid w:val="008A17C2"/>
    <w:rsid w:val="008A2A02"/>
    <w:rsid w:val="008A2E95"/>
    <w:rsid w:val="008C4058"/>
    <w:rsid w:val="008C7E6C"/>
    <w:rsid w:val="008D0E74"/>
    <w:rsid w:val="008D282A"/>
    <w:rsid w:val="008D3427"/>
    <w:rsid w:val="008D43C7"/>
    <w:rsid w:val="008E117F"/>
    <w:rsid w:val="008E5050"/>
    <w:rsid w:val="008E6C67"/>
    <w:rsid w:val="008F4D8B"/>
    <w:rsid w:val="00901787"/>
    <w:rsid w:val="00901D45"/>
    <w:rsid w:val="00910485"/>
    <w:rsid w:val="00912240"/>
    <w:rsid w:val="0091256D"/>
    <w:rsid w:val="009130EF"/>
    <w:rsid w:val="00915A97"/>
    <w:rsid w:val="009222A4"/>
    <w:rsid w:val="009238D2"/>
    <w:rsid w:val="00926AA1"/>
    <w:rsid w:val="00927431"/>
    <w:rsid w:val="00931EE8"/>
    <w:rsid w:val="009375C6"/>
    <w:rsid w:val="00937616"/>
    <w:rsid w:val="0094370B"/>
    <w:rsid w:val="00950BF4"/>
    <w:rsid w:val="00952211"/>
    <w:rsid w:val="00952301"/>
    <w:rsid w:val="00956E43"/>
    <w:rsid w:val="009738B7"/>
    <w:rsid w:val="009749A5"/>
    <w:rsid w:val="00974D25"/>
    <w:rsid w:val="00975D2C"/>
    <w:rsid w:val="00977E13"/>
    <w:rsid w:val="00983038"/>
    <w:rsid w:val="0098344F"/>
    <w:rsid w:val="0099041E"/>
    <w:rsid w:val="00990C74"/>
    <w:rsid w:val="00992661"/>
    <w:rsid w:val="0099566C"/>
    <w:rsid w:val="00995677"/>
    <w:rsid w:val="009A2DCF"/>
    <w:rsid w:val="009A44A1"/>
    <w:rsid w:val="009A5AC1"/>
    <w:rsid w:val="009A7B43"/>
    <w:rsid w:val="009B03EF"/>
    <w:rsid w:val="009B6357"/>
    <w:rsid w:val="009C3159"/>
    <w:rsid w:val="009C5494"/>
    <w:rsid w:val="009C7474"/>
    <w:rsid w:val="009D3400"/>
    <w:rsid w:val="009D6596"/>
    <w:rsid w:val="009E6727"/>
    <w:rsid w:val="009F1FB2"/>
    <w:rsid w:val="009F3B19"/>
    <w:rsid w:val="00A00BA0"/>
    <w:rsid w:val="00A014C4"/>
    <w:rsid w:val="00A01BC2"/>
    <w:rsid w:val="00A02E86"/>
    <w:rsid w:val="00A10399"/>
    <w:rsid w:val="00A144EB"/>
    <w:rsid w:val="00A14DC7"/>
    <w:rsid w:val="00A214F0"/>
    <w:rsid w:val="00A24EDA"/>
    <w:rsid w:val="00A258D1"/>
    <w:rsid w:val="00A30DA2"/>
    <w:rsid w:val="00A34F1D"/>
    <w:rsid w:val="00A35AFC"/>
    <w:rsid w:val="00A422A5"/>
    <w:rsid w:val="00A570A2"/>
    <w:rsid w:val="00A60A3F"/>
    <w:rsid w:val="00A6129C"/>
    <w:rsid w:val="00A6480E"/>
    <w:rsid w:val="00A67686"/>
    <w:rsid w:val="00A774A1"/>
    <w:rsid w:val="00A918D0"/>
    <w:rsid w:val="00A92E70"/>
    <w:rsid w:val="00AB2AB2"/>
    <w:rsid w:val="00AB4716"/>
    <w:rsid w:val="00AC507A"/>
    <w:rsid w:val="00AD302C"/>
    <w:rsid w:val="00AD3DB8"/>
    <w:rsid w:val="00AD5781"/>
    <w:rsid w:val="00AE0B04"/>
    <w:rsid w:val="00AE55FD"/>
    <w:rsid w:val="00AE5EA2"/>
    <w:rsid w:val="00AF03CD"/>
    <w:rsid w:val="00AF2456"/>
    <w:rsid w:val="00AF2957"/>
    <w:rsid w:val="00AF4ED4"/>
    <w:rsid w:val="00AF70E5"/>
    <w:rsid w:val="00AF7345"/>
    <w:rsid w:val="00B017EE"/>
    <w:rsid w:val="00B02C25"/>
    <w:rsid w:val="00B05080"/>
    <w:rsid w:val="00B10A0D"/>
    <w:rsid w:val="00B124EF"/>
    <w:rsid w:val="00B13958"/>
    <w:rsid w:val="00B153D5"/>
    <w:rsid w:val="00B33E29"/>
    <w:rsid w:val="00B349B9"/>
    <w:rsid w:val="00B3506D"/>
    <w:rsid w:val="00B5108C"/>
    <w:rsid w:val="00B52294"/>
    <w:rsid w:val="00B52424"/>
    <w:rsid w:val="00B54B88"/>
    <w:rsid w:val="00B57BE6"/>
    <w:rsid w:val="00B753CC"/>
    <w:rsid w:val="00B83C98"/>
    <w:rsid w:val="00B913C8"/>
    <w:rsid w:val="00B95822"/>
    <w:rsid w:val="00BA6BE7"/>
    <w:rsid w:val="00BB1E08"/>
    <w:rsid w:val="00BB6E25"/>
    <w:rsid w:val="00BC12C8"/>
    <w:rsid w:val="00BC1A13"/>
    <w:rsid w:val="00BC2AED"/>
    <w:rsid w:val="00BC48F6"/>
    <w:rsid w:val="00BD04BC"/>
    <w:rsid w:val="00BD316F"/>
    <w:rsid w:val="00BD44CE"/>
    <w:rsid w:val="00BD4833"/>
    <w:rsid w:val="00BE25C6"/>
    <w:rsid w:val="00BE3A90"/>
    <w:rsid w:val="00BE4A21"/>
    <w:rsid w:val="00BF1AD4"/>
    <w:rsid w:val="00BF1DDB"/>
    <w:rsid w:val="00BF2687"/>
    <w:rsid w:val="00BF47C1"/>
    <w:rsid w:val="00BF49D5"/>
    <w:rsid w:val="00C0067C"/>
    <w:rsid w:val="00C03EEE"/>
    <w:rsid w:val="00C040CE"/>
    <w:rsid w:val="00C04BF8"/>
    <w:rsid w:val="00C04C02"/>
    <w:rsid w:val="00C06099"/>
    <w:rsid w:val="00C06297"/>
    <w:rsid w:val="00C07506"/>
    <w:rsid w:val="00C11608"/>
    <w:rsid w:val="00C12453"/>
    <w:rsid w:val="00C157AD"/>
    <w:rsid w:val="00C16D84"/>
    <w:rsid w:val="00C256BC"/>
    <w:rsid w:val="00C26CF7"/>
    <w:rsid w:val="00C301A2"/>
    <w:rsid w:val="00C32547"/>
    <w:rsid w:val="00C3254E"/>
    <w:rsid w:val="00C37ED5"/>
    <w:rsid w:val="00C45A30"/>
    <w:rsid w:val="00C46015"/>
    <w:rsid w:val="00C47543"/>
    <w:rsid w:val="00C5150B"/>
    <w:rsid w:val="00C5193D"/>
    <w:rsid w:val="00C5280B"/>
    <w:rsid w:val="00C53137"/>
    <w:rsid w:val="00C537FE"/>
    <w:rsid w:val="00C6065E"/>
    <w:rsid w:val="00C60AE7"/>
    <w:rsid w:val="00C61A52"/>
    <w:rsid w:val="00C6475E"/>
    <w:rsid w:val="00C67A88"/>
    <w:rsid w:val="00C67C5B"/>
    <w:rsid w:val="00C72317"/>
    <w:rsid w:val="00C81C50"/>
    <w:rsid w:val="00C826F6"/>
    <w:rsid w:val="00C82931"/>
    <w:rsid w:val="00C85959"/>
    <w:rsid w:val="00C86AA7"/>
    <w:rsid w:val="00C9321E"/>
    <w:rsid w:val="00C950C7"/>
    <w:rsid w:val="00C9533F"/>
    <w:rsid w:val="00C957FB"/>
    <w:rsid w:val="00C97241"/>
    <w:rsid w:val="00CA107E"/>
    <w:rsid w:val="00CA1195"/>
    <w:rsid w:val="00CA2E34"/>
    <w:rsid w:val="00CA3077"/>
    <w:rsid w:val="00CA4E5C"/>
    <w:rsid w:val="00CB1A80"/>
    <w:rsid w:val="00CB53E7"/>
    <w:rsid w:val="00CC7FBF"/>
    <w:rsid w:val="00CD4CBA"/>
    <w:rsid w:val="00CE58E7"/>
    <w:rsid w:val="00CE593F"/>
    <w:rsid w:val="00CE6906"/>
    <w:rsid w:val="00CF3E9A"/>
    <w:rsid w:val="00CF7DDC"/>
    <w:rsid w:val="00D04854"/>
    <w:rsid w:val="00D0530C"/>
    <w:rsid w:val="00D114D5"/>
    <w:rsid w:val="00D12441"/>
    <w:rsid w:val="00D12478"/>
    <w:rsid w:val="00D1406E"/>
    <w:rsid w:val="00D315F5"/>
    <w:rsid w:val="00D31744"/>
    <w:rsid w:val="00D379D3"/>
    <w:rsid w:val="00D514CB"/>
    <w:rsid w:val="00D51581"/>
    <w:rsid w:val="00D53749"/>
    <w:rsid w:val="00D53763"/>
    <w:rsid w:val="00D54068"/>
    <w:rsid w:val="00D5426A"/>
    <w:rsid w:val="00D64A3E"/>
    <w:rsid w:val="00D7137A"/>
    <w:rsid w:val="00D71381"/>
    <w:rsid w:val="00D73451"/>
    <w:rsid w:val="00D75B33"/>
    <w:rsid w:val="00D80A4C"/>
    <w:rsid w:val="00D85086"/>
    <w:rsid w:val="00D85D78"/>
    <w:rsid w:val="00D927E5"/>
    <w:rsid w:val="00D935AD"/>
    <w:rsid w:val="00D93E72"/>
    <w:rsid w:val="00D95E2B"/>
    <w:rsid w:val="00D9766B"/>
    <w:rsid w:val="00DA2ADD"/>
    <w:rsid w:val="00DA3EC2"/>
    <w:rsid w:val="00DA43E7"/>
    <w:rsid w:val="00DB0217"/>
    <w:rsid w:val="00DB068D"/>
    <w:rsid w:val="00DB5222"/>
    <w:rsid w:val="00DB59A8"/>
    <w:rsid w:val="00DC348F"/>
    <w:rsid w:val="00DC3F9D"/>
    <w:rsid w:val="00DD0B6E"/>
    <w:rsid w:val="00DD3D01"/>
    <w:rsid w:val="00DD515B"/>
    <w:rsid w:val="00DD753D"/>
    <w:rsid w:val="00DE3E7B"/>
    <w:rsid w:val="00DE7487"/>
    <w:rsid w:val="00DF0805"/>
    <w:rsid w:val="00DF3B50"/>
    <w:rsid w:val="00DF3CA2"/>
    <w:rsid w:val="00DF522D"/>
    <w:rsid w:val="00DF67A4"/>
    <w:rsid w:val="00DF6E6E"/>
    <w:rsid w:val="00E119BA"/>
    <w:rsid w:val="00E119DE"/>
    <w:rsid w:val="00E11F10"/>
    <w:rsid w:val="00E21DBB"/>
    <w:rsid w:val="00E25CD2"/>
    <w:rsid w:val="00E3021E"/>
    <w:rsid w:val="00E30906"/>
    <w:rsid w:val="00E439AB"/>
    <w:rsid w:val="00E529B9"/>
    <w:rsid w:val="00E52C2B"/>
    <w:rsid w:val="00E56512"/>
    <w:rsid w:val="00E5778A"/>
    <w:rsid w:val="00E61878"/>
    <w:rsid w:val="00E62241"/>
    <w:rsid w:val="00E637D9"/>
    <w:rsid w:val="00E63D56"/>
    <w:rsid w:val="00E6512B"/>
    <w:rsid w:val="00E74AF5"/>
    <w:rsid w:val="00E75E2F"/>
    <w:rsid w:val="00E80CB1"/>
    <w:rsid w:val="00E828E8"/>
    <w:rsid w:val="00E83BAD"/>
    <w:rsid w:val="00E94EDE"/>
    <w:rsid w:val="00EA2119"/>
    <w:rsid w:val="00EA3147"/>
    <w:rsid w:val="00EA3E9B"/>
    <w:rsid w:val="00EB493C"/>
    <w:rsid w:val="00EC12E7"/>
    <w:rsid w:val="00EC2E73"/>
    <w:rsid w:val="00EC302F"/>
    <w:rsid w:val="00EC35FF"/>
    <w:rsid w:val="00ED049C"/>
    <w:rsid w:val="00ED1FB4"/>
    <w:rsid w:val="00ED74D0"/>
    <w:rsid w:val="00EE132C"/>
    <w:rsid w:val="00EF10FB"/>
    <w:rsid w:val="00EF4E20"/>
    <w:rsid w:val="00F00ED3"/>
    <w:rsid w:val="00F0219B"/>
    <w:rsid w:val="00F02A95"/>
    <w:rsid w:val="00F21EED"/>
    <w:rsid w:val="00F34EE9"/>
    <w:rsid w:val="00F518A3"/>
    <w:rsid w:val="00F5355C"/>
    <w:rsid w:val="00F536D4"/>
    <w:rsid w:val="00F57C6E"/>
    <w:rsid w:val="00F60155"/>
    <w:rsid w:val="00F61146"/>
    <w:rsid w:val="00F66B0E"/>
    <w:rsid w:val="00F66FEF"/>
    <w:rsid w:val="00F73B49"/>
    <w:rsid w:val="00F74402"/>
    <w:rsid w:val="00F74A1E"/>
    <w:rsid w:val="00F81EF1"/>
    <w:rsid w:val="00F826C8"/>
    <w:rsid w:val="00F828EB"/>
    <w:rsid w:val="00F94454"/>
    <w:rsid w:val="00F9679D"/>
    <w:rsid w:val="00FA038E"/>
    <w:rsid w:val="00FA0A6D"/>
    <w:rsid w:val="00FA3104"/>
    <w:rsid w:val="00FA39C8"/>
    <w:rsid w:val="00FA4C38"/>
    <w:rsid w:val="00FA6DC6"/>
    <w:rsid w:val="00FA716F"/>
    <w:rsid w:val="00FB659B"/>
    <w:rsid w:val="00FC6A3E"/>
    <w:rsid w:val="00FD5AEB"/>
    <w:rsid w:val="00FE7CB4"/>
    <w:rsid w:val="00FF4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49C87D"/>
  <w15:docId w15:val="{B33880AA-D05B-4B1F-89EB-34D977171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3B5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24096"/>
    <w:pPr>
      <w:keepNext/>
      <w:spacing w:line="360" w:lineRule="auto"/>
      <w:jc w:val="center"/>
      <w:outlineLvl w:val="0"/>
    </w:pPr>
    <w:rPr>
      <w:b/>
      <w:bCs/>
      <w:sz w:val="22"/>
      <w:szCs w:val="22"/>
    </w:rPr>
  </w:style>
  <w:style w:type="paragraph" w:styleId="Nagwek2">
    <w:name w:val="heading 2"/>
    <w:basedOn w:val="Normalny"/>
    <w:next w:val="Normalny"/>
    <w:qFormat/>
    <w:rsid w:val="0032409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DD0B6E"/>
    <w:rPr>
      <w:rFonts w:ascii="Tahoma" w:hAnsi="Tahoma"/>
      <w:sz w:val="16"/>
      <w:szCs w:val="16"/>
    </w:rPr>
  </w:style>
  <w:style w:type="paragraph" w:styleId="Tekstpodstawowywcity3">
    <w:name w:val="Body Text Indent 3"/>
    <w:basedOn w:val="Normalny"/>
    <w:link w:val="Tekstpodstawowywcity3Znak"/>
    <w:rsid w:val="00324096"/>
    <w:pPr>
      <w:spacing w:line="360" w:lineRule="auto"/>
      <w:ind w:firstLine="708"/>
      <w:jc w:val="both"/>
    </w:pPr>
  </w:style>
  <w:style w:type="paragraph" w:styleId="Tytu">
    <w:name w:val="Title"/>
    <w:basedOn w:val="Normalny"/>
    <w:link w:val="TytuZnak"/>
    <w:qFormat/>
    <w:rsid w:val="00324096"/>
    <w:pPr>
      <w:spacing w:line="360" w:lineRule="auto"/>
      <w:jc w:val="center"/>
    </w:pPr>
    <w:rPr>
      <w:b/>
      <w:bCs/>
    </w:rPr>
  </w:style>
  <w:style w:type="paragraph" w:styleId="Tekstpodstawowy">
    <w:name w:val="Body Text"/>
    <w:basedOn w:val="Normalny"/>
    <w:rsid w:val="00324096"/>
    <w:pPr>
      <w:spacing w:after="120"/>
    </w:pPr>
  </w:style>
  <w:style w:type="paragraph" w:styleId="Tekstpodstawowy2">
    <w:name w:val="Body Text 2"/>
    <w:basedOn w:val="Normalny"/>
    <w:link w:val="Tekstpodstawowy2Znak"/>
    <w:rsid w:val="00324096"/>
    <w:pPr>
      <w:spacing w:after="120" w:line="480" w:lineRule="auto"/>
    </w:pPr>
  </w:style>
  <w:style w:type="paragraph" w:styleId="Akapitzlist">
    <w:name w:val="List Paragraph"/>
    <w:basedOn w:val="Normalny"/>
    <w:uiPriority w:val="34"/>
    <w:qFormat/>
    <w:rsid w:val="002E7AD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52C2B"/>
    <w:rPr>
      <w:strike w:val="0"/>
      <w:dstrike w:val="0"/>
      <w:color w:val="1E73BE"/>
      <w:u w:val="none"/>
      <w:effect w:val="none"/>
    </w:rPr>
  </w:style>
  <w:style w:type="character" w:customStyle="1" w:styleId="TytuZnak">
    <w:name w:val="Tytuł Znak"/>
    <w:basedOn w:val="Domylnaczcionkaakapitu"/>
    <w:link w:val="Tytu"/>
    <w:rsid w:val="00BC48F6"/>
    <w:rPr>
      <w:b/>
      <w:bCs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C9321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C9321E"/>
    <w:rPr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C9321E"/>
    <w:rPr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rsid w:val="00BD44CE"/>
    <w:rPr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5045C3"/>
    <w:rPr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11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9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1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923B8E-E662-4B44-9CAA-216CB6DEB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4</Pages>
  <Words>808</Words>
  <Characters>5488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Notatka dot</vt:lpstr>
    </vt:vector>
  </TitlesOfParts>
  <Company>UDU</Company>
  <LinksUpToDate>false</LinksUpToDate>
  <CharactersWithSpaces>6284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Notatka dot</dc:title>
  <dc:creator>Marcin Kamiński</dc:creator>
  <cp:lastModifiedBy>Krassowska Nadia</cp:lastModifiedBy>
  <cp:revision>86</cp:revision>
  <cp:lastPrinted>2024-05-27T11:49:00Z</cp:lastPrinted>
  <dcterms:created xsi:type="dcterms:W3CDTF">2023-01-25T08:07:00Z</dcterms:created>
  <dcterms:modified xsi:type="dcterms:W3CDTF">2024-05-28T07:02:00Z</dcterms:modified>
</cp:coreProperties>
</file>