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350CE" w14:textId="7401089F" w:rsidR="003850CA" w:rsidRDefault="003850CA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Druk nr 11</w:t>
      </w:r>
    </w:p>
    <w:p w14:paraId="66B4BD89" w14:textId="374F3EC6" w:rsidR="003850CA" w:rsidRDefault="003850CA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28.05.2024 r.</w:t>
      </w:r>
    </w:p>
    <w:p w14:paraId="073584FC" w14:textId="5815E65D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612F0318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11B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2128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611B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 maja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204FD119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0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0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611B05">
        <w:rPr>
          <w:rFonts w:asciiTheme="minorHAnsi" w:hAnsiTheme="minorHAnsi" w:cstheme="minorHAnsi"/>
          <w:color w:val="000000" w:themeColor="text1"/>
          <w:sz w:val="22"/>
          <w:szCs w:val="22"/>
        </w:rPr>
        <w:t>2128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611B05">
        <w:rPr>
          <w:rFonts w:asciiTheme="minorHAnsi" w:hAnsiTheme="minorHAnsi" w:cstheme="minorHAnsi"/>
          <w:color w:val="000000" w:themeColor="text1"/>
          <w:sz w:val="22"/>
          <w:szCs w:val="22"/>
        </w:rPr>
        <w:t>27 maja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1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1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54EB5382" w14:textId="77777777" w:rsidR="00454623" w:rsidRPr="008A5FF4" w:rsidRDefault="00454623" w:rsidP="00454623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 xml:space="preserve">Przewodnicząca </w:t>
      </w:r>
    </w:p>
    <w:p w14:paraId="62EF78D8" w14:textId="77777777" w:rsidR="00454623" w:rsidRPr="008A5FF4" w:rsidRDefault="00454623" w:rsidP="00454623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17FBCF69" w14:textId="77777777" w:rsidR="00454623" w:rsidRPr="008A5FF4" w:rsidRDefault="00454623" w:rsidP="00454623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3250B9ED" w14:textId="77777777" w:rsidR="00454623" w:rsidRPr="008A5FF4" w:rsidRDefault="00454623" w:rsidP="00454623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Karolina Mioduszewska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0E2C502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3259BE1E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611B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2128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611B0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27 maja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Default="00DF7DE7" w:rsidP="00457E1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>
        <w:rPr>
          <w:rFonts w:asciiTheme="minorHAnsi" w:hAnsiTheme="minorHAnsi" w:cstheme="minorHAnsi"/>
          <w:bCs/>
          <w:sz w:val="22"/>
          <w:szCs w:val="22"/>
        </w:rPr>
        <w:t>4</w:t>
      </w:r>
      <w:r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442A66" w14:textId="77777777" w:rsidR="00A71C7E" w:rsidRPr="00F01769" w:rsidRDefault="00A71C7E" w:rsidP="00A71C7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7D0B50B" w14:textId="21975F50" w:rsidR="008B1B9C" w:rsidRPr="008B1B9C" w:rsidRDefault="008228E8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per saldo </w:t>
      </w:r>
      <w:r w:rsidR="009D3727">
        <w:rPr>
          <w:rFonts w:asciiTheme="minorHAnsi" w:hAnsiTheme="minorHAnsi" w:cstheme="minorHAnsi"/>
          <w:sz w:val="22"/>
          <w:szCs w:val="22"/>
        </w:rPr>
        <w:t>1.1</w:t>
      </w:r>
      <w:r w:rsidR="00952E07">
        <w:rPr>
          <w:rFonts w:asciiTheme="minorHAnsi" w:hAnsiTheme="minorHAnsi" w:cstheme="minorHAnsi"/>
          <w:sz w:val="22"/>
          <w:szCs w:val="22"/>
        </w:rPr>
        <w:t>76</w:t>
      </w:r>
      <w:r w:rsidRPr="008228E8">
        <w:rPr>
          <w:rFonts w:asciiTheme="minorHAnsi" w:hAnsiTheme="minorHAnsi" w:cstheme="minorHAnsi"/>
          <w:sz w:val="22"/>
          <w:szCs w:val="22"/>
        </w:rPr>
        <w:t>.769 zł, w tym</w:t>
      </w:r>
      <w:r w:rsidR="008B1B9C" w:rsidRPr="008B1B9C">
        <w:rPr>
          <w:rFonts w:asciiTheme="minorHAnsi" w:hAnsiTheme="minorHAnsi" w:cstheme="minorHAnsi"/>
          <w:sz w:val="22"/>
          <w:szCs w:val="22"/>
        </w:rPr>
        <w:t>:</w:t>
      </w:r>
    </w:p>
    <w:p w14:paraId="7CBE3DC2" w14:textId="77777777" w:rsidR="008B1B9C" w:rsidRP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  <w:u w:val="single"/>
        </w:rPr>
        <w:t>zwiększenia</w:t>
      </w:r>
      <w:r w:rsidRPr="008B1B9C">
        <w:rPr>
          <w:rFonts w:asciiTheme="minorHAnsi" w:hAnsiTheme="minorHAnsi" w:cstheme="minorHAnsi"/>
          <w:sz w:val="22"/>
          <w:szCs w:val="22"/>
        </w:rPr>
        <w:t xml:space="preserve"> o:</w:t>
      </w:r>
    </w:p>
    <w:p w14:paraId="295448B8" w14:textId="47305136" w:rsid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14.200 zł - środki z Biura Kultury (pismo nr KU-IK.3153.47.2024.RGO z 14.05.2024 r.),</w:t>
      </w:r>
    </w:p>
    <w:p w14:paraId="23A85398" w14:textId="6AE3BFFC" w:rsidR="00952E07" w:rsidRPr="008B1B9C" w:rsidRDefault="00952E07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2E07">
        <w:rPr>
          <w:rFonts w:asciiTheme="minorHAnsi" w:hAnsiTheme="minorHAnsi" w:cstheme="minorHAnsi"/>
          <w:sz w:val="22"/>
          <w:szCs w:val="22"/>
        </w:rPr>
        <w:t>10.000 zł - środki z Centrum Komunikacji Społecznej (pismo nr CKS-OF.3026.95.2024.AST z 15.04.2024 r.)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1767D75" w14:textId="77777777" w:rsidR="008B1B9C" w:rsidRP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210.000 w związku z przeniesieniem środków z zadania "Panele fotowoltaiczne na dachach budynków Szkół Podstawowych" z 2025 na 2024 rok,</w:t>
      </w:r>
    </w:p>
    <w:p w14:paraId="59B7B756" w14:textId="118DCAC3" w:rsidR="008B1B9C" w:rsidRP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831 zł w związku z przyznanym odszkodowaniem z Warszawskiego Programu Ubezpieczeniowego;</w:t>
      </w:r>
    </w:p>
    <w:p w14:paraId="7801432B" w14:textId="77777777" w:rsidR="008B1B9C" w:rsidRP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  <w:u w:val="single"/>
        </w:rPr>
        <w:t>zmniejszenia</w:t>
      </w:r>
      <w:r w:rsidRPr="008B1B9C">
        <w:rPr>
          <w:rFonts w:asciiTheme="minorHAnsi" w:hAnsiTheme="minorHAnsi" w:cstheme="minorHAnsi"/>
          <w:sz w:val="22"/>
          <w:szCs w:val="22"/>
        </w:rPr>
        <w:t xml:space="preserve"> o:</w:t>
      </w:r>
    </w:p>
    <w:p w14:paraId="30AF5ABF" w14:textId="61DBF9B8" w:rsidR="008B1B9C" w:rsidRDefault="008B1B9C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50.000 zł w związku z przeniesieniem środków z zadania "Modernizacja budynku Szkoły Podstawowej nr 96 przy ul. Sarabandy 16/22" z 2024 na 2025 rok</w:t>
      </w:r>
    </w:p>
    <w:p w14:paraId="7EEB07B6" w14:textId="6CF3EFAE" w:rsidR="009D3727" w:rsidRDefault="009D3727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>w związku z przeniesieniem środków z zadania "</w:t>
      </w:r>
      <w:r w:rsidRPr="009D3727">
        <w:rPr>
          <w:rFonts w:asciiTheme="minorHAnsi" w:hAnsiTheme="minorHAnsi" w:cstheme="minorHAnsi"/>
          <w:sz w:val="22"/>
          <w:szCs w:val="22"/>
        </w:rPr>
        <w:t xml:space="preserve">Budowa żłobka przy ul. Kazury wraz z infrastrukturą komunikacyjną </w:t>
      </w:r>
      <w:r w:rsidRPr="008B1B9C">
        <w:rPr>
          <w:rFonts w:asciiTheme="minorHAnsi" w:hAnsiTheme="minorHAnsi" w:cstheme="minorHAnsi"/>
          <w:sz w:val="22"/>
          <w:szCs w:val="22"/>
        </w:rPr>
        <w:t>" z 2024 na 2025 rok</w:t>
      </w:r>
    </w:p>
    <w:p w14:paraId="4F07E282" w14:textId="7B403B41" w:rsidR="00560628" w:rsidRDefault="00560628" w:rsidP="008B1B9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0628">
        <w:rPr>
          <w:rFonts w:asciiTheme="minorHAnsi" w:hAnsiTheme="minorHAnsi" w:cstheme="minorHAnsi"/>
          <w:sz w:val="22"/>
          <w:szCs w:val="22"/>
        </w:rPr>
        <w:t>1.161.800 zł w związku z przeniesieniem środków z zadania "Zagospodarowanie zachodniej części terenu Parku Moczydełko wraz z renaturalizacją zbiornika wodnego "Moczydło nr 3" przy ul. Wełnianej" z 2024 na 2025 rok</w:t>
      </w:r>
    </w:p>
    <w:p w14:paraId="46A15042" w14:textId="1C599EBB" w:rsidR="00A71C7E" w:rsidRDefault="00A71C7E" w:rsidP="008B1B9C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07904E55" w14:textId="25A5C364" w:rsidR="00773F21" w:rsidRPr="00F01769" w:rsidRDefault="00773F21" w:rsidP="00773F21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_Hlk167432209"/>
      <w:r>
        <w:rPr>
          <w:rFonts w:asciiTheme="minorHAnsi" w:hAnsiTheme="minorHAnsi" w:cstheme="minorHAnsi"/>
          <w:bCs/>
          <w:sz w:val="22"/>
          <w:szCs w:val="22"/>
        </w:rPr>
        <w:t>Zwiększenie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25.031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tym w poszczególnych </w:t>
      </w:r>
      <w:r>
        <w:rPr>
          <w:rFonts w:asciiTheme="minorHAnsi" w:hAnsiTheme="minorHAnsi" w:cstheme="minorHAnsi"/>
          <w:bCs/>
          <w:sz w:val="22"/>
          <w:szCs w:val="22"/>
        </w:rPr>
        <w:t>sferach</w:t>
      </w:r>
      <w:r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56DE9D16" w14:textId="046AC862" w:rsidR="0040699D" w:rsidRPr="00F01769" w:rsidRDefault="0040699D" w:rsidP="0040699D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01769">
        <w:rPr>
          <w:rFonts w:asciiTheme="minorHAnsi" w:hAnsiTheme="minorHAnsi" w:cstheme="minorHAnsi"/>
          <w:sz w:val="22"/>
          <w:szCs w:val="22"/>
        </w:rPr>
        <w:t xml:space="preserve">II </w:t>
      </w:r>
      <w:r w:rsidRPr="0040699D">
        <w:rPr>
          <w:rFonts w:asciiTheme="minorHAnsi" w:hAnsiTheme="minorHAnsi" w:cstheme="minorHAnsi"/>
          <w:sz w:val="22"/>
          <w:szCs w:val="22"/>
        </w:rPr>
        <w:t>GOSPODARKA KOMUNALNA I OCHRONA ŚRODOWISKA</w:t>
      </w:r>
    </w:p>
    <w:p w14:paraId="353D2F95" w14:textId="0A74A98E" w:rsidR="0040699D" w:rsidRDefault="0040699D" w:rsidP="0040699D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Przeniesienie środków w wysokości 50.000 zł między zadaniami, działami i rozdziałami klasyfikacji budżetowej z przeznaczeniem na utrzymanie placów zabaw.</w:t>
      </w:r>
    </w:p>
    <w:bookmarkEnd w:id="2"/>
    <w:p w14:paraId="3590C653" w14:textId="716C6253" w:rsidR="00A71C7E" w:rsidRPr="00F01769" w:rsidRDefault="00A71C7E" w:rsidP="00A7791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 xml:space="preserve">W sferze </w:t>
      </w:r>
      <w:r w:rsidR="008B1B9C">
        <w:rPr>
          <w:rFonts w:asciiTheme="minorHAnsi" w:hAnsiTheme="minorHAnsi" w:cstheme="minorHAnsi"/>
          <w:sz w:val="22"/>
          <w:szCs w:val="22"/>
        </w:rPr>
        <w:t>V EDUKACJA</w:t>
      </w:r>
    </w:p>
    <w:p w14:paraId="3EB9B852" w14:textId="568064F0" w:rsidR="009369BF" w:rsidRDefault="009369BF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Przeniesienie środków w wysokości 2.150.000 zł między zadaniami, działami, rozdziałami i paragrafami klasyfikacji budżetowej </w:t>
      </w:r>
      <w:r w:rsidR="008B1B9C" w:rsidRPr="008B1B9C">
        <w:rPr>
          <w:rFonts w:asciiTheme="minorHAnsi" w:hAnsiTheme="minorHAnsi" w:cstheme="minorHAnsi"/>
          <w:bCs/>
          <w:sz w:val="22"/>
          <w:szCs w:val="22"/>
        </w:rPr>
        <w:t>z przeznaczeniem na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517014B0" w14:textId="6F53E9A8" w:rsidR="009369BF" w:rsidRDefault="009369BF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369BF">
        <w:rPr>
          <w:rFonts w:asciiTheme="minorHAnsi" w:hAnsiTheme="minorHAnsi" w:cstheme="minorHAnsi"/>
          <w:bCs/>
          <w:sz w:val="22"/>
          <w:szCs w:val="22"/>
        </w:rPr>
        <w:t xml:space="preserve">dotacje dla niepublicznych podmiotów oświatowych wspierających wczesne wspomaganie rozwoju </w:t>
      </w:r>
      <w:r>
        <w:rPr>
          <w:rFonts w:asciiTheme="minorHAnsi" w:hAnsiTheme="minorHAnsi" w:cstheme="minorHAnsi"/>
          <w:bCs/>
          <w:sz w:val="22"/>
          <w:szCs w:val="22"/>
        </w:rPr>
        <w:t>(50.000 zł),</w:t>
      </w:r>
    </w:p>
    <w:p w14:paraId="37DEB02A" w14:textId="7789954C" w:rsidR="009369BF" w:rsidRDefault="009369BF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369BF">
        <w:rPr>
          <w:rFonts w:asciiTheme="minorHAnsi" w:hAnsiTheme="minorHAnsi" w:cstheme="minorHAnsi"/>
          <w:bCs/>
          <w:sz w:val="22"/>
          <w:szCs w:val="22"/>
        </w:rPr>
        <w:t>dotacje dla niepublicznych podmiotów oświatowych realizujących zadania wymagające stosowania specjalnej organizacji nauki i metod pracy</w:t>
      </w:r>
      <w:r>
        <w:rPr>
          <w:rFonts w:asciiTheme="minorHAnsi" w:hAnsiTheme="minorHAnsi" w:cstheme="minorHAnsi"/>
          <w:bCs/>
          <w:sz w:val="22"/>
          <w:szCs w:val="22"/>
        </w:rPr>
        <w:t xml:space="preserve"> (2.100.000 zł),</w:t>
      </w:r>
    </w:p>
    <w:p w14:paraId="1D184EFD" w14:textId="7F9503D1" w:rsidR="008B1B9C" w:rsidRDefault="00A77910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77910">
        <w:rPr>
          <w:rFonts w:asciiTheme="minorHAnsi" w:hAnsiTheme="minorHAnsi" w:cstheme="minorHAnsi"/>
          <w:bCs/>
          <w:sz w:val="22"/>
          <w:szCs w:val="22"/>
        </w:rPr>
        <w:t xml:space="preserve">większenie wydatków </w:t>
      </w:r>
      <w:r>
        <w:rPr>
          <w:rFonts w:asciiTheme="minorHAnsi" w:hAnsiTheme="minorHAnsi" w:cstheme="minorHAnsi"/>
          <w:bCs/>
          <w:sz w:val="22"/>
          <w:szCs w:val="22"/>
        </w:rPr>
        <w:t>o 831</w:t>
      </w:r>
      <w:r w:rsidRPr="00A77910">
        <w:rPr>
          <w:rFonts w:asciiTheme="minorHAnsi" w:hAnsiTheme="minorHAnsi" w:cstheme="minorHAnsi"/>
          <w:bCs/>
          <w:sz w:val="22"/>
          <w:szCs w:val="22"/>
        </w:rPr>
        <w:t xml:space="preserve"> zł z przeznaczeniem na </w:t>
      </w:r>
      <w:r w:rsidR="008B1B9C" w:rsidRPr="008B1B9C">
        <w:rPr>
          <w:rFonts w:asciiTheme="minorHAnsi" w:hAnsiTheme="minorHAnsi" w:cstheme="minorHAnsi"/>
          <w:bCs/>
          <w:sz w:val="22"/>
          <w:szCs w:val="22"/>
        </w:rPr>
        <w:t>naprawę maszyny do sprzątania w SP323</w:t>
      </w:r>
      <w:r w:rsidR="009369B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B1B9C" w:rsidRPr="008B1B9C">
        <w:rPr>
          <w:rFonts w:asciiTheme="minorHAnsi" w:hAnsiTheme="minorHAnsi" w:cstheme="minorHAnsi"/>
          <w:bCs/>
          <w:sz w:val="22"/>
          <w:szCs w:val="22"/>
        </w:rPr>
        <w:t>- środki z WPU.</w:t>
      </w:r>
    </w:p>
    <w:p w14:paraId="3808D919" w14:textId="16AD2208" w:rsidR="00A71C7E" w:rsidRPr="00F01769" w:rsidRDefault="00A71C7E" w:rsidP="00A77910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VII KULTURA I OCHRONA DZIEDZICTWA KULTUROWEGO</w:t>
      </w:r>
    </w:p>
    <w:p w14:paraId="3992A655" w14:textId="065BA744" w:rsidR="00952E07" w:rsidRPr="005C43FC" w:rsidRDefault="008B1B9C" w:rsidP="008B1B9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Zwiększenie wydatków o </w:t>
      </w:r>
      <w:r w:rsidR="00952E07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24.</w:t>
      </w:r>
      <w:r w:rsidR="009D3727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</w:t>
      </w: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00 zł</w:t>
      </w:r>
      <w:r w:rsidR="00952E07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w tym:</w:t>
      </w:r>
    </w:p>
    <w:p w14:paraId="7C7E7AFA" w14:textId="3B0877E7" w:rsidR="008B1B9C" w:rsidRPr="005C43FC" w:rsidRDefault="00952E07" w:rsidP="008B1B9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14.200 zł </w:t>
      </w:r>
      <w:r w:rsidR="008B1B9C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związku z otrzymaniem środków finansowych z Biura Kultury </w:t>
      </w:r>
      <w:r w:rsidR="00A77910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dla</w:t>
      </w:r>
      <w:r w:rsidR="008B1B9C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Ursynowskie</w:t>
      </w:r>
      <w:r w:rsidR="00A77910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go </w:t>
      </w:r>
      <w:r w:rsidR="008B1B9C"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Centrum Kultury „Alternatywy” z przeznaczeniem na realizację projektu edukacji kulturalnej pn. "Ursynowscy wytwórcy w oczach najmłodszych - tworzenie archiwum społecznego na Ursynowie" w ramach Funduszu Edukacji Kulturalnej 2024</w:t>
      </w: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</w:p>
    <w:p w14:paraId="4EECABCA" w14:textId="2B424BFA" w:rsidR="00952E07" w:rsidRPr="005C43FC" w:rsidRDefault="00952E07" w:rsidP="008B1B9C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10.000 zł w związku z otrzymaniem środków finansowych z Centrum Komunikacji Społecznej  z przeznaczeniem na projekt rozwoju wolontariatu "Ochotnicy warszawscy" w ramach "Warszawskich partnerstw dla wolontariatu".</w:t>
      </w:r>
    </w:p>
    <w:p w14:paraId="4E81870B" w14:textId="77777777" w:rsidR="00A71C7E" w:rsidRPr="00F01769" w:rsidRDefault="00A71C7E" w:rsidP="00A71C7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A269F4A" w14:textId="22EAEBEC" w:rsidR="00A71C7E" w:rsidRPr="00F01769" w:rsidRDefault="00560628" w:rsidP="00A71C7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1.</w:t>
      </w:r>
      <w:r w:rsidR="001E2B28">
        <w:rPr>
          <w:rFonts w:asciiTheme="minorHAnsi" w:hAnsiTheme="minorHAnsi" w:cstheme="minorHAnsi"/>
          <w:bCs/>
          <w:sz w:val="22"/>
          <w:szCs w:val="22"/>
        </w:rPr>
        <w:t>2</w:t>
      </w:r>
      <w:r>
        <w:rPr>
          <w:rFonts w:asciiTheme="minorHAnsi" w:hAnsiTheme="minorHAnsi" w:cstheme="minorHAnsi"/>
          <w:bCs/>
          <w:sz w:val="22"/>
          <w:szCs w:val="22"/>
        </w:rPr>
        <w:t>01.800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58DC7FDC" w14:textId="262D74DC" w:rsidR="00A71C7E" w:rsidRPr="00F01769" w:rsidRDefault="007445B1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445B1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budynku Szkoły Podstawowej nr 96 przy ul. Sarabandy 16/22 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7445B1">
        <w:rPr>
          <w:rFonts w:asciiTheme="minorHAnsi" w:hAnsiTheme="minorHAnsi" w:cstheme="minorHAnsi"/>
          <w:bCs/>
          <w:sz w:val="22"/>
          <w:szCs w:val="22"/>
        </w:rPr>
        <w:t>mniejszenie planu zadania o kwotę 50.000 zł i przeniesienie środków na 2025 rok</w:t>
      </w:r>
      <w:r w:rsidR="002D347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45B1">
        <w:rPr>
          <w:rFonts w:asciiTheme="minorHAnsi" w:hAnsiTheme="minorHAnsi" w:cstheme="minorHAnsi"/>
          <w:bCs/>
          <w:sz w:val="22"/>
          <w:szCs w:val="22"/>
        </w:rPr>
        <w:t>w związku z planowanym w kolejnym roku zwiększeniem zakresu robót o wykonanie zaleceń audytu dot. dostępności.</w:t>
      </w:r>
    </w:p>
    <w:p w14:paraId="1E220972" w14:textId="24A82E4F" w:rsidR="00A71C7E" w:rsidRDefault="007445B1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445B1">
        <w:rPr>
          <w:rFonts w:asciiTheme="minorHAnsi" w:hAnsiTheme="minorHAnsi" w:cstheme="minorHAnsi"/>
          <w:b/>
          <w:bCs/>
          <w:sz w:val="22"/>
          <w:szCs w:val="22"/>
        </w:rPr>
        <w:t>Panele fotowoltaiczne na dachach budynków Szkół Podstawowych</w:t>
      </w:r>
      <w:r w:rsidR="00A71C7E"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7445B1">
        <w:rPr>
          <w:rFonts w:asciiTheme="minorHAnsi" w:hAnsiTheme="minorHAnsi" w:cstheme="minorHAnsi"/>
          <w:bCs/>
          <w:sz w:val="22"/>
          <w:szCs w:val="22"/>
        </w:rPr>
        <w:t>rzeniesienie środków w wysokości 210.000 zł w ramach zadania z 2025 na 2024 rok w związku z koniecznością wykonania warunków przyłączeń wydanych przez Stoen Operator</w:t>
      </w:r>
      <w:r w:rsidR="00A71C7E" w:rsidRPr="00F01769">
        <w:rPr>
          <w:rFonts w:asciiTheme="minorHAnsi" w:hAnsiTheme="minorHAnsi" w:cstheme="minorHAnsi"/>
          <w:bCs/>
          <w:sz w:val="22"/>
          <w:szCs w:val="22"/>
        </w:rPr>
        <w:t>.</w:t>
      </w:r>
    </w:p>
    <w:p w14:paraId="63054040" w14:textId="4D7707DE" w:rsidR="0038678E" w:rsidRDefault="00AC311A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lastRenderedPageBreak/>
        <w:t>Modernizacja boiska w Szkole Podstawowej nr 336 przy ul. Małcużyńskiego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678E"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mniejszenie planu zadania o kwotę 37.000 zł i przeniesienie środków do zadania pn.: "Modernizacja placu zabaw w Szkole Podstawowej nr 310 przy ul. Hawajskiej 7", w związku z powstałymi oszczędnościami po zakończeniu postepowania przetargowego.</w:t>
      </w:r>
    </w:p>
    <w:p w14:paraId="41161983" w14:textId="20D2B007" w:rsidR="00AC311A" w:rsidRDefault="00AC311A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322 przy ul. Dembowskiego 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mniejszenie planu zadania o kwotę 163.000 zł i przeniesienie środków do zadania pn.: "Modernizacja placu zabaw w Szkole Podstawowej nr 310 przy ul. Hawajskiej 7", w związku z powstałymi oszczędnościami po zakończeniu postepowania przetargowego.</w:t>
      </w:r>
    </w:p>
    <w:p w14:paraId="410B0B5E" w14:textId="3E5058EA" w:rsidR="00AC311A" w:rsidRDefault="00AC311A" w:rsidP="00AC311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310 przy ul. Hawajskiej 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większenie planu zadania o kwotę 200.000 zł w związku z wpłynięciem ofert przewyższających wartość zadania.</w:t>
      </w:r>
    </w:p>
    <w:p w14:paraId="2489FD8D" w14:textId="75D179B4" w:rsidR="00560628" w:rsidRPr="00560628" w:rsidRDefault="00560628" w:rsidP="00A71C7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60628">
        <w:rPr>
          <w:rFonts w:asciiTheme="minorHAnsi" w:hAnsiTheme="minorHAnsi" w:cstheme="minorHAnsi"/>
          <w:b/>
          <w:bCs/>
          <w:sz w:val="22"/>
          <w:szCs w:val="22"/>
        </w:rPr>
        <w:t>Zagospodarowanie zachodniej części terenu Parku Moczydełko wraz z renaturalizacją zbiornika wodnego "Moczydło nr 3" przy ul. Wełnianej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zmniejszenie </w:t>
      </w:r>
      <w:r w:rsidRPr="00560628">
        <w:rPr>
          <w:rFonts w:asciiTheme="minorHAnsi" w:hAnsiTheme="minorHAnsi" w:cstheme="minorHAnsi"/>
          <w:bCs/>
          <w:sz w:val="22"/>
          <w:szCs w:val="22"/>
        </w:rPr>
        <w:t>planu zadania o kwotę 1.161.800 zł i przeniesienie środków na 2025 rok w związku z trwającymi pracami projektowymi</w:t>
      </w:r>
      <w:r w:rsidR="00773F21">
        <w:rPr>
          <w:rFonts w:asciiTheme="minorHAnsi" w:hAnsiTheme="minorHAnsi" w:cstheme="minorHAnsi"/>
          <w:bCs/>
          <w:sz w:val="22"/>
          <w:szCs w:val="22"/>
        </w:rPr>
        <w:t xml:space="preserve"> i wydłużonym czasem pozyskania decyzji administracyjnych</w:t>
      </w:r>
      <w:r w:rsidRPr="005606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1B26514" w14:textId="4AA89E75" w:rsidR="009D3727" w:rsidRPr="009D3727" w:rsidRDefault="009D3727" w:rsidP="009D3727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560628">
        <w:rPr>
          <w:rFonts w:asciiTheme="minorHAnsi" w:hAnsiTheme="minorHAnsi" w:cstheme="minorHAnsi"/>
          <w:bCs/>
          <w:sz w:val="22"/>
          <w:szCs w:val="22"/>
        </w:rPr>
        <w:t xml:space="preserve">planu zadania o kwotę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560628">
        <w:rPr>
          <w:rFonts w:asciiTheme="minorHAnsi" w:hAnsiTheme="minorHAnsi" w:cstheme="minorHAnsi"/>
          <w:bCs/>
          <w:sz w:val="22"/>
          <w:szCs w:val="22"/>
        </w:rPr>
        <w:t xml:space="preserve"> zł i przeniesienie środków na 2025 rok </w:t>
      </w:r>
      <w:r w:rsidR="00532245">
        <w:rPr>
          <w:rFonts w:asciiTheme="minorHAnsi" w:hAnsiTheme="minorHAnsi" w:cstheme="minorHAnsi"/>
          <w:bCs/>
          <w:sz w:val="22"/>
          <w:szCs w:val="22"/>
        </w:rPr>
        <w:t xml:space="preserve">w związku </w:t>
      </w:r>
      <w:r w:rsidRPr="009D3727">
        <w:rPr>
          <w:rFonts w:asciiTheme="minorHAnsi" w:hAnsiTheme="minorHAnsi" w:cstheme="minorHAnsi"/>
          <w:bCs/>
          <w:sz w:val="22"/>
          <w:szCs w:val="22"/>
        </w:rPr>
        <w:t>z wydłużającym się czasem trwania zatwierdzenia dokumentacji projektowej przez odpowiednie organy</w:t>
      </w:r>
      <w:r w:rsidRPr="005606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B343104" w14:textId="7443BF88" w:rsidR="007445B1" w:rsidRDefault="007445B1" w:rsidP="00560628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 w:rsidR="00560628">
        <w:rPr>
          <w:rFonts w:asciiTheme="minorHAnsi" w:hAnsiTheme="minorHAnsi" w:cstheme="minorHAnsi"/>
          <w:sz w:val="22"/>
          <w:szCs w:val="22"/>
        </w:rPr>
        <w:t>zmniejszeniu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 w:rsidR="009D3727">
        <w:rPr>
          <w:rFonts w:asciiTheme="minorHAnsi" w:hAnsiTheme="minorHAnsi" w:cstheme="minorHAnsi"/>
          <w:sz w:val="22"/>
          <w:szCs w:val="22"/>
        </w:rPr>
        <w:t>1.1</w:t>
      </w:r>
      <w:r w:rsidR="004B1BA8">
        <w:rPr>
          <w:rFonts w:asciiTheme="minorHAnsi" w:hAnsiTheme="minorHAnsi" w:cstheme="minorHAnsi"/>
          <w:sz w:val="22"/>
          <w:szCs w:val="22"/>
        </w:rPr>
        <w:t>7</w:t>
      </w:r>
      <w:r w:rsidR="00560628">
        <w:rPr>
          <w:rFonts w:asciiTheme="minorHAnsi" w:hAnsiTheme="minorHAnsi" w:cstheme="minorHAnsi"/>
          <w:sz w:val="22"/>
          <w:szCs w:val="22"/>
        </w:rPr>
        <w:t>6</w:t>
      </w:r>
      <w:r w:rsidRPr="007445B1">
        <w:rPr>
          <w:rFonts w:asciiTheme="minorHAnsi" w:hAnsiTheme="minorHAnsi" w:cstheme="minorHAnsi"/>
          <w:sz w:val="22"/>
          <w:szCs w:val="22"/>
        </w:rPr>
        <w:t>.</w:t>
      </w:r>
      <w:r w:rsidR="00560628">
        <w:rPr>
          <w:rFonts w:asciiTheme="minorHAnsi" w:hAnsiTheme="minorHAnsi" w:cstheme="minorHAnsi"/>
          <w:sz w:val="22"/>
          <w:szCs w:val="22"/>
        </w:rPr>
        <w:t>769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70F2CB06" w14:textId="77777777" w:rsidR="00A71C7E" w:rsidRDefault="00A71C7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2975883B" w:rsidR="008C445E" w:rsidRDefault="008C445E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1CF8106F" w14:textId="739B335C" w:rsidR="00F43798" w:rsidRDefault="00F43798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45B01E0F" w14:textId="646FFAD1" w:rsidR="00F43798" w:rsidRDefault="00F43798" w:rsidP="00F4379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3" w:name="_GoBack"/>
      <w:bookmarkEnd w:id="3"/>
    </w:p>
    <w:p w14:paraId="4C501036" w14:textId="368ABBEA" w:rsidR="00F43798" w:rsidRDefault="00F43798" w:rsidP="00A36F0A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70056AD3" w14:textId="77777777" w:rsidR="00F43798" w:rsidRPr="008A5FF4" w:rsidRDefault="00F43798" w:rsidP="00F43798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</w:t>
      </w:r>
      <w:r w:rsidRPr="008A5FF4">
        <w:rPr>
          <w:rFonts w:ascii="Calibri" w:hAnsi="Calibri" w:cs="Calibri"/>
        </w:rPr>
        <w:t xml:space="preserve">Przewodnicząca </w:t>
      </w:r>
    </w:p>
    <w:p w14:paraId="1AE016E4" w14:textId="77777777" w:rsidR="00F43798" w:rsidRPr="008A5FF4" w:rsidRDefault="00F43798" w:rsidP="00F43798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21DAF495" w14:textId="77777777" w:rsidR="00F43798" w:rsidRPr="008A5FF4" w:rsidRDefault="00F43798" w:rsidP="00F43798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67E5C41B" w14:textId="77777777" w:rsidR="00F43798" w:rsidRPr="008A5FF4" w:rsidRDefault="00F43798" w:rsidP="00F43798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Karolina Mioduszewska</w:t>
      </w:r>
    </w:p>
    <w:p w14:paraId="0357C0C0" w14:textId="69622F29" w:rsidR="00F43798" w:rsidRPr="00EB364E" w:rsidRDefault="00F43798" w:rsidP="00A36F0A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</w:p>
    <w:p w14:paraId="28DF24AE" w14:textId="2233745A" w:rsidR="005163D8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403016CD" w14:textId="41EEFAB1" w:rsidR="003850CA" w:rsidRDefault="003850CA" w:rsidP="003850C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Załącznik do uchwały Nr ……………….………  </w:t>
      </w:r>
    </w:p>
    <w:p w14:paraId="0FE78A8C" w14:textId="77777777" w:rsidR="003850CA" w:rsidRDefault="003850CA" w:rsidP="003850CA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40BAC8B1" w14:textId="77777777" w:rsidR="003850CA" w:rsidRDefault="003850CA" w:rsidP="003850CA">
      <w:pPr>
        <w:spacing w:after="240" w:line="30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41BCE3FD" w14:textId="43308172" w:rsidR="002E5C6D" w:rsidRPr="00257899" w:rsidRDefault="002E5C6D" w:rsidP="002E5C6D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06833A4E" w14:textId="7B1FF7FC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27 maja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3296AE7C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7445B1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 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4F80D280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2128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52499FBE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27 maja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145013F3" w14:textId="54DDE972" w:rsidR="00ED3308" w:rsidRPr="00257899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2D535CAC" w14:textId="77777777" w:rsidR="00773F21" w:rsidRPr="00F01769" w:rsidRDefault="00773F21" w:rsidP="00773F2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7216F7DE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228E8">
        <w:rPr>
          <w:rFonts w:asciiTheme="minorHAnsi" w:hAnsiTheme="minorHAnsi" w:cstheme="minorHAnsi"/>
          <w:sz w:val="22"/>
          <w:szCs w:val="22"/>
        </w:rPr>
        <w:t xml:space="preserve">Zmniejszenie środków wyrównawczych dla Dzielnicy o kwotę per saldo </w:t>
      </w:r>
      <w:r>
        <w:rPr>
          <w:rFonts w:asciiTheme="minorHAnsi" w:hAnsiTheme="minorHAnsi" w:cstheme="minorHAnsi"/>
          <w:sz w:val="22"/>
          <w:szCs w:val="22"/>
        </w:rPr>
        <w:t>1.176</w:t>
      </w:r>
      <w:r w:rsidRPr="008228E8">
        <w:rPr>
          <w:rFonts w:asciiTheme="minorHAnsi" w:hAnsiTheme="minorHAnsi" w:cstheme="minorHAnsi"/>
          <w:sz w:val="22"/>
          <w:szCs w:val="22"/>
        </w:rPr>
        <w:t>.769 zł, w tym</w:t>
      </w:r>
      <w:r w:rsidRPr="008B1B9C">
        <w:rPr>
          <w:rFonts w:asciiTheme="minorHAnsi" w:hAnsiTheme="minorHAnsi" w:cstheme="minorHAnsi"/>
          <w:sz w:val="22"/>
          <w:szCs w:val="22"/>
        </w:rPr>
        <w:t>:</w:t>
      </w:r>
    </w:p>
    <w:p w14:paraId="762FE121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  <w:u w:val="single"/>
        </w:rPr>
        <w:t>zwiększenia</w:t>
      </w:r>
      <w:r w:rsidRPr="008B1B9C">
        <w:rPr>
          <w:rFonts w:asciiTheme="minorHAnsi" w:hAnsiTheme="minorHAnsi" w:cstheme="minorHAnsi"/>
          <w:sz w:val="22"/>
          <w:szCs w:val="22"/>
        </w:rPr>
        <w:t xml:space="preserve"> o:</w:t>
      </w:r>
    </w:p>
    <w:p w14:paraId="25DC94F8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14.200 zł - środki z Biura Kultury (pismo nr KU-IK.3153.47.2024.RGO z 14.05.2024 r.),</w:t>
      </w:r>
    </w:p>
    <w:p w14:paraId="1A4BA9D0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52E07">
        <w:rPr>
          <w:rFonts w:asciiTheme="minorHAnsi" w:hAnsiTheme="minorHAnsi" w:cstheme="minorHAnsi"/>
          <w:sz w:val="22"/>
          <w:szCs w:val="22"/>
        </w:rPr>
        <w:t>10.000 zł - środki z Centrum Komunikacji Społecznej (pismo nr CKS-OF.3026.95.2024.AST z 15.04.2024 r.)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3BE617C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210.000 w związku z przeniesieniem środków z zadania "Panele fotowoltaiczne na dachach budynków Szkół Podstawowych" z 2025 na 2024 rok,</w:t>
      </w:r>
    </w:p>
    <w:p w14:paraId="19AEB27B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831 zł w związku z przyznanym odszkodowaniem z Warszawskiego Programu Ubezpieczeniowego;</w:t>
      </w:r>
    </w:p>
    <w:p w14:paraId="5E01E9C1" w14:textId="77777777" w:rsidR="00773F21" w:rsidRPr="008B1B9C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  <w:u w:val="single"/>
        </w:rPr>
        <w:t>zmniejszenia</w:t>
      </w:r>
      <w:r w:rsidRPr="008B1B9C">
        <w:rPr>
          <w:rFonts w:asciiTheme="minorHAnsi" w:hAnsiTheme="minorHAnsi" w:cstheme="minorHAnsi"/>
          <w:sz w:val="22"/>
          <w:szCs w:val="22"/>
        </w:rPr>
        <w:t xml:space="preserve"> o:</w:t>
      </w:r>
    </w:p>
    <w:p w14:paraId="0A717F7C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B1B9C">
        <w:rPr>
          <w:rFonts w:asciiTheme="minorHAnsi" w:hAnsiTheme="minorHAnsi" w:cstheme="minorHAnsi"/>
          <w:sz w:val="22"/>
          <w:szCs w:val="22"/>
        </w:rPr>
        <w:t>50.000 zł w związku z przeniesieniem środków z zadania "Modernizacja budynku Szkoły Podstawowej nr 96 przy ul. Sarabandy 16/22" z 2024 na 2025 rok</w:t>
      </w:r>
    </w:p>
    <w:p w14:paraId="3F3480E1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200.000 zł </w:t>
      </w:r>
      <w:r w:rsidRPr="008B1B9C">
        <w:rPr>
          <w:rFonts w:asciiTheme="minorHAnsi" w:hAnsiTheme="minorHAnsi" w:cstheme="minorHAnsi"/>
          <w:sz w:val="22"/>
          <w:szCs w:val="22"/>
        </w:rPr>
        <w:t>w związku z przeniesieniem środków z zadania "</w:t>
      </w:r>
      <w:r w:rsidRPr="009D3727">
        <w:rPr>
          <w:rFonts w:asciiTheme="minorHAnsi" w:hAnsiTheme="minorHAnsi" w:cstheme="minorHAnsi"/>
          <w:sz w:val="22"/>
          <w:szCs w:val="22"/>
        </w:rPr>
        <w:t xml:space="preserve">Budowa żłobka przy ul. Kazury wraz z infrastrukturą komunikacyjną </w:t>
      </w:r>
      <w:r w:rsidRPr="008B1B9C">
        <w:rPr>
          <w:rFonts w:asciiTheme="minorHAnsi" w:hAnsiTheme="minorHAnsi" w:cstheme="minorHAnsi"/>
          <w:sz w:val="22"/>
          <w:szCs w:val="22"/>
        </w:rPr>
        <w:t>" z 2024 na 2025 rok</w:t>
      </w:r>
    </w:p>
    <w:p w14:paraId="5C41007E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60628">
        <w:rPr>
          <w:rFonts w:asciiTheme="minorHAnsi" w:hAnsiTheme="minorHAnsi" w:cstheme="minorHAnsi"/>
          <w:sz w:val="22"/>
          <w:szCs w:val="22"/>
        </w:rPr>
        <w:t>1.161.800 zł w związku z przeniesieniem środków z zadania "Zagospodarowanie zachodniej części terenu Parku Moczydełko wraz z renaturalizacją zbiornika wodnego "Moczydło nr 3" przy ul. Wełnianej" z 2024 na 2025 rok</w:t>
      </w:r>
    </w:p>
    <w:p w14:paraId="44BCC9EC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199B4F02" w14:textId="77777777" w:rsidR="00773F21" w:rsidRPr="00F01769" w:rsidRDefault="00773F21" w:rsidP="00773F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Zwiększenie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25.031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tym w poszczególnych </w:t>
      </w:r>
      <w:r>
        <w:rPr>
          <w:rFonts w:asciiTheme="minorHAnsi" w:hAnsiTheme="minorHAnsi" w:cstheme="minorHAnsi"/>
          <w:bCs/>
          <w:sz w:val="22"/>
          <w:szCs w:val="22"/>
        </w:rPr>
        <w:t>sferach</w:t>
      </w:r>
      <w:r w:rsidRPr="00F01769">
        <w:rPr>
          <w:rFonts w:asciiTheme="minorHAnsi" w:hAnsiTheme="minorHAnsi" w:cstheme="minorHAnsi"/>
          <w:bCs/>
          <w:sz w:val="22"/>
          <w:szCs w:val="22"/>
        </w:rPr>
        <w:t>:</w:t>
      </w:r>
    </w:p>
    <w:p w14:paraId="7632C542" w14:textId="77777777" w:rsidR="00773F21" w:rsidRPr="00F01769" w:rsidRDefault="00773F21" w:rsidP="00773F21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F01769">
        <w:rPr>
          <w:rFonts w:asciiTheme="minorHAnsi" w:hAnsiTheme="minorHAnsi" w:cstheme="minorHAnsi"/>
          <w:sz w:val="22"/>
          <w:szCs w:val="22"/>
        </w:rPr>
        <w:t xml:space="preserve">II </w:t>
      </w:r>
      <w:r w:rsidRPr="0040699D">
        <w:rPr>
          <w:rFonts w:asciiTheme="minorHAnsi" w:hAnsiTheme="minorHAnsi" w:cstheme="minorHAnsi"/>
          <w:sz w:val="22"/>
          <w:szCs w:val="22"/>
        </w:rPr>
        <w:t>GOSPODARKA KOMUNALNA I OCHRONA ŚRODOWISKA</w:t>
      </w:r>
    </w:p>
    <w:p w14:paraId="14C66466" w14:textId="77777777" w:rsidR="00773F21" w:rsidRDefault="00773F21" w:rsidP="00773F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Przeniesienie środków w wysokości 50.000 zł między zadaniami, działami i rozdziałami klasyfikacji budżetowej z przeznaczeniem na utrzymanie placów zabaw.</w:t>
      </w:r>
    </w:p>
    <w:p w14:paraId="1A06546E" w14:textId="77777777" w:rsidR="00773F21" w:rsidRPr="00F01769" w:rsidRDefault="00773F21" w:rsidP="00773F21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sz w:val="22"/>
          <w:szCs w:val="22"/>
        </w:rPr>
        <w:t>V EDUKACJA</w:t>
      </w:r>
    </w:p>
    <w:p w14:paraId="7FE1BC59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Przeniesienie środków w wysokości 2.150.000 zł między zadaniami, działami, rozdziałami i paragrafami klasyfikacji budżetowej </w:t>
      </w:r>
      <w:r w:rsidRPr="008B1B9C">
        <w:rPr>
          <w:rFonts w:asciiTheme="minorHAnsi" w:hAnsiTheme="minorHAnsi" w:cstheme="minorHAnsi"/>
          <w:bCs/>
          <w:sz w:val="22"/>
          <w:szCs w:val="22"/>
        </w:rPr>
        <w:t>z przeznaczeniem na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14:paraId="1203B1F9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369BF">
        <w:rPr>
          <w:rFonts w:asciiTheme="minorHAnsi" w:hAnsiTheme="minorHAnsi" w:cstheme="minorHAnsi"/>
          <w:bCs/>
          <w:sz w:val="22"/>
          <w:szCs w:val="22"/>
        </w:rPr>
        <w:t xml:space="preserve">dotacje dla niepublicznych podmiotów oświatowych wspierających wczesne wspomaganie rozwoju </w:t>
      </w:r>
      <w:r>
        <w:rPr>
          <w:rFonts w:asciiTheme="minorHAnsi" w:hAnsiTheme="minorHAnsi" w:cstheme="minorHAnsi"/>
          <w:bCs/>
          <w:sz w:val="22"/>
          <w:szCs w:val="22"/>
        </w:rPr>
        <w:t>(50.000 zł),</w:t>
      </w:r>
    </w:p>
    <w:p w14:paraId="32CF58E0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Pr="009369BF">
        <w:rPr>
          <w:rFonts w:asciiTheme="minorHAnsi" w:hAnsiTheme="minorHAnsi" w:cstheme="minorHAnsi"/>
          <w:bCs/>
          <w:sz w:val="22"/>
          <w:szCs w:val="22"/>
        </w:rPr>
        <w:t>dotacje dla niepublicznych podmiotów oświatowych realizujących zadania wymagające stosowania specjalnej organizacji nauki i metod pracy</w:t>
      </w:r>
      <w:r>
        <w:rPr>
          <w:rFonts w:asciiTheme="minorHAnsi" w:hAnsiTheme="minorHAnsi" w:cstheme="minorHAnsi"/>
          <w:bCs/>
          <w:sz w:val="22"/>
          <w:szCs w:val="22"/>
        </w:rPr>
        <w:t xml:space="preserve"> (2.100.000 zł),</w:t>
      </w:r>
    </w:p>
    <w:p w14:paraId="579164C9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77910">
        <w:rPr>
          <w:rFonts w:asciiTheme="minorHAnsi" w:hAnsiTheme="minorHAnsi" w:cstheme="minorHAnsi"/>
          <w:bCs/>
          <w:sz w:val="22"/>
          <w:szCs w:val="22"/>
        </w:rPr>
        <w:t xml:space="preserve">większenie wydatków </w:t>
      </w:r>
      <w:r>
        <w:rPr>
          <w:rFonts w:asciiTheme="minorHAnsi" w:hAnsiTheme="minorHAnsi" w:cstheme="minorHAnsi"/>
          <w:bCs/>
          <w:sz w:val="22"/>
          <w:szCs w:val="22"/>
        </w:rPr>
        <w:t>o 831</w:t>
      </w:r>
      <w:r w:rsidRPr="00A77910">
        <w:rPr>
          <w:rFonts w:asciiTheme="minorHAnsi" w:hAnsiTheme="minorHAnsi" w:cstheme="minorHAnsi"/>
          <w:bCs/>
          <w:sz w:val="22"/>
          <w:szCs w:val="22"/>
        </w:rPr>
        <w:t xml:space="preserve"> zł z przeznaczeniem na </w:t>
      </w:r>
      <w:r w:rsidRPr="008B1B9C">
        <w:rPr>
          <w:rFonts w:asciiTheme="minorHAnsi" w:hAnsiTheme="minorHAnsi" w:cstheme="minorHAnsi"/>
          <w:bCs/>
          <w:sz w:val="22"/>
          <w:szCs w:val="22"/>
        </w:rPr>
        <w:t>naprawę maszyny do sprzątania w SP323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B1B9C">
        <w:rPr>
          <w:rFonts w:asciiTheme="minorHAnsi" w:hAnsiTheme="minorHAnsi" w:cstheme="minorHAnsi"/>
          <w:bCs/>
          <w:sz w:val="22"/>
          <w:szCs w:val="22"/>
        </w:rPr>
        <w:t>- środki z WPU.</w:t>
      </w:r>
    </w:p>
    <w:p w14:paraId="7FD463EF" w14:textId="77777777" w:rsidR="00773F21" w:rsidRPr="00F01769" w:rsidRDefault="00773F21" w:rsidP="00773F21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F01769">
        <w:rPr>
          <w:rFonts w:asciiTheme="minorHAnsi" w:hAnsiTheme="minorHAnsi" w:cstheme="minorHAnsi"/>
          <w:sz w:val="22"/>
          <w:szCs w:val="22"/>
        </w:rPr>
        <w:t>W sferze VII KULTURA I OCHRONA DZIEDZICTWA KULTUROWEGO</w:t>
      </w:r>
    </w:p>
    <w:p w14:paraId="120ABDC4" w14:textId="77777777" w:rsidR="00773F21" w:rsidRPr="005C43FC" w:rsidRDefault="00773F21" w:rsidP="00773F2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Zwiększenie wydatków o 24.200 zł, w tym:</w:t>
      </w:r>
    </w:p>
    <w:p w14:paraId="411EB815" w14:textId="77777777" w:rsidR="00773F21" w:rsidRPr="005C43FC" w:rsidRDefault="00773F21" w:rsidP="00773F2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14.200 zł w związku z otrzymaniem środków finansowych z Biura Kultury dla Ursynowskiego Centrum Kultury „Alternatywy” z przeznaczeniem na realizację projektu edukacji kulturalnej pn. "Ursynowscy wytwórcy w oczach najmłodszych - tworzenie archiwum społecznego na Ursynowie" w ramach Funduszu Edukacji Kulturalnej 2024,</w:t>
      </w:r>
    </w:p>
    <w:p w14:paraId="5288DA17" w14:textId="77777777" w:rsidR="00773F21" w:rsidRPr="005C43FC" w:rsidRDefault="00773F21" w:rsidP="00773F21">
      <w:pPr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5C43F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10.000 zł w związku z otrzymaniem środków finansowych z Centrum Komunikacji Społecznej  z przeznaczeniem na projekt rozwoju wolontariatu "Ochotnicy warszawscy" w ramach "Warszawskich partnerstw dla wolontariatu".</w:t>
      </w:r>
    </w:p>
    <w:p w14:paraId="672383BD" w14:textId="77777777" w:rsidR="00773F21" w:rsidRPr="00F01769" w:rsidRDefault="00773F21" w:rsidP="00773F2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01769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881CC44" w14:textId="77777777" w:rsidR="00773F21" w:rsidRPr="00F01769" w:rsidRDefault="00773F21" w:rsidP="00773F2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Zmniejszenie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planu wydatków o kwotę per saldo </w:t>
      </w:r>
      <w:r>
        <w:rPr>
          <w:rFonts w:asciiTheme="minorHAnsi" w:hAnsiTheme="minorHAnsi" w:cstheme="minorHAnsi"/>
          <w:bCs/>
          <w:sz w:val="22"/>
          <w:szCs w:val="22"/>
        </w:rPr>
        <w:t>1.201.800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0686280B" w14:textId="77777777" w:rsidR="00773F21" w:rsidRPr="00F01769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445B1">
        <w:rPr>
          <w:rFonts w:asciiTheme="minorHAnsi" w:hAnsiTheme="minorHAnsi" w:cstheme="minorHAnsi"/>
          <w:b/>
          <w:bCs/>
          <w:sz w:val="22"/>
          <w:szCs w:val="22"/>
        </w:rPr>
        <w:t xml:space="preserve">Modernizacja budynku Szkoły Podstawowej nr 96 przy ul. Sarabandy 16/22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7445B1">
        <w:rPr>
          <w:rFonts w:asciiTheme="minorHAnsi" w:hAnsiTheme="minorHAnsi" w:cstheme="minorHAnsi"/>
          <w:bCs/>
          <w:sz w:val="22"/>
          <w:szCs w:val="22"/>
        </w:rPr>
        <w:t>mniejszenie planu zadania o kwotę 50.000 zł i przeniesienie środków na 2025 rok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445B1">
        <w:rPr>
          <w:rFonts w:asciiTheme="minorHAnsi" w:hAnsiTheme="minorHAnsi" w:cstheme="minorHAnsi"/>
          <w:bCs/>
          <w:sz w:val="22"/>
          <w:szCs w:val="22"/>
        </w:rPr>
        <w:t>w związku z planowanym w kolejnym roku zwiększeniem zakresu robót o wykonanie zaleceń audytu dot. dostępności.</w:t>
      </w:r>
    </w:p>
    <w:p w14:paraId="63BAF194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445B1">
        <w:rPr>
          <w:rFonts w:asciiTheme="minorHAnsi" w:hAnsiTheme="minorHAnsi" w:cstheme="minorHAnsi"/>
          <w:b/>
          <w:bCs/>
          <w:sz w:val="22"/>
          <w:szCs w:val="22"/>
        </w:rPr>
        <w:lastRenderedPageBreak/>
        <w:t>Panele fotowoltaiczne na dachach budynków Szkół Podstawowych</w:t>
      </w:r>
      <w:r w:rsidRPr="00F0176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7445B1">
        <w:rPr>
          <w:rFonts w:asciiTheme="minorHAnsi" w:hAnsiTheme="minorHAnsi" w:cstheme="minorHAnsi"/>
          <w:bCs/>
          <w:sz w:val="22"/>
          <w:szCs w:val="22"/>
        </w:rPr>
        <w:t>rzeniesienie środków w wysokości 210.000 zł w ramach zadania z 2025 na 2024 rok w związku z koniecznością wykonania warunków przyłączeń wydanych przez Stoen Operator</w:t>
      </w:r>
      <w:r w:rsidRPr="00F01769">
        <w:rPr>
          <w:rFonts w:asciiTheme="minorHAnsi" w:hAnsiTheme="minorHAnsi" w:cstheme="minorHAnsi"/>
          <w:bCs/>
          <w:sz w:val="22"/>
          <w:szCs w:val="22"/>
        </w:rPr>
        <w:t>.</w:t>
      </w:r>
    </w:p>
    <w:p w14:paraId="15D2B4D4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t>Modernizacja boiska w Szkole Podstawowej nr 336 przy ul. Małcużyńskiego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mniejszenie planu zadania o kwotę 37.000 zł i przeniesienie środków do zadania pn.: "Modernizacja placu zabaw w Szkole Podstawowej nr 310 przy ul. Hawajskiej 7", w związku z powstałymi oszczędnościami po zakończeniu postepowania przetargowego.</w:t>
      </w:r>
    </w:p>
    <w:p w14:paraId="4F6FD85F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322 przy ul. Dembowskiego 9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mniejszenie planu zadania o kwotę 163.000 zł i przeniesienie środków do zadania pn.: "Modernizacja placu zabaw w Szkole Podstawowej nr 310 przy ul. Hawajskiej 7", w związku z powstałymi oszczędnościami po zakończeniu postepowania przetargowego.</w:t>
      </w:r>
    </w:p>
    <w:p w14:paraId="10CC8690" w14:textId="77777777" w:rsidR="00773F21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311A">
        <w:rPr>
          <w:rFonts w:asciiTheme="minorHAnsi" w:hAnsiTheme="minorHAnsi" w:cstheme="minorHAnsi"/>
          <w:b/>
          <w:bCs/>
          <w:sz w:val="22"/>
          <w:szCs w:val="22"/>
        </w:rPr>
        <w:t>Modernizacja placu zabaw w Szkole Podstawowej nr 310 przy ul. Hawajskiej 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01769">
        <w:rPr>
          <w:rFonts w:asciiTheme="minorHAnsi" w:hAnsiTheme="minorHAnsi" w:cstheme="minorHAnsi"/>
          <w:bCs/>
          <w:sz w:val="22"/>
          <w:szCs w:val="22"/>
        </w:rPr>
        <w:t xml:space="preserve">- </w:t>
      </w:r>
      <w:r>
        <w:rPr>
          <w:rFonts w:asciiTheme="minorHAnsi" w:hAnsiTheme="minorHAnsi" w:cstheme="minorHAnsi"/>
          <w:bCs/>
          <w:sz w:val="22"/>
          <w:szCs w:val="22"/>
        </w:rPr>
        <w:t>z</w:t>
      </w:r>
      <w:r w:rsidRPr="00AC311A">
        <w:rPr>
          <w:rFonts w:asciiTheme="minorHAnsi" w:hAnsiTheme="minorHAnsi" w:cstheme="minorHAnsi"/>
          <w:bCs/>
          <w:sz w:val="22"/>
          <w:szCs w:val="22"/>
        </w:rPr>
        <w:t>większenie planu zadania o kwotę 200.000 zł w związku z wpłynięciem ofert przewyższających wartość zadania.</w:t>
      </w:r>
    </w:p>
    <w:p w14:paraId="1152F1D2" w14:textId="77777777" w:rsidR="00773F21" w:rsidRPr="00560628" w:rsidRDefault="00773F21" w:rsidP="00773F21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60628">
        <w:rPr>
          <w:rFonts w:asciiTheme="minorHAnsi" w:hAnsiTheme="minorHAnsi" w:cstheme="minorHAnsi"/>
          <w:b/>
          <w:bCs/>
          <w:sz w:val="22"/>
          <w:szCs w:val="22"/>
        </w:rPr>
        <w:t>Zagospodarowanie zachodniej części terenu Parku Moczydełko wraz z renaturalizacją zbiornika wodnego "Moczydło nr 3" przy ul. Wełnianej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– zmniejszenie </w:t>
      </w:r>
      <w:r w:rsidRPr="00560628">
        <w:rPr>
          <w:rFonts w:asciiTheme="minorHAnsi" w:hAnsiTheme="minorHAnsi" w:cstheme="minorHAnsi"/>
          <w:bCs/>
          <w:sz w:val="22"/>
          <w:szCs w:val="22"/>
        </w:rPr>
        <w:t>planu zadania o kwotę 1.161.800 zł i przeniesienie środków na 2025 rok w związku z trwającymi pracami projektowymi</w:t>
      </w:r>
      <w:r>
        <w:rPr>
          <w:rFonts w:asciiTheme="minorHAnsi" w:hAnsiTheme="minorHAnsi" w:cstheme="minorHAnsi"/>
          <w:bCs/>
          <w:sz w:val="22"/>
          <w:szCs w:val="22"/>
        </w:rPr>
        <w:t xml:space="preserve"> i wydłużonym czasem pozyskania decyzji administracyjnych</w:t>
      </w:r>
      <w:r w:rsidRPr="005606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13BEE9" w14:textId="77777777" w:rsidR="00773F21" w:rsidRPr="009D3727" w:rsidRDefault="00773F21" w:rsidP="00773F2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D3727">
        <w:rPr>
          <w:rFonts w:asciiTheme="minorHAnsi" w:hAnsiTheme="minorHAnsi" w:cstheme="minorHAnsi"/>
          <w:b/>
          <w:bCs/>
          <w:sz w:val="22"/>
          <w:szCs w:val="22"/>
        </w:rPr>
        <w:t>Budowa żłobka przy ul. Kazury wraz z infrastrukturą komunikacyjną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zmniejszenie </w:t>
      </w:r>
      <w:r w:rsidRPr="00560628">
        <w:rPr>
          <w:rFonts w:asciiTheme="minorHAnsi" w:hAnsiTheme="minorHAnsi" w:cstheme="minorHAnsi"/>
          <w:bCs/>
          <w:sz w:val="22"/>
          <w:szCs w:val="22"/>
        </w:rPr>
        <w:t xml:space="preserve">planu zadania o kwotę </w:t>
      </w:r>
      <w:r>
        <w:rPr>
          <w:rFonts w:asciiTheme="minorHAnsi" w:hAnsiTheme="minorHAnsi" w:cstheme="minorHAnsi"/>
          <w:bCs/>
          <w:sz w:val="22"/>
          <w:szCs w:val="22"/>
        </w:rPr>
        <w:t>200.000</w:t>
      </w:r>
      <w:r w:rsidRPr="00560628">
        <w:rPr>
          <w:rFonts w:asciiTheme="minorHAnsi" w:hAnsiTheme="minorHAnsi" w:cstheme="minorHAnsi"/>
          <w:bCs/>
          <w:sz w:val="22"/>
          <w:szCs w:val="22"/>
        </w:rPr>
        <w:t xml:space="preserve"> zł i przeniesienie środków na 2025 rok </w:t>
      </w:r>
      <w:r>
        <w:rPr>
          <w:rFonts w:asciiTheme="minorHAnsi" w:hAnsiTheme="minorHAnsi" w:cstheme="minorHAnsi"/>
          <w:bCs/>
          <w:sz w:val="22"/>
          <w:szCs w:val="22"/>
        </w:rPr>
        <w:t xml:space="preserve">w związku </w:t>
      </w:r>
      <w:r w:rsidRPr="009D3727">
        <w:rPr>
          <w:rFonts w:asciiTheme="minorHAnsi" w:hAnsiTheme="minorHAnsi" w:cstheme="minorHAnsi"/>
          <w:bCs/>
          <w:sz w:val="22"/>
          <w:szCs w:val="22"/>
        </w:rPr>
        <w:t>z wydłużającym się czasem trwania zatwierdzenia dokumentacji projektowej przez odpowiednie organy</w:t>
      </w:r>
      <w:r w:rsidRPr="0056062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FA52BC0" w14:textId="0BCE9489" w:rsidR="005E527F" w:rsidRPr="00257899" w:rsidRDefault="00773F21" w:rsidP="00933645">
      <w:pPr>
        <w:spacing w:line="276" w:lineRule="auto"/>
        <w:ind w:firstLine="708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7445B1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ulegnie </w:t>
      </w:r>
      <w:r>
        <w:rPr>
          <w:rFonts w:asciiTheme="minorHAnsi" w:hAnsiTheme="minorHAnsi" w:cstheme="minorHAnsi"/>
          <w:sz w:val="22"/>
          <w:szCs w:val="22"/>
        </w:rPr>
        <w:t>zmniejszeniu</w:t>
      </w:r>
      <w:r w:rsidRPr="007445B1">
        <w:rPr>
          <w:rFonts w:asciiTheme="minorHAnsi" w:hAnsiTheme="minorHAnsi" w:cstheme="minorHAnsi"/>
          <w:sz w:val="22"/>
          <w:szCs w:val="22"/>
        </w:rPr>
        <w:t xml:space="preserve"> o </w:t>
      </w:r>
      <w:r>
        <w:rPr>
          <w:rFonts w:asciiTheme="minorHAnsi" w:hAnsiTheme="minorHAnsi" w:cstheme="minorHAnsi"/>
          <w:sz w:val="22"/>
          <w:szCs w:val="22"/>
        </w:rPr>
        <w:t>1.176</w:t>
      </w:r>
      <w:r w:rsidRPr="007445B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769</w:t>
      </w:r>
      <w:r w:rsidRPr="007445B1">
        <w:rPr>
          <w:rFonts w:asciiTheme="minorHAnsi" w:hAnsiTheme="minorHAnsi" w:cstheme="minorHAnsi"/>
          <w:sz w:val="22"/>
          <w:szCs w:val="22"/>
        </w:rPr>
        <w:t xml:space="preserve"> zł.</w:t>
      </w:r>
    </w:p>
    <w:sectPr w:rsidR="005E527F" w:rsidRPr="00257899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FEEA" w14:textId="77777777" w:rsidR="007A490D" w:rsidRDefault="007A490D" w:rsidP="006744EC">
      <w:r>
        <w:separator/>
      </w:r>
    </w:p>
  </w:endnote>
  <w:endnote w:type="continuationSeparator" w:id="0">
    <w:p w14:paraId="6C9DAF92" w14:textId="77777777" w:rsidR="007A490D" w:rsidRDefault="007A490D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2AB44" w14:textId="77777777" w:rsidR="007A490D" w:rsidRDefault="007A490D" w:rsidP="006744EC">
      <w:r>
        <w:separator/>
      </w:r>
    </w:p>
  </w:footnote>
  <w:footnote w:type="continuationSeparator" w:id="0">
    <w:p w14:paraId="275D8F5D" w14:textId="77777777" w:rsidR="007A490D" w:rsidRDefault="007A490D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50CA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699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462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490D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3645"/>
    <w:rsid w:val="009343C3"/>
    <w:rsid w:val="009369BF"/>
    <w:rsid w:val="00937616"/>
    <w:rsid w:val="009425C0"/>
    <w:rsid w:val="0094370B"/>
    <w:rsid w:val="009456B5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C311A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20EFA"/>
    <w:rsid w:val="00F21EED"/>
    <w:rsid w:val="00F302CC"/>
    <w:rsid w:val="00F3229C"/>
    <w:rsid w:val="00F34EE9"/>
    <w:rsid w:val="00F42C11"/>
    <w:rsid w:val="00F43798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F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2022-8CE9-43E4-937B-9C572E7B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6</Pages>
  <Words>2051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306</cp:revision>
  <cp:lastPrinted>2024-02-29T14:28:00Z</cp:lastPrinted>
  <dcterms:created xsi:type="dcterms:W3CDTF">2021-11-10T11:48:00Z</dcterms:created>
  <dcterms:modified xsi:type="dcterms:W3CDTF">2024-05-28T06:54:00Z</dcterms:modified>
</cp:coreProperties>
</file>